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779" w:rsidRPr="00556744" w:rsidRDefault="00CC3779" w:rsidP="00CC3779">
      <w:pPr>
        <w:spacing w:after="0" w:line="360" w:lineRule="auto"/>
        <w:jc w:val="center"/>
        <w:rPr>
          <w:rFonts w:ascii="Times New Roman" w:hAnsi="Times New Roman"/>
          <w:sz w:val="24"/>
          <w:szCs w:val="24"/>
        </w:rPr>
      </w:pPr>
    </w:p>
    <w:p w:rsidR="00CC3779" w:rsidRPr="00556744" w:rsidRDefault="00CC3779" w:rsidP="00CC3779">
      <w:pPr>
        <w:spacing w:after="0" w:line="360" w:lineRule="auto"/>
        <w:jc w:val="center"/>
        <w:rPr>
          <w:rFonts w:ascii="Times New Roman" w:hAnsi="Times New Roman"/>
          <w:b/>
          <w:sz w:val="24"/>
          <w:szCs w:val="24"/>
        </w:rPr>
      </w:pPr>
      <w:r w:rsidRPr="00556744">
        <w:rPr>
          <w:rFonts w:ascii="Times New Roman" w:hAnsi="Times New Roman"/>
          <w:b/>
          <w:sz w:val="24"/>
          <w:szCs w:val="24"/>
        </w:rPr>
        <w:t>Özgeçmiş</w:t>
      </w:r>
    </w:p>
    <w:p w:rsidR="00CC3779" w:rsidRPr="00556744" w:rsidRDefault="00CC3779" w:rsidP="00CC3779">
      <w:pPr>
        <w:spacing w:after="0" w:line="360" w:lineRule="auto"/>
        <w:jc w:val="center"/>
        <w:rPr>
          <w:rFonts w:ascii="Times New Roman" w:hAnsi="Times New Roman"/>
          <w:b/>
          <w:sz w:val="24"/>
          <w:szCs w:val="24"/>
        </w:rPr>
      </w:pPr>
    </w:p>
    <w:p w:rsidR="00CC3779" w:rsidRPr="004E1FDA" w:rsidRDefault="00CC3779" w:rsidP="00CC3779">
      <w:pPr>
        <w:spacing w:after="0" w:line="360" w:lineRule="auto"/>
        <w:jc w:val="center"/>
        <w:rPr>
          <w:rFonts w:ascii="Times New Roman" w:hAnsi="Times New Roman"/>
          <w:sz w:val="24"/>
          <w:szCs w:val="24"/>
        </w:rPr>
      </w:pPr>
      <w:r w:rsidRPr="004E1FDA">
        <w:rPr>
          <w:rFonts w:ascii="Times New Roman" w:hAnsi="Times New Roman"/>
          <w:sz w:val="24"/>
          <w:szCs w:val="24"/>
        </w:rPr>
        <w:t>Nazmiye ÖZENBAŞ</w:t>
      </w:r>
    </w:p>
    <w:p w:rsidR="00CC3779" w:rsidRPr="00556744" w:rsidRDefault="00CC3779" w:rsidP="009A627C">
      <w:pPr>
        <w:spacing w:after="0" w:line="360" w:lineRule="auto"/>
        <w:rPr>
          <w:rFonts w:ascii="Times New Roman" w:hAnsi="Times New Roman"/>
          <w:b/>
          <w:sz w:val="24"/>
          <w:szCs w:val="24"/>
        </w:rPr>
      </w:pPr>
    </w:p>
    <w:p w:rsidR="00CC3779" w:rsidRDefault="00CC3779" w:rsidP="00CC3779">
      <w:pPr>
        <w:spacing w:after="0" w:line="360" w:lineRule="auto"/>
        <w:jc w:val="center"/>
        <w:rPr>
          <w:rFonts w:ascii="Times New Roman" w:hAnsi="Times New Roman"/>
          <w:b/>
          <w:sz w:val="24"/>
          <w:szCs w:val="24"/>
        </w:rPr>
      </w:pPr>
      <w:r w:rsidRPr="00556744">
        <w:rPr>
          <w:rFonts w:ascii="Times New Roman" w:hAnsi="Times New Roman"/>
          <w:b/>
          <w:sz w:val="24"/>
          <w:szCs w:val="24"/>
        </w:rPr>
        <w:t>Eğitim</w:t>
      </w:r>
    </w:p>
    <w:p w:rsidR="009A627C" w:rsidRPr="00556744" w:rsidRDefault="009A627C" w:rsidP="00CC3779">
      <w:pPr>
        <w:spacing w:after="0" w:line="360" w:lineRule="auto"/>
        <w:jc w:val="center"/>
        <w:rPr>
          <w:rFonts w:ascii="Times New Roman" w:hAnsi="Times New Roman"/>
          <w:b/>
          <w:sz w:val="24"/>
          <w:szCs w:val="24"/>
        </w:rPr>
      </w:pPr>
    </w:p>
    <w:p w:rsidR="009A627C" w:rsidRDefault="009A627C" w:rsidP="00A45756">
      <w:pPr>
        <w:tabs>
          <w:tab w:val="left" w:pos="1134"/>
          <w:tab w:val="left" w:pos="1560"/>
        </w:tabs>
        <w:spacing w:after="0" w:line="360" w:lineRule="auto"/>
        <w:ind w:left="2127" w:hanging="2127"/>
        <w:jc w:val="both"/>
        <w:rPr>
          <w:rFonts w:ascii="Times New Roman" w:hAnsi="Times New Roman"/>
          <w:sz w:val="24"/>
          <w:szCs w:val="24"/>
        </w:rPr>
      </w:pPr>
      <w:proofErr w:type="gramStart"/>
      <w:r>
        <w:rPr>
          <w:rFonts w:ascii="Times New Roman" w:hAnsi="Times New Roman"/>
          <w:sz w:val="24"/>
          <w:szCs w:val="24"/>
        </w:rPr>
        <w:t xml:space="preserve">Doktora           </w:t>
      </w:r>
      <w:r w:rsidR="00A45756">
        <w:rPr>
          <w:rFonts w:ascii="Times New Roman" w:hAnsi="Times New Roman"/>
          <w:sz w:val="24"/>
          <w:szCs w:val="24"/>
        </w:rPr>
        <w:t xml:space="preserve"> </w:t>
      </w:r>
      <w:r>
        <w:rPr>
          <w:rFonts w:ascii="Times New Roman" w:hAnsi="Times New Roman"/>
          <w:sz w:val="24"/>
          <w:szCs w:val="24"/>
        </w:rPr>
        <w:t>2012</w:t>
      </w:r>
      <w:proofErr w:type="gramEnd"/>
      <w:r>
        <w:rPr>
          <w:rFonts w:ascii="Times New Roman" w:hAnsi="Times New Roman"/>
          <w:sz w:val="24"/>
          <w:szCs w:val="24"/>
        </w:rPr>
        <w:t xml:space="preserve"> </w:t>
      </w:r>
      <w:r>
        <w:rPr>
          <w:rFonts w:ascii="Times New Roman" w:hAnsi="Times New Roman"/>
          <w:sz w:val="24"/>
          <w:szCs w:val="24"/>
        </w:rPr>
        <w:tab/>
      </w:r>
      <w:r w:rsidRPr="00556744">
        <w:rPr>
          <w:rFonts w:ascii="Times New Roman" w:hAnsi="Times New Roman"/>
          <w:sz w:val="24"/>
          <w:szCs w:val="24"/>
        </w:rPr>
        <w:t>Anadolu Üniversitesi Sosyal Bilimler Enstitüsü</w:t>
      </w:r>
      <w:r>
        <w:rPr>
          <w:rFonts w:ascii="Times New Roman" w:hAnsi="Times New Roman"/>
          <w:sz w:val="24"/>
          <w:szCs w:val="24"/>
        </w:rPr>
        <w:t>,</w:t>
      </w:r>
      <w:r w:rsidRPr="004E1FDA">
        <w:rPr>
          <w:rFonts w:ascii="Times New Roman" w:hAnsi="Times New Roman"/>
          <w:sz w:val="24"/>
          <w:szCs w:val="24"/>
        </w:rPr>
        <w:t xml:space="preserve"> Kamu Hukuku Anabilim Dalı</w:t>
      </w:r>
      <w:r w:rsidR="00B20BA8">
        <w:rPr>
          <w:rFonts w:ascii="Times New Roman" w:hAnsi="Times New Roman"/>
          <w:sz w:val="24"/>
          <w:szCs w:val="24"/>
        </w:rPr>
        <w:t xml:space="preserve"> </w:t>
      </w:r>
    </w:p>
    <w:p w:rsidR="00CC3779" w:rsidRPr="00556744" w:rsidRDefault="00CC3779" w:rsidP="009A627C">
      <w:pPr>
        <w:spacing w:after="0" w:line="360" w:lineRule="auto"/>
        <w:ind w:left="2127" w:hanging="2127"/>
        <w:jc w:val="both"/>
        <w:rPr>
          <w:rFonts w:ascii="Times New Roman" w:hAnsi="Times New Roman"/>
          <w:sz w:val="24"/>
          <w:szCs w:val="24"/>
        </w:rPr>
      </w:pPr>
      <w:r w:rsidRPr="00556744">
        <w:rPr>
          <w:rFonts w:ascii="Times New Roman" w:hAnsi="Times New Roman"/>
          <w:sz w:val="24"/>
          <w:szCs w:val="24"/>
        </w:rPr>
        <w:t>Y</w:t>
      </w:r>
      <w:r w:rsidR="009A627C">
        <w:rPr>
          <w:rFonts w:ascii="Times New Roman" w:hAnsi="Times New Roman"/>
          <w:sz w:val="24"/>
          <w:szCs w:val="24"/>
        </w:rPr>
        <w:t>üksek</w:t>
      </w:r>
      <w:r>
        <w:rPr>
          <w:rFonts w:ascii="Times New Roman" w:hAnsi="Times New Roman"/>
          <w:sz w:val="24"/>
          <w:szCs w:val="24"/>
        </w:rPr>
        <w:t xml:space="preserve"> L</w:t>
      </w:r>
      <w:r w:rsidR="009A627C">
        <w:rPr>
          <w:rFonts w:ascii="Times New Roman" w:hAnsi="Times New Roman"/>
          <w:sz w:val="24"/>
          <w:szCs w:val="24"/>
        </w:rPr>
        <w:t>i</w:t>
      </w:r>
      <w:r>
        <w:rPr>
          <w:rFonts w:ascii="Times New Roman" w:hAnsi="Times New Roman"/>
          <w:sz w:val="24"/>
          <w:szCs w:val="24"/>
        </w:rPr>
        <w:t>s</w:t>
      </w:r>
      <w:r w:rsidR="009A627C">
        <w:rPr>
          <w:rFonts w:ascii="Times New Roman" w:hAnsi="Times New Roman"/>
          <w:sz w:val="24"/>
          <w:szCs w:val="24"/>
        </w:rPr>
        <w:t>ans</w:t>
      </w:r>
      <w:r>
        <w:rPr>
          <w:rFonts w:ascii="Times New Roman" w:hAnsi="Times New Roman"/>
          <w:sz w:val="24"/>
          <w:szCs w:val="24"/>
        </w:rPr>
        <w:t xml:space="preserve"> </w:t>
      </w:r>
      <w:r w:rsidRPr="00556744">
        <w:rPr>
          <w:rFonts w:ascii="Times New Roman" w:hAnsi="Times New Roman"/>
          <w:sz w:val="24"/>
          <w:szCs w:val="24"/>
        </w:rPr>
        <w:t>2004</w:t>
      </w:r>
      <w:r w:rsidRPr="00556744">
        <w:rPr>
          <w:rFonts w:ascii="Times New Roman" w:hAnsi="Times New Roman"/>
          <w:sz w:val="24"/>
          <w:szCs w:val="24"/>
        </w:rPr>
        <w:tab/>
        <w:t>Anadolu Üniversitesi Sosyal Bilimler Enstitüsü</w:t>
      </w:r>
      <w:r>
        <w:rPr>
          <w:rFonts w:ascii="Times New Roman" w:hAnsi="Times New Roman"/>
          <w:sz w:val="24"/>
          <w:szCs w:val="24"/>
        </w:rPr>
        <w:t>,</w:t>
      </w:r>
      <w:r w:rsidRPr="004E1FDA">
        <w:rPr>
          <w:rFonts w:ascii="Times New Roman" w:hAnsi="Times New Roman"/>
          <w:sz w:val="24"/>
          <w:szCs w:val="24"/>
        </w:rPr>
        <w:t xml:space="preserve"> Kamu Hukuku Anabilim Dalı </w:t>
      </w:r>
    </w:p>
    <w:p w:rsidR="00CC3779" w:rsidRPr="00556744" w:rsidRDefault="00CC3779" w:rsidP="00CC3779">
      <w:pPr>
        <w:spacing w:after="0" w:line="360" w:lineRule="auto"/>
        <w:jc w:val="both"/>
        <w:rPr>
          <w:rFonts w:ascii="Times New Roman" w:hAnsi="Times New Roman"/>
          <w:sz w:val="24"/>
          <w:szCs w:val="24"/>
        </w:rPr>
      </w:pPr>
      <w:r w:rsidRPr="00556744">
        <w:rPr>
          <w:rFonts w:ascii="Times New Roman" w:hAnsi="Times New Roman"/>
          <w:sz w:val="24"/>
          <w:szCs w:val="24"/>
        </w:rPr>
        <w:t>L</w:t>
      </w:r>
      <w:r w:rsidR="009A627C">
        <w:rPr>
          <w:rFonts w:ascii="Times New Roman" w:hAnsi="Times New Roman"/>
          <w:sz w:val="24"/>
          <w:szCs w:val="24"/>
        </w:rPr>
        <w:t>isans</w:t>
      </w:r>
      <w:r w:rsidRPr="00556744">
        <w:rPr>
          <w:rFonts w:ascii="Times New Roman" w:hAnsi="Times New Roman"/>
          <w:sz w:val="24"/>
          <w:szCs w:val="24"/>
        </w:rPr>
        <w:tab/>
      </w:r>
      <w:r w:rsidR="009A627C">
        <w:rPr>
          <w:rFonts w:ascii="Times New Roman" w:hAnsi="Times New Roman"/>
          <w:sz w:val="24"/>
          <w:szCs w:val="24"/>
        </w:rPr>
        <w:t xml:space="preserve">             </w:t>
      </w:r>
      <w:r w:rsidRPr="00556744">
        <w:rPr>
          <w:rFonts w:ascii="Times New Roman" w:hAnsi="Times New Roman"/>
          <w:sz w:val="24"/>
          <w:szCs w:val="24"/>
        </w:rPr>
        <w:t>2000</w:t>
      </w:r>
      <w:r w:rsidRPr="00556744">
        <w:rPr>
          <w:rFonts w:ascii="Times New Roman" w:hAnsi="Times New Roman"/>
          <w:sz w:val="24"/>
          <w:szCs w:val="24"/>
        </w:rPr>
        <w:tab/>
        <w:t>Anadolu Üniversitesi Hukuk Fakültesi</w:t>
      </w:r>
    </w:p>
    <w:p w:rsidR="00CC3779" w:rsidRPr="00556744" w:rsidRDefault="00CC3779" w:rsidP="00CC3779">
      <w:pPr>
        <w:spacing w:after="0" w:line="360" w:lineRule="auto"/>
        <w:jc w:val="both"/>
        <w:rPr>
          <w:rFonts w:ascii="Times New Roman" w:hAnsi="Times New Roman"/>
          <w:sz w:val="24"/>
          <w:szCs w:val="24"/>
        </w:rPr>
      </w:pPr>
      <w:r w:rsidRPr="00556744">
        <w:rPr>
          <w:rFonts w:ascii="Times New Roman" w:hAnsi="Times New Roman"/>
          <w:sz w:val="24"/>
          <w:szCs w:val="24"/>
        </w:rPr>
        <w:t xml:space="preserve">Lise </w:t>
      </w:r>
      <w:r w:rsidRPr="00556744">
        <w:rPr>
          <w:rFonts w:ascii="Times New Roman" w:hAnsi="Times New Roman"/>
          <w:sz w:val="24"/>
          <w:szCs w:val="24"/>
        </w:rPr>
        <w:tab/>
      </w:r>
      <w:r w:rsidR="009A627C">
        <w:rPr>
          <w:rFonts w:ascii="Times New Roman" w:hAnsi="Times New Roman"/>
          <w:sz w:val="24"/>
          <w:szCs w:val="24"/>
        </w:rPr>
        <w:t xml:space="preserve">             </w:t>
      </w:r>
      <w:r w:rsidRPr="00556744">
        <w:rPr>
          <w:rFonts w:ascii="Times New Roman" w:hAnsi="Times New Roman"/>
          <w:sz w:val="24"/>
          <w:szCs w:val="24"/>
        </w:rPr>
        <w:t>1995</w:t>
      </w:r>
      <w:r w:rsidRPr="00556744">
        <w:rPr>
          <w:rFonts w:ascii="Times New Roman" w:hAnsi="Times New Roman"/>
          <w:sz w:val="24"/>
          <w:szCs w:val="24"/>
        </w:rPr>
        <w:tab/>
        <w:t>Osmangazi Üniversitesi Tıp Fakültesi Sağlık Meslek Lisesi</w:t>
      </w:r>
    </w:p>
    <w:p w:rsidR="00CC3779" w:rsidRPr="00556744" w:rsidRDefault="00CC3779" w:rsidP="00CC3779">
      <w:pPr>
        <w:spacing w:after="0" w:line="360" w:lineRule="auto"/>
        <w:jc w:val="center"/>
        <w:rPr>
          <w:rFonts w:ascii="Times New Roman" w:hAnsi="Times New Roman"/>
          <w:sz w:val="24"/>
          <w:szCs w:val="24"/>
        </w:rPr>
      </w:pPr>
    </w:p>
    <w:p w:rsidR="00CC3779" w:rsidRPr="00556744" w:rsidRDefault="00CC3779" w:rsidP="00CC3779">
      <w:pPr>
        <w:spacing w:after="0" w:line="360" w:lineRule="auto"/>
        <w:jc w:val="center"/>
        <w:rPr>
          <w:rFonts w:ascii="Times New Roman" w:hAnsi="Times New Roman"/>
          <w:b/>
          <w:sz w:val="24"/>
          <w:szCs w:val="24"/>
        </w:rPr>
      </w:pPr>
      <w:r w:rsidRPr="00556744">
        <w:rPr>
          <w:rFonts w:ascii="Times New Roman" w:hAnsi="Times New Roman"/>
          <w:b/>
          <w:sz w:val="24"/>
          <w:szCs w:val="24"/>
        </w:rPr>
        <w:t>İş</w:t>
      </w:r>
      <w:r w:rsidR="00F435E3">
        <w:rPr>
          <w:rFonts w:ascii="Times New Roman" w:hAnsi="Times New Roman"/>
          <w:b/>
          <w:sz w:val="24"/>
          <w:szCs w:val="24"/>
        </w:rPr>
        <w:t xml:space="preserve"> Deneyimi</w:t>
      </w:r>
    </w:p>
    <w:p w:rsidR="00CC3779" w:rsidRDefault="00CC3779" w:rsidP="00CC3779">
      <w:pPr>
        <w:spacing w:after="0" w:line="360" w:lineRule="auto"/>
        <w:jc w:val="both"/>
        <w:rPr>
          <w:rFonts w:ascii="Times New Roman" w:hAnsi="Times New Roman"/>
          <w:sz w:val="24"/>
          <w:szCs w:val="24"/>
        </w:rPr>
      </w:pPr>
      <w:r w:rsidRPr="00556744">
        <w:rPr>
          <w:rFonts w:ascii="Times New Roman" w:hAnsi="Times New Roman"/>
          <w:sz w:val="24"/>
          <w:szCs w:val="24"/>
        </w:rPr>
        <w:t>2000 -</w:t>
      </w:r>
      <w:r w:rsidRPr="00556744">
        <w:rPr>
          <w:rFonts w:ascii="Times New Roman" w:hAnsi="Times New Roman"/>
          <w:sz w:val="24"/>
          <w:szCs w:val="24"/>
        </w:rPr>
        <w:tab/>
      </w:r>
      <w:r w:rsidRPr="00556744">
        <w:rPr>
          <w:rFonts w:ascii="Times New Roman" w:hAnsi="Times New Roman"/>
          <w:sz w:val="24"/>
          <w:szCs w:val="24"/>
        </w:rPr>
        <w:tab/>
        <w:t>Araştırma görevlisi. Anadolu Üniversitesi Hukuk Fakültesi</w:t>
      </w:r>
    </w:p>
    <w:p w:rsidR="00F435E3" w:rsidRPr="00556744" w:rsidRDefault="00F435E3" w:rsidP="00CC3779">
      <w:pPr>
        <w:spacing w:after="0" w:line="360" w:lineRule="auto"/>
        <w:jc w:val="both"/>
        <w:rPr>
          <w:rFonts w:ascii="Times New Roman" w:hAnsi="Times New Roman"/>
          <w:sz w:val="24"/>
          <w:szCs w:val="24"/>
        </w:rPr>
      </w:pPr>
    </w:p>
    <w:p w:rsidR="00F435E3" w:rsidRDefault="00F435E3" w:rsidP="00F435E3">
      <w:pPr>
        <w:spacing w:after="0" w:line="360" w:lineRule="auto"/>
        <w:ind w:left="1410" w:hanging="1410"/>
        <w:jc w:val="center"/>
        <w:rPr>
          <w:rFonts w:ascii="Times New Roman" w:hAnsi="Times New Roman"/>
          <w:b/>
          <w:sz w:val="24"/>
          <w:szCs w:val="24"/>
        </w:rPr>
      </w:pPr>
      <w:r w:rsidRPr="00556744">
        <w:rPr>
          <w:rFonts w:ascii="Times New Roman" w:hAnsi="Times New Roman"/>
          <w:b/>
          <w:sz w:val="24"/>
          <w:szCs w:val="24"/>
        </w:rPr>
        <w:t>Yayın</w:t>
      </w:r>
      <w:r>
        <w:rPr>
          <w:rFonts w:ascii="Times New Roman" w:hAnsi="Times New Roman"/>
          <w:b/>
          <w:sz w:val="24"/>
          <w:szCs w:val="24"/>
        </w:rPr>
        <w:t>lar</w:t>
      </w:r>
    </w:p>
    <w:p w:rsidR="00F435E3" w:rsidRPr="00556744" w:rsidRDefault="00F435E3" w:rsidP="00F435E3">
      <w:pPr>
        <w:spacing w:after="0" w:line="360" w:lineRule="auto"/>
        <w:ind w:left="1410" w:hanging="1410"/>
        <w:jc w:val="center"/>
        <w:rPr>
          <w:rFonts w:ascii="Times New Roman" w:hAnsi="Times New Roman"/>
          <w:b/>
          <w:sz w:val="24"/>
          <w:szCs w:val="24"/>
        </w:rPr>
      </w:pPr>
    </w:p>
    <w:p w:rsidR="00F435E3" w:rsidRPr="00AB7CBC" w:rsidRDefault="00F435E3" w:rsidP="00F435E3">
      <w:pPr>
        <w:spacing w:after="0" w:line="360" w:lineRule="auto"/>
        <w:ind w:left="1080" w:hanging="1080"/>
        <w:jc w:val="both"/>
        <w:rPr>
          <w:rStyle w:val="Gl"/>
          <w:rFonts w:ascii="Times New Roman" w:hAnsi="Times New Roman"/>
          <w:b w:val="0"/>
          <w:i/>
          <w:sz w:val="24"/>
          <w:szCs w:val="24"/>
        </w:rPr>
      </w:pPr>
      <w:r w:rsidRPr="00AB7CBC">
        <w:rPr>
          <w:rStyle w:val="Gl"/>
          <w:rFonts w:ascii="Times New Roman" w:hAnsi="Times New Roman"/>
          <w:b w:val="0"/>
          <w:i/>
          <w:sz w:val="24"/>
          <w:szCs w:val="24"/>
        </w:rPr>
        <w:t>Ulusal Hakemli Dergilerde Yayınlanan Makaleler</w:t>
      </w:r>
    </w:p>
    <w:p w:rsidR="00F435E3" w:rsidRDefault="00F435E3" w:rsidP="00F435E3">
      <w:pPr>
        <w:spacing w:after="0" w:line="360" w:lineRule="auto"/>
        <w:ind w:left="1080" w:hanging="1080"/>
        <w:jc w:val="both"/>
        <w:rPr>
          <w:rStyle w:val="Gl"/>
          <w:rFonts w:ascii="Times New Roman" w:hAnsi="Times New Roman"/>
          <w:b w:val="0"/>
          <w:sz w:val="24"/>
          <w:szCs w:val="24"/>
        </w:rPr>
      </w:pPr>
      <w:r>
        <w:rPr>
          <w:rStyle w:val="Gl"/>
          <w:rFonts w:ascii="Times New Roman" w:hAnsi="Times New Roman"/>
          <w:b w:val="0"/>
          <w:sz w:val="24"/>
          <w:szCs w:val="24"/>
        </w:rPr>
        <w:t>Özenbaş,</w:t>
      </w:r>
      <w:r w:rsidRPr="00846F51">
        <w:rPr>
          <w:rStyle w:val="Gl"/>
          <w:rFonts w:ascii="Times New Roman" w:hAnsi="Times New Roman"/>
          <w:b w:val="0"/>
          <w:sz w:val="24"/>
          <w:szCs w:val="24"/>
        </w:rPr>
        <w:t xml:space="preserve"> </w:t>
      </w:r>
      <w:r>
        <w:rPr>
          <w:rStyle w:val="Gl"/>
          <w:rFonts w:ascii="Times New Roman" w:hAnsi="Times New Roman"/>
          <w:b w:val="0"/>
          <w:sz w:val="24"/>
          <w:szCs w:val="24"/>
        </w:rPr>
        <w:t>Nazmiye. “Polisin Zor Kullanma Yetkisi”, Kazancı Hakemli Hukuk Dergisi, S. 75-76, Kasım-Aralık 2010 (s. 101-143).</w:t>
      </w:r>
    </w:p>
    <w:p w:rsidR="00080935" w:rsidRPr="00080935" w:rsidRDefault="00080935" w:rsidP="00F435E3">
      <w:pPr>
        <w:spacing w:after="0" w:line="360" w:lineRule="auto"/>
        <w:ind w:left="1080" w:hanging="1080"/>
        <w:jc w:val="both"/>
        <w:rPr>
          <w:rFonts w:ascii="Times New Roman" w:hAnsi="Times New Roman"/>
          <w:sz w:val="24"/>
          <w:szCs w:val="24"/>
        </w:rPr>
      </w:pPr>
      <w:r>
        <w:rPr>
          <w:rStyle w:val="Gl"/>
          <w:rFonts w:ascii="Times New Roman" w:hAnsi="Times New Roman"/>
          <w:b w:val="0"/>
          <w:sz w:val="24"/>
          <w:szCs w:val="24"/>
        </w:rPr>
        <w:t>Özenbaş, Nazmiye. “Ceza Sorumluluğunun Esası</w:t>
      </w:r>
      <w:r w:rsidRPr="00080935">
        <w:rPr>
          <w:rStyle w:val="Gl"/>
          <w:rFonts w:ascii="Times New Roman" w:hAnsi="Times New Roman"/>
          <w:b w:val="0"/>
          <w:sz w:val="24"/>
          <w:szCs w:val="24"/>
        </w:rPr>
        <w:t xml:space="preserve">”, </w:t>
      </w:r>
      <w:r w:rsidRPr="00080935">
        <w:rPr>
          <w:rFonts w:ascii="Times New Roman" w:hAnsi="Times New Roman"/>
          <w:sz w:val="24"/>
          <w:szCs w:val="24"/>
        </w:rPr>
        <w:t xml:space="preserve">Erciyes Üniversitesi Hukuk Fakültesi Dergisi, </w:t>
      </w:r>
      <w:proofErr w:type="spellStart"/>
      <w:r w:rsidRPr="00080935">
        <w:rPr>
          <w:rFonts w:ascii="Times New Roman" w:hAnsi="Times New Roman"/>
          <w:sz w:val="24"/>
          <w:szCs w:val="24"/>
        </w:rPr>
        <w:t>C.8</w:t>
      </w:r>
      <w:proofErr w:type="spellEnd"/>
      <w:r w:rsidRPr="00080935">
        <w:rPr>
          <w:rFonts w:ascii="Times New Roman" w:hAnsi="Times New Roman"/>
          <w:sz w:val="24"/>
          <w:szCs w:val="24"/>
        </w:rPr>
        <w:t xml:space="preserve">, </w:t>
      </w:r>
      <w:proofErr w:type="spellStart"/>
      <w:r w:rsidRPr="00080935">
        <w:rPr>
          <w:rFonts w:ascii="Times New Roman" w:hAnsi="Times New Roman"/>
          <w:sz w:val="24"/>
          <w:szCs w:val="24"/>
        </w:rPr>
        <w:t>S.2</w:t>
      </w:r>
      <w:proofErr w:type="spellEnd"/>
      <w:r w:rsidRPr="00080935">
        <w:rPr>
          <w:rFonts w:ascii="Times New Roman" w:hAnsi="Times New Roman"/>
          <w:sz w:val="24"/>
          <w:szCs w:val="24"/>
        </w:rPr>
        <w:t xml:space="preserve">, (Prof. Dr. Doğan </w:t>
      </w:r>
      <w:proofErr w:type="spellStart"/>
      <w:r w:rsidRPr="00080935">
        <w:rPr>
          <w:rFonts w:ascii="Times New Roman" w:hAnsi="Times New Roman"/>
          <w:sz w:val="24"/>
          <w:szCs w:val="24"/>
        </w:rPr>
        <w:t>Soyaslan'a</w:t>
      </w:r>
      <w:proofErr w:type="spellEnd"/>
      <w:r w:rsidRPr="00080935">
        <w:rPr>
          <w:rFonts w:ascii="Times New Roman" w:hAnsi="Times New Roman"/>
          <w:sz w:val="24"/>
          <w:szCs w:val="24"/>
        </w:rPr>
        <w:t xml:space="preserve"> Armağan) 2013</w:t>
      </w:r>
      <w:r>
        <w:rPr>
          <w:rFonts w:ascii="Times New Roman" w:hAnsi="Times New Roman"/>
          <w:sz w:val="24"/>
          <w:szCs w:val="24"/>
        </w:rPr>
        <w:t>.</w:t>
      </w:r>
    </w:p>
    <w:p w:rsidR="00F435E3" w:rsidRDefault="00F435E3" w:rsidP="00F435E3">
      <w:pPr>
        <w:spacing w:after="0" w:line="360" w:lineRule="auto"/>
        <w:jc w:val="both"/>
        <w:rPr>
          <w:rStyle w:val="Gl"/>
          <w:rFonts w:ascii="Times New Roman" w:hAnsi="Times New Roman"/>
          <w:b w:val="0"/>
          <w:i/>
          <w:sz w:val="24"/>
          <w:szCs w:val="24"/>
        </w:rPr>
      </w:pPr>
    </w:p>
    <w:p w:rsidR="00F435E3" w:rsidRPr="00AB7CBC" w:rsidRDefault="00F435E3" w:rsidP="00F435E3">
      <w:pPr>
        <w:spacing w:after="0" w:line="360" w:lineRule="auto"/>
        <w:jc w:val="both"/>
        <w:rPr>
          <w:rStyle w:val="Gl"/>
          <w:rFonts w:ascii="Times New Roman" w:hAnsi="Times New Roman"/>
          <w:b w:val="0"/>
          <w:i/>
          <w:sz w:val="24"/>
          <w:szCs w:val="24"/>
        </w:rPr>
      </w:pPr>
      <w:r w:rsidRPr="00AB7CBC">
        <w:rPr>
          <w:rStyle w:val="Gl"/>
          <w:rFonts w:ascii="Times New Roman" w:hAnsi="Times New Roman"/>
          <w:b w:val="0"/>
          <w:i/>
          <w:sz w:val="24"/>
          <w:szCs w:val="24"/>
        </w:rPr>
        <w:t>Ulusal Hakemsiz Dergilerde Yayınlanan Makaleler</w:t>
      </w:r>
    </w:p>
    <w:p w:rsidR="00F435E3" w:rsidRDefault="00F435E3" w:rsidP="00F435E3">
      <w:pPr>
        <w:spacing w:after="0" w:line="360" w:lineRule="auto"/>
        <w:ind w:left="1080" w:hanging="1080"/>
        <w:jc w:val="both"/>
        <w:rPr>
          <w:rStyle w:val="Gl"/>
          <w:rFonts w:ascii="Times New Roman" w:hAnsi="Times New Roman"/>
          <w:b w:val="0"/>
          <w:sz w:val="24"/>
          <w:szCs w:val="24"/>
        </w:rPr>
      </w:pPr>
      <w:r w:rsidRPr="00556744">
        <w:rPr>
          <w:rStyle w:val="Gl"/>
          <w:rFonts w:ascii="Times New Roman" w:hAnsi="Times New Roman"/>
          <w:b w:val="0"/>
          <w:sz w:val="24"/>
          <w:szCs w:val="24"/>
        </w:rPr>
        <w:t>Özenbaş</w:t>
      </w:r>
      <w:r>
        <w:rPr>
          <w:rStyle w:val="Gl"/>
          <w:rFonts w:ascii="Times New Roman" w:hAnsi="Times New Roman"/>
          <w:b w:val="0"/>
          <w:sz w:val="24"/>
          <w:szCs w:val="24"/>
        </w:rPr>
        <w:t xml:space="preserve">, </w:t>
      </w:r>
      <w:r w:rsidRPr="00556744">
        <w:rPr>
          <w:rStyle w:val="Gl"/>
          <w:rFonts w:ascii="Times New Roman" w:hAnsi="Times New Roman"/>
          <w:b w:val="0"/>
          <w:sz w:val="24"/>
          <w:szCs w:val="24"/>
        </w:rPr>
        <w:t>Nazmiye. “Çıkar Amaçlı Suç Örgütleriyle Mücadele”, Polis ve Sosyal Bilimler Dergisi, Y.</w:t>
      </w:r>
      <w:r>
        <w:rPr>
          <w:rStyle w:val="Gl"/>
          <w:rFonts w:ascii="Times New Roman" w:hAnsi="Times New Roman"/>
          <w:b w:val="0"/>
          <w:sz w:val="24"/>
          <w:szCs w:val="24"/>
        </w:rPr>
        <w:t xml:space="preserve"> </w:t>
      </w:r>
      <w:r w:rsidRPr="00556744">
        <w:rPr>
          <w:rStyle w:val="Gl"/>
          <w:rFonts w:ascii="Times New Roman" w:hAnsi="Times New Roman"/>
          <w:b w:val="0"/>
          <w:sz w:val="24"/>
          <w:szCs w:val="24"/>
        </w:rPr>
        <w:t>2, C. 2, S. 1, Nisan 2004, (s. 169-190).</w:t>
      </w:r>
    </w:p>
    <w:p w:rsidR="00787294" w:rsidRDefault="00787294" w:rsidP="00F435E3">
      <w:pPr>
        <w:spacing w:after="0" w:line="360" w:lineRule="auto"/>
        <w:ind w:left="1080" w:hanging="1080"/>
        <w:jc w:val="both"/>
        <w:rPr>
          <w:rStyle w:val="Gl"/>
          <w:rFonts w:ascii="Times New Roman" w:hAnsi="Times New Roman"/>
          <w:b w:val="0"/>
          <w:i/>
          <w:sz w:val="24"/>
          <w:szCs w:val="24"/>
        </w:rPr>
      </w:pPr>
    </w:p>
    <w:p w:rsidR="00080935" w:rsidRDefault="00080935" w:rsidP="00F435E3">
      <w:pPr>
        <w:spacing w:after="0" w:line="360" w:lineRule="auto"/>
        <w:ind w:left="1080" w:hanging="1080"/>
        <w:jc w:val="both"/>
        <w:rPr>
          <w:rStyle w:val="Gl"/>
          <w:rFonts w:ascii="Times New Roman" w:hAnsi="Times New Roman"/>
          <w:b w:val="0"/>
          <w:i/>
          <w:sz w:val="24"/>
          <w:szCs w:val="24"/>
        </w:rPr>
      </w:pPr>
    </w:p>
    <w:p w:rsidR="00080935" w:rsidRDefault="00080935" w:rsidP="00F435E3">
      <w:pPr>
        <w:spacing w:after="0" w:line="360" w:lineRule="auto"/>
        <w:ind w:left="1080" w:hanging="1080"/>
        <w:jc w:val="both"/>
        <w:rPr>
          <w:rStyle w:val="Gl"/>
          <w:rFonts w:ascii="Times New Roman" w:hAnsi="Times New Roman"/>
          <w:b w:val="0"/>
          <w:i/>
          <w:sz w:val="24"/>
          <w:szCs w:val="24"/>
        </w:rPr>
      </w:pPr>
    </w:p>
    <w:p w:rsidR="00080935" w:rsidRDefault="00080935" w:rsidP="00F435E3">
      <w:pPr>
        <w:spacing w:after="0" w:line="360" w:lineRule="auto"/>
        <w:ind w:left="1080" w:hanging="1080"/>
        <w:jc w:val="both"/>
        <w:rPr>
          <w:rStyle w:val="Gl"/>
          <w:rFonts w:ascii="Times New Roman" w:hAnsi="Times New Roman"/>
          <w:b w:val="0"/>
          <w:i/>
          <w:sz w:val="24"/>
          <w:szCs w:val="24"/>
        </w:rPr>
      </w:pPr>
    </w:p>
    <w:p w:rsidR="00F435E3" w:rsidRPr="00AB7CBC" w:rsidRDefault="00F435E3" w:rsidP="00F435E3">
      <w:pPr>
        <w:spacing w:after="0" w:line="360" w:lineRule="auto"/>
        <w:ind w:left="1080" w:hanging="1080"/>
        <w:jc w:val="both"/>
        <w:rPr>
          <w:rFonts w:ascii="Times New Roman" w:hAnsi="Times New Roman"/>
          <w:i/>
          <w:sz w:val="24"/>
          <w:szCs w:val="24"/>
        </w:rPr>
      </w:pPr>
      <w:r w:rsidRPr="00AB7CBC">
        <w:rPr>
          <w:rStyle w:val="Gl"/>
          <w:rFonts w:ascii="Times New Roman" w:hAnsi="Times New Roman"/>
          <w:b w:val="0"/>
          <w:i/>
          <w:sz w:val="24"/>
          <w:szCs w:val="24"/>
        </w:rPr>
        <w:lastRenderedPageBreak/>
        <w:t>Uluslararası Bilimsel Toplantılarda Sunulan Bildiriler</w:t>
      </w:r>
    </w:p>
    <w:p w:rsidR="00F435E3" w:rsidRPr="00206B94" w:rsidRDefault="00F435E3" w:rsidP="00F435E3">
      <w:pPr>
        <w:spacing w:after="0" w:line="360" w:lineRule="auto"/>
        <w:ind w:left="1418" w:hanging="1418"/>
        <w:jc w:val="both"/>
        <w:rPr>
          <w:rFonts w:ascii="Times New Roman" w:hAnsi="Times New Roman"/>
          <w:sz w:val="24"/>
          <w:szCs w:val="24"/>
        </w:rPr>
      </w:pPr>
      <w:r w:rsidRPr="00206B94">
        <w:rPr>
          <w:rFonts w:ascii="Times New Roman" w:hAnsi="Times New Roman"/>
          <w:sz w:val="24"/>
          <w:szCs w:val="24"/>
        </w:rPr>
        <w:t>Özenbaş, Nazmiye. “Ceza Hukuku Bağlamında Kadına Yönelik Şiddet Fiilleri”, 6. Uluslararası Türk Dünyası Sosyal Bilimler Kongresi, Celalabat-Kırgızistan,  (</w:t>
      </w:r>
      <w:proofErr w:type="gramStart"/>
      <w:r w:rsidRPr="00206B94">
        <w:rPr>
          <w:rFonts w:ascii="Times New Roman" w:eastAsia="Times New Roman" w:hAnsi="Times New Roman"/>
          <w:color w:val="000000"/>
          <w:sz w:val="24"/>
          <w:szCs w:val="24"/>
          <w:lang w:eastAsia="tr-TR"/>
        </w:rPr>
        <w:t>25/05/2008</w:t>
      </w:r>
      <w:proofErr w:type="gramEnd"/>
      <w:r w:rsidRPr="00206B94">
        <w:rPr>
          <w:rFonts w:ascii="Times New Roman" w:eastAsia="Times New Roman" w:hAnsi="Times New Roman"/>
          <w:color w:val="000000"/>
          <w:sz w:val="24"/>
          <w:szCs w:val="24"/>
          <w:lang w:eastAsia="tr-TR"/>
        </w:rPr>
        <w:t>-28/05/2008</w:t>
      </w:r>
      <w:r w:rsidRPr="00206B94">
        <w:rPr>
          <w:rFonts w:ascii="Times New Roman" w:hAnsi="Times New Roman"/>
          <w:sz w:val="24"/>
          <w:szCs w:val="24"/>
        </w:rPr>
        <w:t>).</w:t>
      </w:r>
    </w:p>
    <w:p w:rsidR="00F435E3" w:rsidRPr="00206B94" w:rsidRDefault="00F435E3" w:rsidP="00F435E3">
      <w:pPr>
        <w:spacing w:after="0" w:line="360" w:lineRule="auto"/>
        <w:ind w:left="1418" w:hanging="1418"/>
        <w:jc w:val="both"/>
        <w:rPr>
          <w:rFonts w:ascii="Times New Roman" w:eastAsia="Times New Roman" w:hAnsi="Times New Roman"/>
          <w:color w:val="000000"/>
          <w:sz w:val="24"/>
          <w:szCs w:val="24"/>
          <w:lang w:eastAsia="tr-TR"/>
        </w:rPr>
      </w:pPr>
      <w:r w:rsidRPr="00206B94">
        <w:rPr>
          <w:rFonts w:ascii="Times New Roman" w:hAnsi="Times New Roman"/>
          <w:sz w:val="24"/>
          <w:szCs w:val="24"/>
        </w:rPr>
        <w:t xml:space="preserve">Özenbaş, Nazmiye. “Bir Yolsuzluk Çeşidi Olarak Rüşvet Suçu”, </w:t>
      </w:r>
      <w:r w:rsidRPr="00206B94">
        <w:rPr>
          <w:rFonts w:ascii="Times New Roman" w:hAnsi="Times New Roman"/>
          <w:color w:val="000000"/>
          <w:sz w:val="24"/>
          <w:szCs w:val="24"/>
        </w:rPr>
        <w:t>İkinci Uluslararası Ekonomi Konferansı Geçiş Ekonomilerinde Entegrasyon ve Kalkınma, Bişkek-Kırgızistan, (</w:t>
      </w:r>
      <w:proofErr w:type="gramStart"/>
      <w:r w:rsidRPr="00206B94">
        <w:rPr>
          <w:rFonts w:ascii="Times New Roman" w:eastAsia="Times New Roman" w:hAnsi="Times New Roman"/>
          <w:color w:val="000000"/>
          <w:sz w:val="24"/>
          <w:szCs w:val="24"/>
          <w:lang w:eastAsia="tr-TR"/>
        </w:rPr>
        <w:t>09/10/2008</w:t>
      </w:r>
      <w:proofErr w:type="gramEnd"/>
      <w:r w:rsidRPr="00206B94">
        <w:rPr>
          <w:rFonts w:ascii="Times New Roman" w:eastAsia="Times New Roman" w:hAnsi="Times New Roman"/>
          <w:color w:val="000000"/>
          <w:sz w:val="24"/>
          <w:szCs w:val="24"/>
          <w:lang w:eastAsia="tr-TR"/>
        </w:rPr>
        <w:t>-11/10/2008</w:t>
      </w:r>
      <w:r w:rsidRPr="00206B94">
        <w:rPr>
          <w:rFonts w:ascii="Times New Roman" w:hAnsi="Times New Roman"/>
          <w:color w:val="000000"/>
          <w:sz w:val="24"/>
          <w:szCs w:val="24"/>
        </w:rPr>
        <w:t>).</w:t>
      </w:r>
    </w:p>
    <w:p w:rsidR="00F435E3" w:rsidRPr="00206B94" w:rsidRDefault="00F435E3" w:rsidP="00F435E3">
      <w:pPr>
        <w:spacing w:after="0" w:line="360" w:lineRule="auto"/>
        <w:ind w:left="1418" w:hanging="1418"/>
        <w:jc w:val="both"/>
        <w:rPr>
          <w:rFonts w:ascii="Times New Roman" w:hAnsi="Times New Roman"/>
          <w:color w:val="000000"/>
          <w:sz w:val="24"/>
          <w:szCs w:val="24"/>
        </w:rPr>
      </w:pPr>
      <w:r w:rsidRPr="00206B94">
        <w:rPr>
          <w:rFonts w:ascii="Times New Roman" w:hAnsi="Times New Roman"/>
          <w:sz w:val="24"/>
          <w:szCs w:val="24"/>
        </w:rPr>
        <w:t xml:space="preserve">Özenbaş, Nazmiye. “Kadının Cinsel Dokunulmazlığının Ceza Hukuku Kapsamında Korunması”, </w:t>
      </w:r>
      <w:r w:rsidRPr="00206B94">
        <w:rPr>
          <w:rFonts w:ascii="Times New Roman" w:hAnsi="Times New Roman"/>
          <w:color w:val="000000"/>
          <w:sz w:val="24"/>
          <w:szCs w:val="24"/>
        </w:rPr>
        <w:t xml:space="preserve">Uluslararası </w:t>
      </w:r>
      <w:proofErr w:type="spellStart"/>
      <w:r w:rsidRPr="00206B94">
        <w:rPr>
          <w:rFonts w:ascii="Times New Roman" w:hAnsi="Times New Roman"/>
          <w:color w:val="000000"/>
          <w:sz w:val="24"/>
          <w:szCs w:val="24"/>
        </w:rPr>
        <w:t>Multidisipliner</w:t>
      </w:r>
      <w:proofErr w:type="spellEnd"/>
      <w:r w:rsidRPr="00206B94">
        <w:rPr>
          <w:rFonts w:ascii="Times New Roman" w:hAnsi="Times New Roman"/>
          <w:color w:val="000000"/>
          <w:sz w:val="24"/>
          <w:szCs w:val="24"/>
        </w:rPr>
        <w:t xml:space="preserve"> Kadın Kongresi, İzmir-Türkiye, (</w:t>
      </w:r>
      <w:proofErr w:type="gramStart"/>
      <w:r w:rsidRPr="00206B94">
        <w:rPr>
          <w:rFonts w:ascii="Times New Roman" w:eastAsia="Times New Roman" w:hAnsi="Times New Roman"/>
          <w:color w:val="000000"/>
          <w:sz w:val="24"/>
          <w:szCs w:val="24"/>
          <w:lang w:eastAsia="tr-TR"/>
        </w:rPr>
        <w:t>13/10/2009</w:t>
      </w:r>
      <w:proofErr w:type="gramEnd"/>
      <w:r w:rsidRPr="00206B94">
        <w:rPr>
          <w:rFonts w:ascii="Times New Roman" w:eastAsia="Times New Roman" w:hAnsi="Times New Roman"/>
          <w:color w:val="000000"/>
          <w:sz w:val="24"/>
          <w:szCs w:val="24"/>
          <w:lang w:eastAsia="tr-TR"/>
        </w:rPr>
        <w:t>-16/10/2009</w:t>
      </w:r>
      <w:r w:rsidRPr="00206B94">
        <w:rPr>
          <w:rFonts w:ascii="Times New Roman" w:hAnsi="Times New Roman"/>
          <w:color w:val="000000"/>
          <w:sz w:val="24"/>
          <w:szCs w:val="24"/>
        </w:rPr>
        <w:t>).</w:t>
      </w:r>
    </w:p>
    <w:p w:rsidR="00F435E3" w:rsidRPr="00206B94" w:rsidRDefault="00F435E3" w:rsidP="00F435E3">
      <w:pPr>
        <w:spacing w:after="0" w:line="360" w:lineRule="auto"/>
        <w:ind w:left="1418" w:hanging="1418"/>
        <w:jc w:val="both"/>
        <w:rPr>
          <w:rFonts w:ascii="Times New Roman" w:eastAsia="Times New Roman" w:hAnsi="Times New Roman"/>
          <w:color w:val="000000"/>
          <w:sz w:val="24"/>
          <w:szCs w:val="24"/>
          <w:lang w:eastAsia="tr-TR"/>
        </w:rPr>
      </w:pPr>
      <w:r w:rsidRPr="00206B94">
        <w:rPr>
          <w:rFonts w:ascii="Times New Roman" w:hAnsi="Times New Roman"/>
          <w:sz w:val="24"/>
          <w:szCs w:val="24"/>
        </w:rPr>
        <w:t>Özenbaş, Nazmiye.</w:t>
      </w:r>
      <w:r w:rsidRPr="00206B94">
        <w:rPr>
          <w:rFonts w:ascii="Times New Roman" w:hAnsi="Times New Roman"/>
          <w:color w:val="000000"/>
          <w:sz w:val="24"/>
          <w:szCs w:val="24"/>
        </w:rPr>
        <w:t xml:space="preserve"> “Ceza Hukukunda Suç Olmaktan Çıkarma Eğilimi Ve İdari Ceza Hukuku”, Hukuk Bilimin Güncel Sorunları, Bakü-</w:t>
      </w:r>
      <w:r w:rsidRPr="00206B94">
        <w:rPr>
          <w:rFonts w:ascii="Times New Roman" w:eastAsia="Times New Roman" w:hAnsi="Times New Roman"/>
          <w:color w:val="000000"/>
          <w:sz w:val="24"/>
          <w:szCs w:val="24"/>
          <w:lang w:eastAsia="tr-TR"/>
        </w:rPr>
        <w:t>Azerbaycan, (</w:t>
      </w:r>
      <w:proofErr w:type="gramStart"/>
      <w:r w:rsidRPr="00206B94">
        <w:rPr>
          <w:rFonts w:ascii="Times New Roman" w:eastAsia="Times New Roman" w:hAnsi="Times New Roman"/>
          <w:color w:val="000000"/>
          <w:sz w:val="24"/>
          <w:szCs w:val="24"/>
          <w:lang w:eastAsia="tr-TR"/>
        </w:rPr>
        <w:t>28/04/2010</w:t>
      </w:r>
      <w:proofErr w:type="gramEnd"/>
      <w:r w:rsidRPr="00206B94">
        <w:rPr>
          <w:rFonts w:ascii="Times New Roman" w:eastAsia="Times New Roman" w:hAnsi="Times New Roman"/>
          <w:color w:val="000000"/>
          <w:sz w:val="24"/>
          <w:szCs w:val="24"/>
          <w:lang w:eastAsia="tr-TR"/>
        </w:rPr>
        <w:t>-</w:t>
      </w:r>
      <w:r w:rsidRPr="00206B94">
        <w:rPr>
          <w:rFonts w:ascii="Times New Roman" w:hAnsi="Times New Roman"/>
          <w:color w:val="000000"/>
          <w:sz w:val="24"/>
          <w:szCs w:val="24"/>
        </w:rPr>
        <w:t xml:space="preserve"> </w:t>
      </w:r>
      <w:r w:rsidRPr="00206B94">
        <w:rPr>
          <w:rFonts w:ascii="Times New Roman" w:eastAsia="Times New Roman" w:hAnsi="Times New Roman"/>
          <w:color w:val="000000"/>
          <w:sz w:val="24"/>
          <w:szCs w:val="24"/>
          <w:lang w:eastAsia="tr-TR"/>
        </w:rPr>
        <w:t>02/05/2010).</w:t>
      </w:r>
    </w:p>
    <w:p w:rsidR="00080935" w:rsidRDefault="00F435E3" w:rsidP="00080935">
      <w:pPr>
        <w:spacing w:after="0" w:line="360" w:lineRule="auto"/>
        <w:ind w:left="1418" w:hanging="1418"/>
        <w:jc w:val="both"/>
        <w:rPr>
          <w:rFonts w:ascii="Times New Roman" w:eastAsia="Times New Roman" w:hAnsi="Times New Roman"/>
          <w:color w:val="000000"/>
          <w:sz w:val="24"/>
          <w:szCs w:val="24"/>
          <w:lang w:eastAsia="tr-TR"/>
        </w:rPr>
      </w:pPr>
      <w:r w:rsidRPr="00206B94">
        <w:rPr>
          <w:rFonts w:ascii="Times New Roman" w:hAnsi="Times New Roman"/>
          <w:sz w:val="24"/>
          <w:szCs w:val="24"/>
        </w:rPr>
        <w:t>Özenbaş, Nazmiye.</w:t>
      </w:r>
      <w:r w:rsidRPr="00206B94">
        <w:rPr>
          <w:rFonts w:ascii="Times New Roman" w:hAnsi="Times New Roman"/>
          <w:color w:val="000000"/>
          <w:sz w:val="24"/>
          <w:szCs w:val="24"/>
        </w:rPr>
        <w:t xml:space="preserve"> “Ceza, Ceza Muhakemesi ve İnfaz Hukukunda Engelliler”, 5. Uluslararası Katılımlı, Özürlüler Vakfı Kongre ve Sosyal Etkinlikleri, İstanbul-Türkiye, (</w:t>
      </w:r>
      <w:proofErr w:type="gramStart"/>
      <w:r w:rsidRPr="00206B94">
        <w:rPr>
          <w:rFonts w:ascii="Times New Roman" w:eastAsia="Times New Roman" w:hAnsi="Times New Roman"/>
          <w:color w:val="000000"/>
          <w:sz w:val="24"/>
          <w:szCs w:val="24"/>
          <w:lang w:eastAsia="tr-TR"/>
        </w:rPr>
        <w:t>28/05/2010</w:t>
      </w:r>
      <w:proofErr w:type="gramEnd"/>
      <w:r w:rsidRPr="00206B94">
        <w:rPr>
          <w:rFonts w:ascii="Times New Roman" w:eastAsia="Times New Roman" w:hAnsi="Times New Roman"/>
          <w:color w:val="000000"/>
          <w:sz w:val="24"/>
          <w:szCs w:val="24"/>
          <w:lang w:eastAsia="tr-TR"/>
        </w:rPr>
        <w:t>-</w:t>
      </w:r>
      <w:r w:rsidRPr="00206B94">
        <w:rPr>
          <w:rFonts w:ascii="Times New Roman" w:hAnsi="Times New Roman"/>
          <w:color w:val="000000"/>
          <w:sz w:val="24"/>
          <w:szCs w:val="24"/>
        </w:rPr>
        <w:t xml:space="preserve"> </w:t>
      </w:r>
      <w:r w:rsidRPr="00206B94">
        <w:rPr>
          <w:rFonts w:ascii="Times New Roman" w:eastAsia="Times New Roman" w:hAnsi="Times New Roman"/>
          <w:color w:val="000000"/>
          <w:sz w:val="24"/>
          <w:szCs w:val="24"/>
          <w:lang w:eastAsia="tr-TR"/>
        </w:rPr>
        <w:t>30/05/2010).</w:t>
      </w:r>
    </w:p>
    <w:p w:rsidR="00080935" w:rsidRDefault="00080935" w:rsidP="00080935">
      <w:pPr>
        <w:spacing w:after="0" w:line="360" w:lineRule="auto"/>
        <w:ind w:left="1418" w:hanging="1418"/>
        <w:jc w:val="both"/>
        <w:rPr>
          <w:rFonts w:ascii="Times New Roman" w:eastAsia="Times New Roman" w:hAnsi="Times New Roman"/>
          <w:sz w:val="24"/>
          <w:szCs w:val="24"/>
          <w:lang w:eastAsia="tr-TR"/>
        </w:rPr>
      </w:pPr>
      <w:r>
        <w:rPr>
          <w:rFonts w:ascii="Times New Roman" w:hAnsi="Times New Roman"/>
          <w:sz w:val="24"/>
          <w:szCs w:val="24"/>
        </w:rPr>
        <w:t>Özenbaş, Nazmiye. “</w:t>
      </w:r>
      <w:r w:rsidRPr="00080935">
        <w:rPr>
          <w:rFonts w:ascii="Times New Roman" w:eastAsia="Times New Roman" w:hAnsi="Times New Roman"/>
          <w:sz w:val="24"/>
          <w:szCs w:val="24"/>
          <w:lang w:eastAsia="tr-TR"/>
        </w:rPr>
        <w:t>Çevrenin Ceza Hukuku Yoluyla Korunması Kapsamında Çevrenin Kirletilmesi Suçları</w:t>
      </w:r>
      <w:r>
        <w:rPr>
          <w:rFonts w:ascii="Times New Roman" w:eastAsia="Times New Roman" w:hAnsi="Times New Roman"/>
          <w:sz w:val="24"/>
          <w:szCs w:val="24"/>
          <w:lang w:eastAsia="tr-TR"/>
        </w:rPr>
        <w:t>”</w:t>
      </w:r>
      <w:r w:rsidR="00742732">
        <w:rPr>
          <w:rFonts w:ascii="Times New Roman" w:eastAsia="Times New Roman" w:hAnsi="Times New Roman"/>
          <w:sz w:val="24"/>
          <w:szCs w:val="24"/>
          <w:lang w:eastAsia="tr-TR"/>
        </w:rPr>
        <w:t>,</w:t>
      </w:r>
      <w:r w:rsidR="00742732" w:rsidRPr="00742732">
        <w:t xml:space="preserve"> </w:t>
      </w:r>
      <w:r w:rsidR="00742732" w:rsidRPr="00742732">
        <w:rPr>
          <w:rFonts w:ascii="Times New Roman" w:eastAsia="Times New Roman" w:hAnsi="Times New Roman"/>
          <w:sz w:val="24"/>
          <w:szCs w:val="24"/>
          <w:lang w:eastAsia="tr-TR"/>
        </w:rPr>
        <w:t>Uluslararası Avrasya Ekonomileri Konferansı</w:t>
      </w:r>
      <w:r w:rsidR="00742732">
        <w:rPr>
          <w:rFonts w:ascii="Times New Roman" w:eastAsia="Times New Roman" w:hAnsi="Times New Roman"/>
          <w:sz w:val="24"/>
          <w:szCs w:val="24"/>
          <w:lang w:eastAsia="tr-TR"/>
        </w:rPr>
        <w:t xml:space="preserve">, </w:t>
      </w:r>
      <w:proofErr w:type="spellStart"/>
      <w:r w:rsidR="00742732" w:rsidRPr="00742732">
        <w:rPr>
          <w:rFonts w:ascii="Times New Roman" w:eastAsia="Times New Roman" w:hAnsi="Times New Roman"/>
          <w:sz w:val="24"/>
          <w:szCs w:val="24"/>
          <w:lang w:eastAsia="tr-TR"/>
        </w:rPr>
        <w:t>st.</w:t>
      </w:r>
      <w:proofErr w:type="spellEnd"/>
      <w:r w:rsidR="00742732" w:rsidRPr="00742732">
        <w:rPr>
          <w:rFonts w:ascii="Times New Roman" w:eastAsia="Times New Roman" w:hAnsi="Times New Roman"/>
          <w:sz w:val="24"/>
          <w:szCs w:val="24"/>
          <w:lang w:eastAsia="tr-TR"/>
        </w:rPr>
        <w:t xml:space="preserve"> </w:t>
      </w:r>
      <w:r w:rsidR="00742732">
        <w:rPr>
          <w:rFonts w:ascii="Times New Roman" w:eastAsia="Times New Roman" w:hAnsi="Times New Roman"/>
          <w:sz w:val="24"/>
          <w:szCs w:val="24"/>
          <w:lang w:eastAsia="tr-TR"/>
        </w:rPr>
        <w:t>P</w:t>
      </w:r>
      <w:r w:rsidR="00742732" w:rsidRPr="00742732">
        <w:rPr>
          <w:rFonts w:ascii="Times New Roman" w:eastAsia="Times New Roman" w:hAnsi="Times New Roman"/>
          <w:sz w:val="24"/>
          <w:szCs w:val="24"/>
          <w:lang w:eastAsia="tr-TR"/>
        </w:rPr>
        <w:t>etersburg</w:t>
      </w:r>
      <w:r w:rsidR="00742732">
        <w:rPr>
          <w:rFonts w:ascii="Times New Roman" w:eastAsia="Times New Roman" w:hAnsi="Times New Roman"/>
          <w:sz w:val="24"/>
          <w:szCs w:val="24"/>
          <w:lang w:eastAsia="tr-TR"/>
        </w:rPr>
        <w:t>-Rusya (17.09.2013-18.09.2013).</w:t>
      </w:r>
    </w:p>
    <w:p w:rsidR="00742732" w:rsidRPr="00080935" w:rsidRDefault="00742732" w:rsidP="00080935">
      <w:pPr>
        <w:spacing w:after="0" w:line="360" w:lineRule="auto"/>
        <w:ind w:left="1418" w:hanging="1418"/>
        <w:jc w:val="both"/>
        <w:rPr>
          <w:rFonts w:ascii="Times New Roman" w:eastAsia="Times New Roman" w:hAnsi="Times New Roman"/>
          <w:color w:val="000000"/>
          <w:sz w:val="24"/>
          <w:szCs w:val="24"/>
          <w:lang w:eastAsia="tr-TR"/>
        </w:rPr>
      </w:pPr>
      <w:r w:rsidRPr="00742732">
        <w:rPr>
          <w:rFonts w:ascii="Times New Roman" w:eastAsia="Times New Roman" w:hAnsi="Times New Roman"/>
          <w:color w:val="000000"/>
          <w:sz w:val="24"/>
          <w:szCs w:val="24"/>
          <w:lang w:eastAsia="tr-TR"/>
        </w:rPr>
        <w:t xml:space="preserve">Özenbaş, Nazmiye. </w:t>
      </w:r>
      <w:r>
        <w:rPr>
          <w:rFonts w:ascii="Times New Roman" w:eastAsia="Times New Roman" w:hAnsi="Times New Roman"/>
          <w:color w:val="000000"/>
          <w:sz w:val="24"/>
          <w:szCs w:val="24"/>
          <w:lang w:eastAsia="tr-TR"/>
        </w:rPr>
        <w:t>“</w:t>
      </w:r>
      <w:r w:rsidRPr="00742732">
        <w:rPr>
          <w:rFonts w:ascii="Times New Roman" w:eastAsia="Times New Roman" w:hAnsi="Times New Roman"/>
          <w:color w:val="000000"/>
          <w:sz w:val="24"/>
          <w:szCs w:val="24"/>
          <w:lang w:eastAsia="tr-TR"/>
        </w:rPr>
        <w:t>Türkiye’de Sporda Şiddet ve Düzensizliğin Önlenmesi</w:t>
      </w:r>
      <w:r>
        <w:rPr>
          <w:rFonts w:ascii="Times New Roman" w:eastAsia="Times New Roman" w:hAnsi="Times New Roman"/>
          <w:color w:val="000000"/>
          <w:sz w:val="24"/>
          <w:szCs w:val="24"/>
          <w:lang w:eastAsia="tr-TR"/>
        </w:rPr>
        <w:t>”</w:t>
      </w:r>
      <w:r w:rsidRPr="00742732">
        <w:t xml:space="preserve"> </w:t>
      </w:r>
      <w:r w:rsidRPr="00742732">
        <w:rPr>
          <w:rFonts w:ascii="Times New Roman" w:eastAsia="Times New Roman" w:hAnsi="Times New Roman"/>
          <w:color w:val="000000"/>
          <w:sz w:val="24"/>
          <w:szCs w:val="24"/>
          <w:lang w:eastAsia="tr-TR"/>
        </w:rPr>
        <w:t xml:space="preserve">III. </w:t>
      </w:r>
      <w:proofErr w:type="spellStart"/>
      <w:r w:rsidRPr="00742732">
        <w:rPr>
          <w:rFonts w:ascii="Times New Roman" w:eastAsia="Times New Roman" w:hAnsi="Times New Roman"/>
          <w:color w:val="000000"/>
          <w:sz w:val="24"/>
          <w:szCs w:val="24"/>
          <w:lang w:eastAsia="tr-TR"/>
        </w:rPr>
        <w:t>European</w:t>
      </w:r>
      <w:proofErr w:type="spellEnd"/>
      <w:r w:rsidRPr="00742732">
        <w:rPr>
          <w:rFonts w:ascii="Times New Roman" w:eastAsia="Times New Roman" w:hAnsi="Times New Roman"/>
          <w:color w:val="000000"/>
          <w:sz w:val="24"/>
          <w:szCs w:val="24"/>
          <w:lang w:eastAsia="tr-TR"/>
        </w:rPr>
        <w:t xml:space="preserve"> Conference on </w:t>
      </w:r>
      <w:proofErr w:type="spellStart"/>
      <w:r w:rsidRPr="00742732">
        <w:rPr>
          <w:rFonts w:ascii="Times New Roman" w:eastAsia="Times New Roman" w:hAnsi="Times New Roman"/>
          <w:color w:val="000000"/>
          <w:sz w:val="24"/>
          <w:szCs w:val="24"/>
          <w:lang w:eastAsia="tr-TR"/>
        </w:rPr>
        <w:t>Social</w:t>
      </w:r>
      <w:proofErr w:type="spellEnd"/>
      <w:r w:rsidRPr="00742732">
        <w:rPr>
          <w:rFonts w:ascii="Times New Roman" w:eastAsia="Times New Roman" w:hAnsi="Times New Roman"/>
          <w:color w:val="000000"/>
          <w:sz w:val="24"/>
          <w:szCs w:val="24"/>
          <w:lang w:eastAsia="tr-TR"/>
        </w:rPr>
        <w:t xml:space="preserve"> </w:t>
      </w:r>
      <w:proofErr w:type="spellStart"/>
      <w:r w:rsidRPr="00742732">
        <w:rPr>
          <w:rFonts w:ascii="Times New Roman" w:eastAsia="Times New Roman" w:hAnsi="Times New Roman"/>
          <w:color w:val="000000"/>
          <w:sz w:val="24"/>
          <w:szCs w:val="24"/>
          <w:lang w:eastAsia="tr-TR"/>
        </w:rPr>
        <w:t>and</w:t>
      </w:r>
      <w:proofErr w:type="spellEnd"/>
      <w:r w:rsidRPr="00742732">
        <w:rPr>
          <w:rFonts w:ascii="Times New Roman" w:eastAsia="Times New Roman" w:hAnsi="Times New Roman"/>
          <w:color w:val="000000"/>
          <w:sz w:val="24"/>
          <w:szCs w:val="24"/>
          <w:lang w:eastAsia="tr-TR"/>
        </w:rPr>
        <w:t xml:space="preserve"> </w:t>
      </w:r>
      <w:proofErr w:type="spellStart"/>
      <w:r w:rsidRPr="00742732">
        <w:rPr>
          <w:rFonts w:ascii="Times New Roman" w:eastAsia="Times New Roman" w:hAnsi="Times New Roman"/>
          <w:color w:val="000000"/>
          <w:sz w:val="24"/>
          <w:szCs w:val="24"/>
          <w:lang w:eastAsia="tr-TR"/>
        </w:rPr>
        <w:t>Behavioral</w:t>
      </w:r>
      <w:proofErr w:type="spellEnd"/>
      <w:r w:rsidRPr="00742732">
        <w:rPr>
          <w:rFonts w:ascii="Times New Roman" w:eastAsia="Times New Roman" w:hAnsi="Times New Roman"/>
          <w:color w:val="000000"/>
          <w:sz w:val="24"/>
          <w:szCs w:val="24"/>
          <w:lang w:eastAsia="tr-TR"/>
        </w:rPr>
        <w:t xml:space="preserve"> </w:t>
      </w:r>
      <w:proofErr w:type="spellStart"/>
      <w:r w:rsidRPr="00742732">
        <w:rPr>
          <w:rFonts w:ascii="Times New Roman" w:eastAsia="Times New Roman" w:hAnsi="Times New Roman"/>
          <w:color w:val="000000"/>
          <w:sz w:val="24"/>
          <w:szCs w:val="24"/>
          <w:lang w:eastAsia="tr-TR"/>
        </w:rPr>
        <w:t>Sciences</w:t>
      </w:r>
      <w:proofErr w:type="spellEnd"/>
      <w:r w:rsidR="00694C8A">
        <w:rPr>
          <w:rFonts w:ascii="Times New Roman" w:eastAsia="Times New Roman" w:hAnsi="Times New Roman"/>
          <w:color w:val="000000"/>
          <w:sz w:val="24"/>
          <w:szCs w:val="24"/>
          <w:lang w:eastAsia="tr-TR"/>
        </w:rPr>
        <w:t>, Ro</w:t>
      </w:r>
      <w:r>
        <w:rPr>
          <w:rFonts w:ascii="Times New Roman" w:eastAsia="Times New Roman" w:hAnsi="Times New Roman"/>
          <w:color w:val="000000"/>
          <w:sz w:val="24"/>
          <w:szCs w:val="24"/>
          <w:lang w:eastAsia="tr-TR"/>
        </w:rPr>
        <w:t>ma-İtalya, (06.02.2014-08.02.2014).</w:t>
      </w:r>
    </w:p>
    <w:p w:rsidR="00F435E3" w:rsidRDefault="00F435E3" w:rsidP="00F435E3">
      <w:pPr>
        <w:spacing w:after="0" w:line="360" w:lineRule="auto"/>
        <w:ind w:left="1418" w:hanging="1418"/>
        <w:jc w:val="both"/>
        <w:rPr>
          <w:rFonts w:ascii="Verdana" w:eastAsia="Times New Roman" w:hAnsi="Verdana"/>
          <w:color w:val="000000"/>
          <w:sz w:val="18"/>
          <w:szCs w:val="18"/>
          <w:lang w:eastAsia="tr-TR"/>
        </w:rPr>
      </w:pPr>
    </w:p>
    <w:p w:rsidR="00F435E3" w:rsidRPr="00F435E3" w:rsidRDefault="00F435E3" w:rsidP="00F435E3">
      <w:pPr>
        <w:spacing w:after="0" w:line="360" w:lineRule="auto"/>
        <w:jc w:val="both"/>
        <w:rPr>
          <w:rFonts w:ascii="Times New Roman" w:hAnsi="Times New Roman"/>
          <w:i/>
          <w:color w:val="000000"/>
          <w:sz w:val="24"/>
          <w:szCs w:val="24"/>
        </w:rPr>
      </w:pPr>
      <w:r w:rsidRPr="00F435E3">
        <w:rPr>
          <w:rFonts w:ascii="Times New Roman" w:hAnsi="Times New Roman"/>
          <w:i/>
          <w:color w:val="000000"/>
          <w:sz w:val="24"/>
          <w:szCs w:val="24"/>
        </w:rPr>
        <w:t>Ulusal Kitap</w:t>
      </w:r>
      <w:r w:rsidRPr="00F435E3">
        <w:rPr>
          <w:rStyle w:val="Gl"/>
          <w:rFonts w:ascii="Times New Roman" w:hAnsi="Times New Roman"/>
          <w:b w:val="0"/>
          <w:i/>
          <w:sz w:val="24"/>
          <w:szCs w:val="24"/>
        </w:rPr>
        <w:t xml:space="preserve"> Yazarlığı</w:t>
      </w:r>
    </w:p>
    <w:p w:rsidR="00F435E3" w:rsidRDefault="00F435E3" w:rsidP="00F435E3">
      <w:pPr>
        <w:spacing w:after="0" w:line="360" w:lineRule="auto"/>
        <w:ind w:left="1080" w:hanging="1080"/>
        <w:jc w:val="both"/>
        <w:rPr>
          <w:rFonts w:ascii="Times New Roman" w:hAnsi="Times New Roman"/>
          <w:sz w:val="24"/>
          <w:szCs w:val="24"/>
        </w:rPr>
      </w:pPr>
      <w:r w:rsidRPr="00F435E3">
        <w:rPr>
          <w:rFonts w:ascii="Times New Roman" w:hAnsi="Times New Roman"/>
          <w:sz w:val="24"/>
          <w:szCs w:val="24"/>
        </w:rPr>
        <w:t>Özenbaş, Nazmiye.</w:t>
      </w:r>
      <w:r w:rsidRPr="00F435E3">
        <w:rPr>
          <w:rFonts w:ascii="Times New Roman" w:hAnsi="Times New Roman"/>
          <w:color w:val="000000"/>
          <w:sz w:val="24"/>
          <w:szCs w:val="24"/>
        </w:rPr>
        <w:t xml:space="preserve"> </w:t>
      </w:r>
      <w:r w:rsidRPr="00F435E3">
        <w:rPr>
          <w:rFonts w:ascii="Times New Roman" w:hAnsi="Times New Roman"/>
          <w:sz w:val="24"/>
          <w:szCs w:val="24"/>
        </w:rPr>
        <w:t>Neticesi Sebebiyle Ağırlaşmış Suçlarda Ceza Sorumluluğunun Esası, (Ankara: Adalet Yayınevi,  2012. ISBN:978 605 5336 96 7)</w:t>
      </w:r>
      <w:r>
        <w:rPr>
          <w:rFonts w:ascii="Times New Roman" w:hAnsi="Times New Roman"/>
          <w:sz w:val="24"/>
          <w:szCs w:val="24"/>
        </w:rPr>
        <w:t>.</w:t>
      </w:r>
    </w:p>
    <w:p w:rsidR="00F435E3" w:rsidRPr="00F435E3" w:rsidRDefault="00F435E3" w:rsidP="00F435E3">
      <w:pPr>
        <w:spacing w:after="0" w:line="360" w:lineRule="auto"/>
        <w:ind w:left="1080" w:hanging="1080"/>
        <w:jc w:val="both"/>
        <w:rPr>
          <w:rFonts w:ascii="Times New Roman" w:hAnsi="Times New Roman"/>
          <w:color w:val="000000"/>
          <w:sz w:val="24"/>
          <w:szCs w:val="24"/>
        </w:rPr>
      </w:pPr>
    </w:p>
    <w:p w:rsidR="00F435E3" w:rsidRPr="00F435E3" w:rsidRDefault="00F435E3" w:rsidP="00F435E3">
      <w:pPr>
        <w:spacing w:after="0" w:line="360" w:lineRule="auto"/>
        <w:ind w:left="1080" w:hanging="1080"/>
        <w:jc w:val="both"/>
        <w:rPr>
          <w:rFonts w:ascii="Times New Roman" w:hAnsi="Times New Roman"/>
          <w:i/>
          <w:sz w:val="24"/>
          <w:szCs w:val="24"/>
        </w:rPr>
      </w:pPr>
      <w:r w:rsidRPr="00F435E3">
        <w:rPr>
          <w:rStyle w:val="Gl"/>
          <w:rFonts w:ascii="Times New Roman" w:hAnsi="Times New Roman"/>
          <w:b w:val="0"/>
          <w:i/>
          <w:sz w:val="24"/>
          <w:szCs w:val="24"/>
        </w:rPr>
        <w:t>Ulusal Kitaplardaki Bölüm Yazarlığı</w:t>
      </w:r>
      <w:r w:rsidRPr="00F435E3">
        <w:rPr>
          <w:rFonts w:ascii="Times New Roman" w:hAnsi="Times New Roman"/>
          <w:i/>
          <w:sz w:val="24"/>
          <w:szCs w:val="24"/>
        </w:rPr>
        <w:t xml:space="preserve"> </w:t>
      </w:r>
    </w:p>
    <w:p w:rsidR="00F435E3" w:rsidRPr="00556744" w:rsidRDefault="00F435E3" w:rsidP="00F435E3">
      <w:pPr>
        <w:spacing w:after="0" w:line="360" w:lineRule="auto"/>
        <w:ind w:left="1080" w:hanging="1080"/>
        <w:jc w:val="both"/>
        <w:rPr>
          <w:rFonts w:ascii="Times New Roman" w:hAnsi="Times New Roman"/>
          <w:sz w:val="24"/>
          <w:szCs w:val="24"/>
        </w:rPr>
      </w:pPr>
      <w:r w:rsidRPr="00F435E3">
        <w:rPr>
          <w:rFonts w:ascii="Times New Roman" w:hAnsi="Times New Roman"/>
          <w:sz w:val="24"/>
          <w:szCs w:val="24"/>
        </w:rPr>
        <w:t xml:space="preserve">Taşkın, Ozan Ercan, Hakan </w:t>
      </w:r>
      <w:proofErr w:type="spellStart"/>
      <w:r w:rsidRPr="00F435E3">
        <w:rPr>
          <w:rFonts w:ascii="Times New Roman" w:hAnsi="Times New Roman"/>
          <w:sz w:val="24"/>
          <w:szCs w:val="24"/>
        </w:rPr>
        <w:t>Karakehya</w:t>
      </w:r>
      <w:proofErr w:type="spellEnd"/>
      <w:r w:rsidRPr="00F435E3">
        <w:rPr>
          <w:rFonts w:ascii="Times New Roman" w:hAnsi="Times New Roman"/>
          <w:sz w:val="24"/>
          <w:szCs w:val="24"/>
        </w:rPr>
        <w:t xml:space="preserve"> ve Nazmiye Özenbaş. “Ceza Muhakemesi</w:t>
      </w:r>
      <w:r w:rsidRPr="00556744">
        <w:rPr>
          <w:rFonts w:ascii="Times New Roman" w:hAnsi="Times New Roman"/>
          <w:sz w:val="24"/>
          <w:szCs w:val="24"/>
        </w:rPr>
        <w:t xml:space="preserve"> Hukukunun Temel Kavramları” (7. Ünite), “Koruma Tedbirleri I” (9. Ünite), “Koruma Tedbirleri II” (10. Ünite), Ceza ve Ceza Muhakemesi Hukuku, </w:t>
      </w:r>
      <w:r w:rsidRPr="00556744">
        <w:rPr>
          <w:rFonts w:ascii="Times New Roman" w:hAnsi="Times New Roman"/>
          <w:sz w:val="24"/>
          <w:szCs w:val="24"/>
        </w:rPr>
        <w:lastRenderedPageBreak/>
        <w:t xml:space="preserve">(Eskişehir: Anadolu Üniversitesi Yayını No: 1949, </w:t>
      </w:r>
      <w:proofErr w:type="spellStart"/>
      <w:r w:rsidRPr="00556744">
        <w:rPr>
          <w:rFonts w:ascii="Times New Roman" w:hAnsi="Times New Roman"/>
          <w:sz w:val="24"/>
          <w:szCs w:val="24"/>
        </w:rPr>
        <w:t>Açıköğretim</w:t>
      </w:r>
      <w:proofErr w:type="spellEnd"/>
      <w:r w:rsidRPr="00556744">
        <w:rPr>
          <w:rFonts w:ascii="Times New Roman" w:hAnsi="Times New Roman"/>
          <w:sz w:val="24"/>
          <w:szCs w:val="24"/>
        </w:rPr>
        <w:t xml:space="preserve"> Fakültesi Yayını No: 1029, 2009).</w:t>
      </w:r>
    </w:p>
    <w:p w:rsidR="00F435E3" w:rsidRDefault="00F435E3" w:rsidP="00F435E3">
      <w:pPr>
        <w:spacing w:after="0" w:line="360" w:lineRule="auto"/>
        <w:ind w:left="1080" w:hanging="1080"/>
        <w:jc w:val="both"/>
        <w:rPr>
          <w:rFonts w:ascii="Times New Roman" w:hAnsi="Times New Roman"/>
          <w:sz w:val="24"/>
          <w:szCs w:val="24"/>
        </w:rPr>
      </w:pPr>
      <w:proofErr w:type="spellStart"/>
      <w:r w:rsidRPr="00556744">
        <w:rPr>
          <w:rFonts w:ascii="Times New Roman" w:hAnsi="Times New Roman"/>
          <w:sz w:val="24"/>
          <w:szCs w:val="24"/>
        </w:rPr>
        <w:t>Gökcek</w:t>
      </w:r>
      <w:proofErr w:type="spellEnd"/>
      <w:r w:rsidRPr="00556744">
        <w:rPr>
          <w:rFonts w:ascii="Times New Roman" w:hAnsi="Times New Roman"/>
          <w:sz w:val="24"/>
          <w:szCs w:val="24"/>
        </w:rPr>
        <w:t xml:space="preserve"> Karaca,</w:t>
      </w:r>
      <w:r w:rsidRPr="00846F51">
        <w:rPr>
          <w:rFonts w:ascii="Times New Roman" w:hAnsi="Times New Roman"/>
          <w:sz w:val="24"/>
          <w:szCs w:val="24"/>
        </w:rPr>
        <w:t xml:space="preserve"> </w:t>
      </w:r>
      <w:r w:rsidRPr="00556744">
        <w:rPr>
          <w:rFonts w:ascii="Times New Roman" w:hAnsi="Times New Roman"/>
          <w:sz w:val="24"/>
          <w:szCs w:val="24"/>
        </w:rPr>
        <w:t>Nuray</w:t>
      </w:r>
      <w:r>
        <w:rPr>
          <w:rFonts w:ascii="Times New Roman" w:hAnsi="Times New Roman"/>
          <w:sz w:val="24"/>
          <w:szCs w:val="24"/>
        </w:rPr>
        <w:t>,</w:t>
      </w:r>
      <w:r w:rsidRPr="00556744">
        <w:rPr>
          <w:rFonts w:ascii="Times New Roman" w:hAnsi="Times New Roman"/>
          <w:sz w:val="24"/>
          <w:szCs w:val="24"/>
        </w:rPr>
        <w:t xml:space="preserve"> Banu Uçkan, Abdurrahman İlhan Oral, Yener Şişman, Meral Gürbüz, Uğur Kara, Nazmiye Özenbaş. “Sosyal Hizmet Bağlamında Ceza Hukukuna İlişkin Düzenlemeler” (10. Ünite), “Sosyal Hizmet Bağlamında Ceza Muhakemesi Hukukuna ve İnfaz Hukukuna İlişkin Düzenlemeler” (11. Ünite), Sosyal Hizmet Mevzuatı, (Eskişehir: Anadolu Üniversitesi Yayını No: 1921, </w:t>
      </w:r>
      <w:proofErr w:type="spellStart"/>
      <w:r w:rsidRPr="00556744">
        <w:rPr>
          <w:rFonts w:ascii="Times New Roman" w:hAnsi="Times New Roman"/>
          <w:sz w:val="24"/>
          <w:szCs w:val="24"/>
        </w:rPr>
        <w:t>Açıköğretim</w:t>
      </w:r>
      <w:proofErr w:type="spellEnd"/>
      <w:r w:rsidRPr="00556744">
        <w:rPr>
          <w:rFonts w:ascii="Times New Roman" w:hAnsi="Times New Roman"/>
          <w:sz w:val="24"/>
          <w:szCs w:val="24"/>
        </w:rPr>
        <w:t xml:space="preserve"> Fakültesi Yayını No: 1005, 2009).</w:t>
      </w:r>
    </w:p>
    <w:p w:rsidR="00787294" w:rsidRDefault="00787294" w:rsidP="00F435E3">
      <w:pPr>
        <w:spacing w:after="0" w:line="360" w:lineRule="auto"/>
        <w:jc w:val="both"/>
        <w:rPr>
          <w:rFonts w:ascii="Times New Roman" w:hAnsi="Times New Roman"/>
          <w:i/>
          <w:sz w:val="24"/>
          <w:szCs w:val="24"/>
        </w:rPr>
      </w:pPr>
    </w:p>
    <w:p w:rsidR="00787294" w:rsidRDefault="00787294" w:rsidP="00F435E3">
      <w:pPr>
        <w:spacing w:after="0" w:line="360" w:lineRule="auto"/>
        <w:jc w:val="both"/>
        <w:rPr>
          <w:rFonts w:ascii="Times New Roman" w:hAnsi="Times New Roman"/>
          <w:i/>
          <w:sz w:val="24"/>
          <w:szCs w:val="24"/>
        </w:rPr>
      </w:pPr>
    </w:p>
    <w:p w:rsidR="00787294" w:rsidRDefault="00787294" w:rsidP="00F435E3">
      <w:pPr>
        <w:spacing w:after="0" w:line="360" w:lineRule="auto"/>
        <w:jc w:val="both"/>
        <w:rPr>
          <w:rFonts w:ascii="Times New Roman" w:hAnsi="Times New Roman"/>
          <w:i/>
          <w:sz w:val="24"/>
          <w:szCs w:val="24"/>
        </w:rPr>
      </w:pPr>
    </w:p>
    <w:p w:rsidR="00F435E3" w:rsidRPr="00206B94" w:rsidRDefault="00F435E3" w:rsidP="00F435E3">
      <w:pPr>
        <w:spacing w:after="0" w:line="360" w:lineRule="auto"/>
        <w:jc w:val="both"/>
        <w:rPr>
          <w:rFonts w:ascii="Times New Roman" w:hAnsi="Times New Roman"/>
          <w:i/>
          <w:sz w:val="24"/>
          <w:szCs w:val="24"/>
        </w:rPr>
      </w:pPr>
      <w:r w:rsidRPr="00206B94">
        <w:rPr>
          <w:rFonts w:ascii="Times New Roman" w:hAnsi="Times New Roman"/>
          <w:i/>
          <w:sz w:val="24"/>
          <w:szCs w:val="24"/>
        </w:rPr>
        <w:t>Kitap Editörlüğü</w:t>
      </w:r>
    </w:p>
    <w:p w:rsidR="00F435E3" w:rsidRPr="00556744" w:rsidRDefault="00F435E3" w:rsidP="00F435E3">
      <w:pPr>
        <w:spacing w:after="0" w:line="360" w:lineRule="auto"/>
        <w:ind w:left="1080" w:hanging="1080"/>
        <w:jc w:val="both"/>
        <w:rPr>
          <w:rFonts w:ascii="Times New Roman" w:hAnsi="Times New Roman"/>
          <w:sz w:val="24"/>
          <w:szCs w:val="24"/>
        </w:rPr>
      </w:pPr>
      <w:r w:rsidRPr="00556744">
        <w:rPr>
          <w:rFonts w:ascii="Times New Roman" w:hAnsi="Times New Roman"/>
          <w:sz w:val="24"/>
          <w:szCs w:val="24"/>
        </w:rPr>
        <w:t>Toroslu</w:t>
      </w:r>
      <w:r>
        <w:rPr>
          <w:rFonts w:ascii="Times New Roman" w:hAnsi="Times New Roman"/>
          <w:sz w:val="24"/>
          <w:szCs w:val="24"/>
        </w:rPr>
        <w:t>,</w:t>
      </w:r>
      <w:r w:rsidRPr="00556744">
        <w:rPr>
          <w:rFonts w:ascii="Times New Roman" w:hAnsi="Times New Roman"/>
          <w:sz w:val="24"/>
          <w:szCs w:val="24"/>
        </w:rPr>
        <w:t xml:space="preserve"> Nevzat. Ceza Hukuku, (Eskişehir: Anadolu Üniversitesi Yayını No: 1657, </w:t>
      </w:r>
      <w:proofErr w:type="spellStart"/>
      <w:r w:rsidRPr="00556744">
        <w:rPr>
          <w:rFonts w:ascii="Times New Roman" w:hAnsi="Times New Roman"/>
          <w:sz w:val="24"/>
          <w:szCs w:val="24"/>
        </w:rPr>
        <w:t>Açıköğretim</w:t>
      </w:r>
      <w:proofErr w:type="spellEnd"/>
      <w:r w:rsidRPr="00556744">
        <w:rPr>
          <w:rFonts w:ascii="Times New Roman" w:hAnsi="Times New Roman"/>
          <w:sz w:val="24"/>
          <w:szCs w:val="24"/>
        </w:rPr>
        <w:t xml:space="preserve"> Fakültesi Yayını No: 864, 2009), 5, 6, 7, 8, 9, 10. ünitelerin editörlüğü. </w:t>
      </w:r>
    </w:p>
    <w:p w:rsidR="00F435E3" w:rsidRPr="00556744" w:rsidRDefault="00F435E3" w:rsidP="00F435E3">
      <w:pPr>
        <w:spacing w:after="0" w:line="360" w:lineRule="auto"/>
        <w:ind w:left="1080" w:hanging="1080"/>
        <w:jc w:val="both"/>
        <w:rPr>
          <w:rFonts w:ascii="Times New Roman" w:hAnsi="Times New Roman"/>
          <w:sz w:val="24"/>
          <w:szCs w:val="24"/>
        </w:rPr>
      </w:pPr>
      <w:proofErr w:type="spellStart"/>
      <w:r w:rsidRPr="00556744">
        <w:rPr>
          <w:rFonts w:ascii="Times New Roman" w:hAnsi="Times New Roman"/>
          <w:sz w:val="24"/>
          <w:szCs w:val="24"/>
        </w:rPr>
        <w:t>Centel</w:t>
      </w:r>
      <w:proofErr w:type="spellEnd"/>
      <w:r>
        <w:rPr>
          <w:rFonts w:ascii="Times New Roman" w:hAnsi="Times New Roman"/>
          <w:sz w:val="24"/>
          <w:szCs w:val="24"/>
        </w:rPr>
        <w:t xml:space="preserve">, </w:t>
      </w:r>
      <w:r w:rsidRPr="00556744">
        <w:rPr>
          <w:rFonts w:ascii="Times New Roman" w:hAnsi="Times New Roman"/>
          <w:sz w:val="24"/>
          <w:szCs w:val="24"/>
        </w:rPr>
        <w:t>Nur ve Hamide Zafer. Ceza Muhakemesi Hukuku</w:t>
      </w:r>
      <w:r w:rsidRPr="00556744">
        <w:rPr>
          <w:rFonts w:ascii="Times New Roman" w:hAnsi="Times New Roman"/>
          <w:i/>
          <w:sz w:val="24"/>
          <w:szCs w:val="24"/>
        </w:rPr>
        <w:t>,</w:t>
      </w:r>
      <w:r w:rsidRPr="00556744">
        <w:rPr>
          <w:rFonts w:ascii="Times New Roman" w:hAnsi="Times New Roman"/>
          <w:sz w:val="24"/>
          <w:szCs w:val="24"/>
        </w:rPr>
        <w:t xml:space="preserve"> (Eskişehir: Anadolu Üniversitesi Yayını No: 1659, </w:t>
      </w:r>
      <w:proofErr w:type="spellStart"/>
      <w:r w:rsidRPr="00556744">
        <w:rPr>
          <w:rFonts w:ascii="Times New Roman" w:hAnsi="Times New Roman"/>
          <w:sz w:val="24"/>
          <w:szCs w:val="24"/>
        </w:rPr>
        <w:t>Açıköğretim</w:t>
      </w:r>
      <w:proofErr w:type="spellEnd"/>
      <w:r w:rsidRPr="00556744">
        <w:rPr>
          <w:rFonts w:ascii="Times New Roman" w:hAnsi="Times New Roman"/>
          <w:sz w:val="24"/>
          <w:szCs w:val="24"/>
        </w:rPr>
        <w:t xml:space="preserve"> Fakültesi Yayını No: 864, 2009), 4, 5 ve 6. ünitelerin editörlüğü.</w:t>
      </w:r>
    </w:p>
    <w:p w:rsidR="00CC3779" w:rsidRPr="00556744" w:rsidRDefault="00CC3779" w:rsidP="00CC3779">
      <w:pPr>
        <w:spacing w:after="0" w:line="360" w:lineRule="auto"/>
        <w:jc w:val="center"/>
        <w:rPr>
          <w:rFonts w:ascii="Times New Roman" w:hAnsi="Times New Roman"/>
          <w:sz w:val="24"/>
          <w:szCs w:val="24"/>
        </w:rPr>
      </w:pPr>
    </w:p>
    <w:p w:rsidR="00CC3779" w:rsidRPr="00556744" w:rsidRDefault="00CC3779" w:rsidP="00CC3779">
      <w:pPr>
        <w:spacing w:after="0" w:line="360" w:lineRule="auto"/>
        <w:jc w:val="center"/>
        <w:rPr>
          <w:rFonts w:ascii="Times New Roman" w:hAnsi="Times New Roman"/>
          <w:b/>
          <w:sz w:val="24"/>
          <w:szCs w:val="24"/>
        </w:rPr>
      </w:pPr>
      <w:r w:rsidRPr="00556744">
        <w:rPr>
          <w:rFonts w:ascii="Times New Roman" w:hAnsi="Times New Roman"/>
          <w:b/>
          <w:sz w:val="24"/>
          <w:szCs w:val="24"/>
        </w:rPr>
        <w:t>Alınan Burslar</w:t>
      </w:r>
    </w:p>
    <w:p w:rsidR="00CC3779" w:rsidRPr="00556744" w:rsidRDefault="00CC3779" w:rsidP="00CC3779">
      <w:pPr>
        <w:spacing w:after="0" w:line="360" w:lineRule="auto"/>
        <w:ind w:left="1410" w:hanging="1410"/>
        <w:jc w:val="both"/>
        <w:rPr>
          <w:rFonts w:ascii="Times New Roman" w:hAnsi="Times New Roman"/>
          <w:sz w:val="24"/>
          <w:szCs w:val="24"/>
        </w:rPr>
      </w:pPr>
      <w:r w:rsidRPr="00556744">
        <w:rPr>
          <w:rFonts w:ascii="Times New Roman" w:hAnsi="Times New Roman"/>
          <w:sz w:val="24"/>
          <w:szCs w:val="24"/>
        </w:rPr>
        <w:t>2002</w:t>
      </w:r>
      <w:r w:rsidRPr="00556744">
        <w:rPr>
          <w:rFonts w:ascii="Times New Roman" w:hAnsi="Times New Roman"/>
          <w:sz w:val="24"/>
          <w:szCs w:val="24"/>
        </w:rPr>
        <w:tab/>
      </w:r>
      <w:r w:rsidRPr="00556744">
        <w:rPr>
          <w:rFonts w:ascii="Times New Roman" w:hAnsi="Times New Roman"/>
          <w:sz w:val="24"/>
          <w:szCs w:val="24"/>
        </w:rPr>
        <w:tab/>
      </w:r>
      <w:proofErr w:type="spellStart"/>
      <w:r w:rsidRPr="00556744">
        <w:rPr>
          <w:rFonts w:ascii="Times New Roman" w:hAnsi="Times New Roman"/>
          <w:sz w:val="24"/>
          <w:szCs w:val="24"/>
        </w:rPr>
        <w:t>Università</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per</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Stranieri</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di</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Perugia</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Facoltà</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di</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Lingua</w:t>
      </w:r>
      <w:proofErr w:type="spellEnd"/>
      <w:r w:rsidRPr="00556744">
        <w:rPr>
          <w:rFonts w:ascii="Times New Roman" w:hAnsi="Times New Roman"/>
          <w:sz w:val="24"/>
          <w:szCs w:val="24"/>
        </w:rPr>
        <w:t xml:space="preserve"> e </w:t>
      </w:r>
      <w:proofErr w:type="spellStart"/>
      <w:r w:rsidRPr="00556744">
        <w:rPr>
          <w:rFonts w:ascii="Times New Roman" w:hAnsi="Times New Roman"/>
          <w:sz w:val="24"/>
          <w:szCs w:val="24"/>
        </w:rPr>
        <w:t>Cultura</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d’Italiana</w:t>
      </w:r>
      <w:bookmarkStart w:id="0" w:name="_GoBack"/>
      <w:bookmarkEnd w:id="0"/>
      <w:proofErr w:type="spellEnd"/>
      <w:r w:rsidRPr="00556744">
        <w:rPr>
          <w:rFonts w:ascii="Times New Roman" w:hAnsi="Times New Roman"/>
          <w:sz w:val="24"/>
          <w:szCs w:val="24"/>
        </w:rPr>
        <w:t xml:space="preserve"> tarafından verilmiş iki aylık dil kursuna dair burs (2 ay süreli).</w:t>
      </w:r>
    </w:p>
    <w:p w:rsidR="00CC3779" w:rsidRPr="00556744" w:rsidRDefault="00CC3779" w:rsidP="00CC3779">
      <w:pPr>
        <w:spacing w:after="0" w:line="360" w:lineRule="auto"/>
        <w:ind w:left="1410" w:hanging="1410"/>
        <w:jc w:val="both"/>
        <w:rPr>
          <w:rFonts w:ascii="Times New Roman" w:hAnsi="Times New Roman"/>
          <w:sz w:val="24"/>
          <w:szCs w:val="24"/>
        </w:rPr>
      </w:pPr>
      <w:r w:rsidRPr="00556744">
        <w:rPr>
          <w:rFonts w:ascii="Times New Roman" w:hAnsi="Times New Roman"/>
          <w:sz w:val="24"/>
          <w:szCs w:val="24"/>
        </w:rPr>
        <w:t>2003</w:t>
      </w:r>
      <w:r w:rsidRPr="00556744">
        <w:rPr>
          <w:rFonts w:ascii="Times New Roman" w:hAnsi="Times New Roman"/>
          <w:sz w:val="24"/>
          <w:szCs w:val="24"/>
        </w:rPr>
        <w:tab/>
        <w:t xml:space="preserve">İtalyan Dış İşleri Bakanlığı’nca Hükümetimiz emrine verilmiş araştırma bursu. </w:t>
      </w:r>
      <w:r w:rsidRPr="00556744">
        <w:rPr>
          <w:rFonts w:ascii="Times New Roman" w:hAnsi="Times New Roman"/>
          <w:sz w:val="24"/>
          <w:szCs w:val="24"/>
        </w:rPr>
        <w:tab/>
      </w:r>
      <w:proofErr w:type="spellStart"/>
      <w:r w:rsidRPr="00556744">
        <w:rPr>
          <w:rFonts w:ascii="Times New Roman" w:hAnsi="Times New Roman"/>
          <w:sz w:val="24"/>
          <w:szCs w:val="24"/>
        </w:rPr>
        <w:t>Università</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degli</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Studi</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di</w:t>
      </w:r>
      <w:proofErr w:type="spellEnd"/>
      <w:r w:rsidRPr="00556744">
        <w:rPr>
          <w:rFonts w:ascii="Times New Roman" w:hAnsi="Times New Roman"/>
          <w:sz w:val="24"/>
          <w:szCs w:val="24"/>
        </w:rPr>
        <w:t xml:space="preserve"> Roma “La </w:t>
      </w:r>
      <w:proofErr w:type="spellStart"/>
      <w:r w:rsidRPr="00556744">
        <w:rPr>
          <w:rFonts w:ascii="Times New Roman" w:hAnsi="Times New Roman"/>
          <w:sz w:val="24"/>
          <w:szCs w:val="24"/>
        </w:rPr>
        <w:t>Sapienza</w:t>
      </w:r>
      <w:proofErr w:type="spellEnd"/>
      <w:r w:rsidRPr="00556744">
        <w:rPr>
          <w:rFonts w:ascii="Times New Roman" w:hAnsi="Times New Roman"/>
          <w:sz w:val="24"/>
          <w:szCs w:val="24"/>
        </w:rPr>
        <w:t>”, Hukuk Fakültesinde yüksek lisans tez araştırması yapmak üzere kullanılmıştır (6 ay süreli).</w:t>
      </w:r>
    </w:p>
    <w:p w:rsidR="00CC3779" w:rsidRPr="00556744" w:rsidRDefault="00CC3779" w:rsidP="00CC3779">
      <w:pPr>
        <w:spacing w:after="0" w:line="360" w:lineRule="auto"/>
        <w:ind w:left="1410" w:hanging="1410"/>
        <w:jc w:val="both"/>
        <w:rPr>
          <w:rFonts w:ascii="Times New Roman" w:hAnsi="Times New Roman"/>
          <w:sz w:val="24"/>
          <w:szCs w:val="24"/>
        </w:rPr>
      </w:pPr>
      <w:r w:rsidRPr="00556744">
        <w:rPr>
          <w:rFonts w:ascii="Times New Roman" w:hAnsi="Times New Roman"/>
          <w:sz w:val="24"/>
          <w:szCs w:val="24"/>
        </w:rPr>
        <w:t>2006-2007</w:t>
      </w:r>
      <w:r w:rsidRPr="00556744">
        <w:rPr>
          <w:rFonts w:ascii="Times New Roman" w:hAnsi="Times New Roman"/>
          <w:sz w:val="24"/>
          <w:szCs w:val="24"/>
        </w:rPr>
        <w:tab/>
        <w:t xml:space="preserve">Avrupa Birliği </w:t>
      </w:r>
      <w:proofErr w:type="spellStart"/>
      <w:r w:rsidRPr="00556744">
        <w:rPr>
          <w:rFonts w:ascii="Times New Roman" w:hAnsi="Times New Roman"/>
          <w:sz w:val="24"/>
          <w:szCs w:val="24"/>
        </w:rPr>
        <w:t>Erasmus</w:t>
      </w:r>
      <w:proofErr w:type="spellEnd"/>
      <w:r w:rsidRPr="00556744">
        <w:rPr>
          <w:rFonts w:ascii="Times New Roman" w:hAnsi="Times New Roman"/>
          <w:sz w:val="24"/>
          <w:szCs w:val="24"/>
        </w:rPr>
        <w:t xml:space="preserve"> öğrenci değişim programı bursu. </w:t>
      </w:r>
      <w:proofErr w:type="spellStart"/>
      <w:r w:rsidRPr="00556744">
        <w:rPr>
          <w:rFonts w:ascii="Times New Roman" w:hAnsi="Times New Roman"/>
          <w:sz w:val="24"/>
          <w:szCs w:val="24"/>
        </w:rPr>
        <w:t>Università</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degli</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Studi</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di</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Perugia</w:t>
      </w:r>
      <w:proofErr w:type="spellEnd"/>
      <w:r w:rsidRPr="00556744">
        <w:rPr>
          <w:rFonts w:ascii="Times New Roman" w:hAnsi="Times New Roman"/>
          <w:sz w:val="24"/>
          <w:szCs w:val="24"/>
        </w:rPr>
        <w:t>, Hukuk Fakültesinde doktora dersleri almak ve tez araştırması için kullanılmıştır (6 ay süreli).</w:t>
      </w:r>
    </w:p>
    <w:p w:rsidR="00CC3779" w:rsidRPr="00556744" w:rsidRDefault="00CC3779" w:rsidP="00CC3779">
      <w:pPr>
        <w:spacing w:after="0" w:line="360" w:lineRule="auto"/>
        <w:ind w:left="1410" w:hanging="1410"/>
        <w:jc w:val="both"/>
        <w:rPr>
          <w:rFonts w:ascii="Times New Roman" w:hAnsi="Times New Roman"/>
          <w:sz w:val="24"/>
          <w:szCs w:val="24"/>
        </w:rPr>
      </w:pPr>
      <w:r w:rsidRPr="00556744">
        <w:rPr>
          <w:rFonts w:ascii="Times New Roman" w:hAnsi="Times New Roman"/>
          <w:sz w:val="24"/>
          <w:szCs w:val="24"/>
        </w:rPr>
        <w:t>2007</w:t>
      </w:r>
      <w:r w:rsidRPr="00556744">
        <w:rPr>
          <w:rFonts w:ascii="Times New Roman" w:hAnsi="Times New Roman"/>
          <w:sz w:val="24"/>
          <w:szCs w:val="24"/>
        </w:rPr>
        <w:tab/>
        <w:t xml:space="preserve">İtalyan Dış İşleri Bakanlığı’nca Hükümetimiz emrine verilmiş araştırma bursu. </w:t>
      </w:r>
      <w:r w:rsidRPr="00556744">
        <w:rPr>
          <w:rFonts w:ascii="Times New Roman" w:hAnsi="Times New Roman"/>
          <w:sz w:val="24"/>
          <w:szCs w:val="24"/>
        </w:rPr>
        <w:tab/>
      </w:r>
      <w:proofErr w:type="spellStart"/>
      <w:r w:rsidRPr="00556744">
        <w:rPr>
          <w:rFonts w:ascii="Times New Roman" w:hAnsi="Times New Roman"/>
          <w:sz w:val="24"/>
          <w:szCs w:val="24"/>
        </w:rPr>
        <w:t>Università</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degli</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Studi</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di</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Perugia</w:t>
      </w:r>
      <w:proofErr w:type="spellEnd"/>
      <w:r w:rsidRPr="00556744">
        <w:rPr>
          <w:rFonts w:ascii="Times New Roman" w:hAnsi="Times New Roman"/>
          <w:sz w:val="24"/>
          <w:szCs w:val="24"/>
        </w:rPr>
        <w:t>, Hukuk Fakültesinde doktora tez araştırması yapmak üzere kullanılmıştır (3 ay süreli).</w:t>
      </w:r>
    </w:p>
    <w:p w:rsidR="00CC3779" w:rsidRPr="00556744" w:rsidRDefault="00CC3779" w:rsidP="00CC3779">
      <w:pPr>
        <w:spacing w:after="0" w:line="360" w:lineRule="auto"/>
        <w:ind w:left="1410" w:hanging="1410"/>
        <w:jc w:val="both"/>
        <w:rPr>
          <w:rFonts w:ascii="Times New Roman" w:hAnsi="Times New Roman"/>
          <w:sz w:val="24"/>
          <w:szCs w:val="24"/>
        </w:rPr>
      </w:pPr>
      <w:r w:rsidRPr="00556744">
        <w:rPr>
          <w:rFonts w:ascii="Times New Roman" w:hAnsi="Times New Roman"/>
          <w:sz w:val="24"/>
          <w:szCs w:val="24"/>
        </w:rPr>
        <w:lastRenderedPageBreak/>
        <w:t>2008</w:t>
      </w:r>
      <w:r w:rsidRPr="00556744">
        <w:rPr>
          <w:rFonts w:ascii="Times New Roman" w:hAnsi="Times New Roman"/>
          <w:sz w:val="24"/>
          <w:szCs w:val="24"/>
        </w:rPr>
        <w:tab/>
        <w:t xml:space="preserve">Avrupa Birliği </w:t>
      </w:r>
      <w:proofErr w:type="spellStart"/>
      <w:r w:rsidRPr="00556744">
        <w:rPr>
          <w:rFonts w:ascii="Times New Roman" w:hAnsi="Times New Roman"/>
          <w:sz w:val="24"/>
          <w:szCs w:val="24"/>
        </w:rPr>
        <w:t>Erasmus</w:t>
      </w:r>
      <w:proofErr w:type="spellEnd"/>
      <w:r w:rsidRPr="00556744">
        <w:rPr>
          <w:rFonts w:ascii="Times New Roman" w:hAnsi="Times New Roman"/>
          <w:sz w:val="24"/>
          <w:szCs w:val="24"/>
        </w:rPr>
        <w:t xml:space="preserve"> Staj Eğitim Programı bursu. </w:t>
      </w:r>
      <w:proofErr w:type="spellStart"/>
      <w:r w:rsidRPr="00556744">
        <w:rPr>
          <w:rFonts w:ascii="Times New Roman" w:hAnsi="Times New Roman"/>
          <w:sz w:val="24"/>
          <w:szCs w:val="24"/>
        </w:rPr>
        <w:t>Università</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degli</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Studi</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di</w:t>
      </w:r>
      <w:proofErr w:type="spellEnd"/>
      <w:r w:rsidRPr="00556744">
        <w:rPr>
          <w:rFonts w:ascii="Times New Roman" w:hAnsi="Times New Roman"/>
          <w:sz w:val="24"/>
          <w:szCs w:val="24"/>
        </w:rPr>
        <w:t xml:space="preserve"> Milano, </w:t>
      </w:r>
      <w:proofErr w:type="spellStart"/>
      <w:r w:rsidRPr="00556744">
        <w:rPr>
          <w:rFonts w:ascii="Times New Roman" w:hAnsi="Times New Roman"/>
          <w:sz w:val="24"/>
          <w:szCs w:val="24"/>
        </w:rPr>
        <w:t>Dipartimento</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di</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Scienze</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Giuridiche</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Ecclesiasticistiche</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Filosofico-Sociologiche</w:t>
      </w:r>
      <w:proofErr w:type="spellEnd"/>
      <w:r w:rsidRPr="00556744">
        <w:rPr>
          <w:rFonts w:ascii="Times New Roman" w:hAnsi="Times New Roman"/>
          <w:sz w:val="24"/>
          <w:szCs w:val="24"/>
        </w:rPr>
        <w:t xml:space="preserve"> e </w:t>
      </w:r>
      <w:proofErr w:type="spellStart"/>
      <w:r w:rsidRPr="00556744">
        <w:rPr>
          <w:rFonts w:ascii="Times New Roman" w:hAnsi="Times New Roman"/>
          <w:sz w:val="24"/>
          <w:szCs w:val="24"/>
        </w:rPr>
        <w:t>Penalistiche</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Cesare</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Beccaria"da</w:t>
      </w:r>
      <w:proofErr w:type="spellEnd"/>
      <w:r w:rsidRPr="00556744">
        <w:rPr>
          <w:rFonts w:ascii="Times New Roman" w:hAnsi="Times New Roman"/>
          <w:sz w:val="24"/>
          <w:szCs w:val="24"/>
        </w:rPr>
        <w:t xml:space="preserve"> doktora tez araştırması yapmak üzere kullanılmıştır (3 ay süreli).</w:t>
      </w:r>
    </w:p>
    <w:p w:rsidR="00CC3779" w:rsidRPr="00556744" w:rsidRDefault="00CC3779" w:rsidP="00CC3779">
      <w:pPr>
        <w:spacing w:after="0" w:line="360" w:lineRule="auto"/>
        <w:ind w:left="1410" w:hanging="1410"/>
        <w:jc w:val="both"/>
        <w:rPr>
          <w:rFonts w:ascii="Times New Roman" w:hAnsi="Times New Roman"/>
          <w:sz w:val="24"/>
          <w:szCs w:val="24"/>
        </w:rPr>
      </w:pPr>
      <w:r w:rsidRPr="00556744">
        <w:rPr>
          <w:rFonts w:ascii="Times New Roman" w:hAnsi="Times New Roman"/>
          <w:sz w:val="24"/>
          <w:szCs w:val="24"/>
        </w:rPr>
        <w:t>2009</w:t>
      </w:r>
      <w:r w:rsidRPr="00556744">
        <w:rPr>
          <w:rFonts w:ascii="Times New Roman" w:hAnsi="Times New Roman"/>
          <w:sz w:val="24"/>
          <w:szCs w:val="24"/>
        </w:rPr>
        <w:tab/>
      </w:r>
      <w:proofErr w:type="spellStart"/>
      <w:r w:rsidRPr="00556744">
        <w:rPr>
          <w:rFonts w:ascii="Times New Roman" w:hAnsi="Times New Roman"/>
          <w:sz w:val="24"/>
          <w:szCs w:val="24"/>
        </w:rPr>
        <w:t>Università</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degli</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Studi</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di</w:t>
      </w:r>
      <w:proofErr w:type="spellEnd"/>
      <w:r w:rsidRPr="00556744">
        <w:rPr>
          <w:rFonts w:ascii="Times New Roman" w:hAnsi="Times New Roman"/>
          <w:sz w:val="24"/>
          <w:szCs w:val="24"/>
        </w:rPr>
        <w:t xml:space="preserve"> Milano, </w:t>
      </w:r>
      <w:proofErr w:type="spellStart"/>
      <w:r w:rsidRPr="00556744">
        <w:rPr>
          <w:rFonts w:ascii="Times New Roman" w:hAnsi="Times New Roman"/>
          <w:sz w:val="24"/>
          <w:szCs w:val="24"/>
        </w:rPr>
        <w:t>Il</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Centro</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d'Ateneo</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per</w:t>
      </w:r>
      <w:proofErr w:type="spellEnd"/>
      <w:r w:rsidRPr="00556744">
        <w:rPr>
          <w:rFonts w:ascii="Times New Roman" w:hAnsi="Times New Roman"/>
          <w:sz w:val="24"/>
          <w:szCs w:val="24"/>
        </w:rPr>
        <w:t xml:space="preserve"> la </w:t>
      </w:r>
      <w:proofErr w:type="spellStart"/>
      <w:r w:rsidRPr="00556744">
        <w:rPr>
          <w:rFonts w:ascii="Times New Roman" w:hAnsi="Times New Roman"/>
          <w:sz w:val="24"/>
          <w:szCs w:val="24"/>
        </w:rPr>
        <w:t>promozione</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della</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lingua</w:t>
      </w:r>
      <w:proofErr w:type="spellEnd"/>
      <w:r w:rsidRPr="00556744">
        <w:rPr>
          <w:rFonts w:ascii="Times New Roman" w:hAnsi="Times New Roman"/>
          <w:sz w:val="24"/>
          <w:szCs w:val="24"/>
        </w:rPr>
        <w:t xml:space="preserve"> e </w:t>
      </w:r>
      <w:proofErr w:type="spellStart"/>
      <w:r w:rsidRPr="00556744">
        <w:rPr>
          <w:rFonts w:ascii="Times New Roman" w:hAnsi="Times New Roman"/>
          <w:sz w:val="24"/>
          <w:szCs w:val="24"/>
        </w:rPr>
        <w:t>della</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cultura</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italiana</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Chiara</w:t>
      </w:r>
      <w:proofErr w:type="spellEnd"/>
      <w:r w:rsidRPr="00556744">
        <w:rPr>
          <w:rFonts w:ascii="Times New Roman" w:hAnsi="Times New Roman"/>
          <w:sz w:val="24"/>
          <w:szCs w:val="24"/>
        </w:rPr>
        <w:t xml:space="preserve"> e </w:t>
      </w:r>
      <w:proofErr w:type="spellStart"/>
      <w:r w:rsidRPr="00556744">
        <w:rPr>
          <w:rFonts w:ascii="Times New Roman" w:hAnsi="Times New Roman"/>
          <w:sz w:val="24"/>
          <w:szCs w:val="24"/>
        </w:rPr>
        <w:t>Giuseppe</w:t>
      </w:r>
      <w:proofErr w:type="spellEnd"/>
      <w:r w:rsidRPr="00556744">
        <w:rPr>
          <w:rFonts w:ascii="Times New Roman" w:hAnsi="Times New Roman"/>
          <w:sz w:val="24"/>
          <w:szCs w:val="24"/>
        </w:rPr>
        <w:t xml:space="preserve"> </w:t>
      </w:r>
      <w:proofErr w:type="spellStart"/>
      <w:r w:rsidRPr="00556744">
        <w:rPr>
          <w:rFonts w:ascii="Times New Roman" w:hAnsi="Times New Roman"/>
          <w:sz w:val="24"/>
          <w:szCs w:val="24"/>
        </w:rPr>
        <w:t>Feltrinelli</w:t>
      </w:r>
      <w:proofErr w:type="spellEnd"/>
      <w:r w:rsidRPr="00556744">
        <w:rPr>
          <w:rFonts w:ascii="Times New Roman" w:hAnsi="Times New Roman"/>
          <w:sz w:val="24"/>
          <w:szCs w:val="24"/>
        </w:rPr>
        <w:t>” (</w:t>
      </w:r>
      <w:proofErr w:type="spellStart"/>
      <w:r w:rsidRPr="00556744">
        <w:rPr>
          <w:rFonts w:ascii="Times New Roman" w:hAnsi="Times New Roman"/>
          <w:sz w:val="24"/>
          <w:szCs w:val="24"/>
        </w:rPr>
        <w:t>CALCIF</w:t>
      </w:r>
      <w:proofErr w:type="spellEnd"/>
      <w:r w:rsidRPr="00556744">
        <w:rPr>
          <w:rFonts w:ascii="Times New Roman" w:hAnsi="Times New Roman"/>
          <w:sz w:val="24"/>
          <w:szCs w:val="24"/>
        </w:rPr>
        <w:t xml:space="preserve">) tarafından verilen ileri düzey </w:t>
      </w:r>
      <w:proofErr w:type="spellStart"/>
      <w:r w:rsidRPr="00556744">
        <w:rPr>
          <w:rFonts w:ascii="Times New Roman" w:hAnsi="Times New Roman"/>
          <w:sz w:val="24"/>
          <w:szCs w:val="24"/>
        </w:rPr>
        <w:t>italyanca</w:t>
      </w:r>
      <w:proofErr w:type="spellEnd"/>
      <w:r w:rsidRPr="00556744">
        <w:rPr>
          <w:rFonts w:ascii="Times New Roman" w:hAnsi="Times New Roman"/>
          <w:sz w:val="24"/>
          <w:szCs w:val="24"/>
        </w:rPr>
        <w:t xml:space="preserve"> dil kursu bursu (3 hafta süreli).</w:t>
      </w:r>
    </w:p>
    <w:p w:rsidR="00CC3779" w:rsidRDefault="00CC3779" w:rsidP="00CC3779">
      <w:pPr>
        <w:spacing w:after="0" w:line="360" w:lineRule="auto"/>
        <w:jc w:val="center"/>
        <w:rPr>
          <w:rFonts w:ascii="Times New Roman" w:hAnsi="Times New Roman"/>
          <w:b/>
          <w:color w:val="000000"/>
          <w:sz w:val="24"/>
          <w:szCs w:val="24"/>
        </w:rPr>
      </w:pPr>
    </w:p>
    <w:p w:rsidR="00CC3779" w:rsidRPr="00556744" w:rsidRDefault="00CC3779" w:rsidP="00CC3779">
      <w:pPr>
        <w:spacing w:after="0" w:line="360" w:lineRule="auto"/>
        <w:jc w:val="center"/>
        <w:rPr>
          <w:rFonts w:ascii="Times New Roman" w:hAnsi="Times New Roman"/>
          <w:b/>
          <w:color w:val="000000"/>
          <w:sz w:val="24"/>
          <w:szCs w:val="24"/>
        </w:rPr>
      </w:pPr>
      <w:r w:rsidRPr="00556744">
        <w:rPr>
          <w:rFonts w:ascii="Times New Roman" w:hAnsi="Times New Roman"/>
          <w:b/>
          <w:color w:val="000000"/>
          <w:sz w:val="24"/>
          <w:szCs w:val="24"/>
        </w:rPr>
        <w:t>Kişisel Bilgiler</w:t>
      </w:r>
    </w:p>
    <w:p w:rsidR="00493230" w:rsidRDefault="00CC3779" w:rsidP="00F435E3">
      <w:pPr>
        <w:spacing w:after="0" w:line="360" w:lineRule="auto"/>
        <w:jc w:val="both"/>
      </w:pPr>
      <w:r w:rsidRPr="00556744">
        <w:rPr>
          <w:rFonts w:ascii="Times New Roman" w:hAnsi="Times New Roman"/>
          <w:sz w:val="24"/>
          <w:szCs w:val="24"/>
        </w:rPr>
        <w:t xml:space="preserve">Doğum </w:t>
      </w:r>
      <w:r>
        <w:rPr>
          <w:rFonts w:ascii="Times New Roman" w:hAnsi="Times New Roman"/>
          <w:sz w:val="24"/>
          <w:szCs w:val="24"/>
        </w:rPr>
        <w:t xml:space="preserve">yeri/yılı: </w:t>
      </w:r>
      <w:r w:rsidRPr="00556744">
        <w:rPr>
          <w:rFonts w:ascii="Times New Roman" w:hAnsi="Times New Roman"/>
          <w:sz w:val="24"/>
          <w:szCs w:val="24"/>
        </w:rPr>
        <w:t>Eskişehir</w:t>
      </w:r>
      <w:r>
        <w:rPr>
          <w:rFonts w:ascii="Times New Roman" w:hAnsi="Times New Roman"/>
          <w:sz w:val="24"/>
          <w:szCs w:val="24"/>
        </w:rPr>
        <w:t>/</w:t>
      </w:r>
      <w:proofErr w:type="gramStart"/>
      <w:r w:rsidRPr="00556744">
        <w:rPr>
          <w:rFonts w:ascii="Times New Roman" w:hAnsi="Times New Roman"/>
          <w:sz w:val="24"/>
          <w:szCs w:val="24"/>
        </w:rPr>
        <w:t>1978</w:t>
      </w:r>
      <w:r>
        <w:rPr>
          <w:rFonts w:ascii="Times New Roman" w:hAnsi="Times New Roman"/>
          <w:sz w:val="24"/>
          <w:szCs w:val="24"/>
        </w:rPr>
        <w:t xml:space="preserve">     Cinsiyet</w:t>
      </w:r>
      <w:proofErr w:type="gramEnd"/>
      <w:r>
        <w:rPr>
          <w:rFonts w:ascii="Times New Roman" w:hAnsi="Times New Roman"/>
          <w:sz w:val="24"/>
          <w:szCs w:val="24"/>
        </w:rPr>
        <w:t xml:space="preserve">: Kadın    </w:t>
      </w:r>
      <w:r w:rsidRPr="00556744">
        <w:rPr>
          <w:rFonts w:ascii="Times New Roman" w:hAnsi="Times New Roman"/>
          <w:sz w:val="24"/>
          <w:szCs w:val="24"/>
        </w:rPr>
        <w:t>Yabancı dil</w:t>
      </w:r>
      <w:r>
        <w:rPr>
          <w:rFonts w:ascii="Times New Roman" w:hAnsi="Times New Roman"/>
          <w:sz w:val="24"/>
          <w:szCs w:val="24"/>
        </w:rPr>
        <w:t xml:space="preserve">: </w:t>
      </w:r>
      <w:r w:rsidRPr="00556744">
        <w:rPr>
          <w:rFonts w:ascii="Times New Roman" w:hAnsi="Times New Roman"/>
          <w:sz w:val="24"/>
          <w:szCs w:val="24"/>
        </w:rPr>
        <w:t xml:space="preserve">İtalyanca </w:t>
      </w:r>
    </w:p>
    <w:sectPr w:rsidR="00493230" w:rsidSect="00F435E3">
      <w:footerReference w:type="default" r:id="rId7"/>
      <w:pgSz w:w="11906" w:h="16838"/>
      <w:pgMar w:top="1701" w:right="1418" w:bottom="1701" w:left="1985"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356" w:rsidRDefault="00B94356" w:rsidP="00F435E3">
      <w:pPr>
        <w:spacing w:after="0" w:line="240" w:lineRule="auto"/>
      </w:pPr>
      <w:r>
        <w:separator/>
      </w:r>
    </w:p>
  </w:endnote>
  <w:endnote w:type="continuationSeparator" w:id="0">
    <w:p w:rsidR="00B94356" w:rsidRDefault="00B94356" w:rsidP="00F43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376745"/>
      <w:docPartObj>
        <w:docPartGallery w:val="Page Numbers (Bottom of Page)"/>
        <w:docPartUnique/>
      </w:docPartObj>
    </w:sdtPr>
    <w:sdtEndPr/>
    <w:sdtContent>
      <w:p w:rsidR="00F435E3" w:rsidRDefault="00F435E3">
        <w:pPr>
          <w:pStyle w:val="Altbilgi"/>
          <w:jc w:val="center"/>
        </w:pPr>
        <w:r>
          <w:fldChar w:fldCharType="begin"/>
        </w:r>
        <w:r>
          <w:instrText>PAGE   \* MERGEFORMAT</w:instrText>
        </w:r>
        <w:r>
          <w:fldChar w:fldCharType="separate"/>
        </w:r>
        <w:r w:rsidR="00B603DE">
          <w:rPr>
            <w:noProof/>
          </w:rPr>
          <w:t>4</w:t>
        </w:r>
        <w:r>
          <w:fldChar w:fldCharType="end"/>
        </w:r>
      </w:p>
    </w:sdtContent>
  </w:sdt>
  <w:p w:rsidR="00C70CC8" w:rsidRDefault="00B943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356" w:rsidRDefault="00B94356" w:rsidP="00F435E3">
      <w:pPr>
        <w:spacing w:after="0" w:line="240" w:lineRule="auto"/>
      </w:pPr>
      <w:r>
        <w:separator/>
      </w:r>
    </w:p>
  </w:footnote>
  <w:footnote w:type="continuationSeparator" w:id="0">
    <w:p w:rsidR="00B94356" w:rsidRDefault="00B94356" w:rsidP="00F435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79"/>
    <w:rsid w:val="00046D9A"/>
    <w:rsid w:val="00080935"/>
    <w:rsid w:val="0009675B"/>
    <w:rsid w:val="00221777"/>
    <w:rsid w:val="00483135"/>
    <w:rsid w:val="00493230"/>
    <w:rsid w:val="00694C8A"/>
    <w:rsid w:val="00742732"/>
    <w:rsid w:val="00760198"/>
    <w:rsid w:val="00787294"/>
    <w:rsid w:val="008C7B31"/>
    <w:rsid w:val="00940355"/>
    <w:rsid w:val="009A627C"/>
    <w:rsid w:val="009F70A7"/>
    <w:rsid w:val="00A45756"/>
    <w:rsid w:val="00A8695E"/>
    <w:rsid w:val="00B20BA8"/>
    <w:rsid w:val="00B603DE"/>
    <w:rsid w:val="00B94356"/>
    <w:rsid w:val="00C32BA3"/>
    <w:rsid w:val="00C95295"/>
    <w:rsid w:val="00CA1838"/>
    <w:rsid w:val="00CC3779"/>
    <w:rsid w:val="00CD4B37"/>
    <w:rsid w:val="00D631E0"/>
    <w:rsid w:val="00F435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DEC52-5B1A-4F5D-90C1-38459BDC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77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CC3779"/>
    <w:rPr>
      <w:b/>
      <w:bCs/>
    </w:rPr>
  </w:style>
  <w:style w:type="paragraph" w:styleId="stbilgi">
    <w:name w:val="header"/>
    <w:basedOn w:val="Normal"/>
    <w:link w:val="stbilgiChar"/>
    <w:uiPriority w:val="99"/>
    <w:unhideWhenUsed/>
    <w:rsid w:val="00CC37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3779"/>
    <w:rPr>
      <w:rFonts w:ascii="Calibri" w:eastAsia="Calibri" w:hAnsi="Calibri" w:cs="Times New Roman"/>
    </w:rPr>
  </w:style>
  <w:style w:type="paragraph" w:styleId="Altbilgi">
    <w:name w:val="footer"/>
    <w:basedOn w:val="Normal"/>
    <w:link w:val="AltbilgiChar"/>
    <w:uiPriority w:val="99"/>
    <w:unhideWhenUsed/>
    <w:rsid w:val="00CC37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377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9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67735-5E84-4DF5-BF46-6B2A2CA7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741</Words>
  <Characters>4225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MacBook Pro</cp:lastModifiedBy>
  <cp:revision>6</cp:revision>
  <dcterms:created xsi:type="dcterms:W3CDTF">2014-12-25T14:47:00Z</dcterms:created>
  <dcterms:modified xsi:type="dcterms:W3CDTF">2014-12-26T09:04:00Z</dcterms:modified>
</cp:coreProperties>
</file>