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0E91A" w14:textId="6161EC8E" w:rsidR="0034105C" w:rsidRDefault="0029372C" w:rsidP="0029372C">
      <w:pPr>
        <w:spacing w:before="0" w:after="0" w:line="216" w:lineRule="auto"/>
        <w:ind w:left="0" w:right="-15" w:firstLine="0"/>
        <w:jc w:val="left"/>
      </w:pPr>
      <w:r>
        <w:rPr>
          <w:sz w:val="26"/>
        </w:rPr>
        <w:t>ÖZG</w:t>
      </w:r>
      <w:r w:rsidR="006A6983">
        <w:rPr>
          <w:sz w:val="26"/>
        </w:rPr>
        <w:t xml:space="preserve">EÇMİŞ </w:t>
      </w:r>
      <w:r w:rsidR="006A6983">
        <w:rPr>
          <w:sz w:val="28"/>
        </w:rPr>
        <w:t>NURDAN ACAR</w:t>
      </w:r>
    </w:p>
    <w:p w14:paraId="69AB64CE" w14:textId="02C1B690" w:rsidR="0034105C" w:rsidRDefault="002F6AEA" w:rsidP="002F6AEA">
      <w:pPr>
        <w:spacing w:before="0" w:after="101" w:line="259" w:lineRule="auto"/>
        <w:ind w:left="0" w:firstLine="0"/>
        <w:jc w:val="left"/>
      </w:pPr>
      <w:r>
        <w:rPr>
          <w:sz w:val="28"/>
        </w:rPr>
        <w:t>YARDIMCI DOÇENT</w:t>
      </w:r>
      <w:r w:rsidR="0029372C">
        <w:rPr>
          <w:rFonts w:ascii="Arial" w:eastAsia="Arial" w:hAnsi="Arial" w:cs="Arial"/>
          <w:sz w:val="20"/>
        </w:rPr>
        <w:t xml:space="preserve"> </w:t>
      </w:r>
      <w:r w:rsidR="0029372C">
        <w:rPr>
          <w:rFonts w:ascii="Arial" w:eastAsia="Arial" w:hAnsi="Arial" w:cs="Arial"/>
          <w:sz w:val="20"/>
        </w:rPr>
        <w:tab/>
      </w:r>
      <w:r w:rsidR="0029372C">
        <w:rPr>
          <w:rFonts w:ascii="Arial" w:eastAsia="Arial" w:hAnsi="Arial" w:cs="Arial"/>
          <w:sz w:val="20"/>
        </w:rPr>
        <w:tab/>
      </w:r>
      <w:r w:rsidR="0029372C">
        <w:rPr>
          <w:rFonts w:ascii="Arial" w:eastAsia="Arial" w:hAnsi="Arial" w:cs="Arial"/>
          <w:sz w:val="20"/>
        </w:rPr>
        <w:tab/>
      </w:r>
      <w:r w:rsidR="0029372C">
        <w:rPr>
          <w:rFonts w:ascii="Arial" w:eastAsia="Arial" w:hAnsi="Arial" w:cs="Arial"/>
          <w:sz w:val="20"/>
        </w:rPr>
        <w:tab/>
      </w:r>
      <w:r w:rsidR="0029372C">
        <w:rPr>
          <w:rFonts w:ascii="Arial" w:eastAsia="Arial" w:hAnsi="Arial" w:cs="Arial"/>
          <w:sz w:val="20"/>
        </w:rPr>
        <w:tab/>
      </w:r>
      <w:r w:rsidR="0029372C">
        <w:rPr>
          <w:rFonts w:ascii="Arial" w:eastAsia="Arial" w:hAnsi="Arial" w:cs="Arial"/>
          <w:sz w:val="20"/>
        </w:rPr>
        <w:tab/>
      </w:r>
      <w:r w:rsidR="0029372C">
        <w:rPr>
          <w:rFonts w:ascii="Arial" w:eastAsia="Arial" w:hAnsi="Arial" w:cs="Arial"/>
          <w:sz w:val="20"/>
        </w:rPr>
        <w:tab/>
      </w:r>
      <w:r w:rsidR="006A6983">
        <w:rPr>
          <w:rFonts w:ascii="Arial" w:eastAsia="Arial" w:hAnsi="Arial" w:cs="Arial"/>
          <w:sz w:val="20"/>
        </w:rPr>
        <w:t>YÜKSEKÖĞRETİM KURULU</w:t>
      </w:r>
    </w:p>
    <w:tbl>
      <w:tblPr>
        <w:tblStyle w:val="TableGrid"/>
        <w:tblpPr w:vertAnchor="text" w:tblpX="-10" w:tblpY="391"/>
        <w:tblOverlap w:val="never"/>
        <w:tblW w:w="0" w:type="auto"/>
        <w:tblInd w:w="0" w:type="dxa"/>
        <w:tblCellMar>
          <w:top w:w="1" w:type="dxa"/>
          <w:bottom w:w="-20" w:type="dxa"/>
          <w:right w:w="30" w:type="dxa"/>
        </w:tblCellMar>
        <w:tblLook w:val="04A0" w:firstRow="1" w:lastRow="0" w:firstColumn="1" w:lastColumn="0" w:noHBand="0" w:noVBand="1"/>
      </w:tblPr>
      <w:tblGrid>
        <w:gridCol w:w="1861"/>
        <w:gridCol w:w="254"/>
        <w:gridCol w:w="7767"/>
      </w:tblGrid>
      <w:tr w:rsidR="0034105C" w14:paraId="628F2432" w14:textId="77777777" w:rsidTr="002F6AEA">
        <w:trPr>
          <w:trHeight w:val="1326"/>
        </w:trPr>
        <w:tc>
          <w:tcPr>
            <w:tcW w:w="0" w:type="auto"/>
            <w:tcBorders>
              <w:top w:val="single" w:sz="16" w:space="0" w:color="999999"/>
              <w:left w:val="nil"/>
              <w:bottom w:val="nil"/>
              <w:right w:val="nil"/>
            </w:tcBorders>
            <w:vAlign w:val="bottom"/>
          </w:tcPr>
          <w:p w14:paraId="6F473549" w14:textId="77777777" w:rsidR="0034105C" w:rsidRDefault="006A6983">
            <w:pPr>
              <w:spacing w:before="0" w:after="485" w:line="259" w:lineRule="auto"/>
              <w:ind w:left="10" w:firstLine="0"/>
              <w:jc w:val="left"/>
            </w:pPr>
            <w:r>
              <w:rPr>
                <w:sz w:val="24"/>
              </w:rPr>
              <w:t>Adres</w:t>
            </w:r>
          </w:p>
          <w:p w14:paraId="19D4146D" w14:textId="77777777" w:rsidR="0034105C" w:rsidRDefault="006A6983">
            <w:pPr>
              <w:spacing w:before="0" w:after="0" w:line="259" w:lineRule="auto"/>
              <w:ind w:left="10" w:firstLine="0"/>
              <w:jc w:val="left"/>
            </w:pPr>
            <w:r>
              <w:rPr>
                <w:sz w:val="24"/>
              </w:rPr>
              <w:t>Telefon</w:t>
            </w:r>
          </w:p>
        </w:tc>
        <w:tc>
          <w:tcPr>
            <w:tcW w:w="0" w:type="auto"/>
            <w:tcBorders>
              <w:top w:val="single" w:sz="16" w:space="0" w:color="999999"/>
              <w:left w:val="nil"/>
              <w:bottom w:val="nil"/>
              <w:right w:val="nil"/>
            </w:tcBorders>
            <w:vAlign w:val="bottom"/>
          </w:tcPr>
          <w:p w14:paraId="78206A71" w14:textId="77777777" w:rsidR="0034105C" w:rsidRDefault="006A6983">
            <w:pPr>
              <w:spacing w:before="0" w:after="0" w:line="259" w:lineRule="auto"/>
              <w:ind w:left="0" w:right="99" w:firstLine="0"/>
              <w:jc w:val="left"/>
            </w:pPr>
            <w:r>
              <w:rPr>
                <w:rFonts w:ascii="Arial" w:eastAsia="Arial" w:hAnsi="Arial" w:cs="Arial"/>
                <w:sz w:val="20"/>
              </w:rPr>
              <w:t>: :</w:t>
            </w:r>
          </w:p>
        </w:tc>
        <w:tc>
          <w:tcPr>
            <w:tcW w:w="0" w:type="auto"/>
            <w:tcBorders>
              <w:top w:val="single" w:sz="16" w:space="0" w:color="999999"/>
              <w:left w:val="nil"/>
              <w:bottom w:val="nil"/>
              <w:right w:val="nil"/>
            </w:tcBorders>
            <w:vAlign w:val="bottom"/>
          </w:tcPr>
          <w:p w14:paraId="0EA070E2" w14:textId="77777777" w:rsidR="0034105C" w:rsidRDefault="006A6983">
            <w:pPr>
              <w:spacing w:before="0" w:after="334" w:line="243" w:lineRule="auto"/>
              <w:ind w:left="0" w:right="614" w:firstLine="0"/>
              <w:jc w:val="left"/>
            </w:pPr>
            <w:r>
              <w:rPr>
                <w:rFonts w:ascii="Arial" w:eastAsia="Arial" w:hAnsi="Arial" w:cs="Arial"/>
                <w:sz w:val="20"/>
              </w:rPr>
              <w:t>T.C. Eskişehir Osmangazi Üniversitesi Tıp Fakültesi Acil Tıp Anabilim Dalı Meşelik 26480 Odunpazarı ESKİŞEHİR</w:t>
            </w:r>
          </w:p>
          <w:p w14:paraId="3C173D15" w14:textId="77777777" w:rsidR="0034105C" w:rsidRDefault="006A6983">
            <w:pPr>
              <w:spacing w:before="0" w:after="0" w:line="259" w:lineRule="auto"/>
              <w:ind w:left="0" w:firstLine="0"/>
              <w:jc w:val="left"/>
            </w:pPr>
            <w:proofErr w:type="gramStart"/>
            <w:r>
              <w:rPr>
                <w:rFonts w:ascii="Arial" w:eastAsia="Arial" w:hAnsi="Arial" w:cs="Arial"/>
                <w:sz w:val="20"/>
              </w:rPr>
              <w:t>2222392979</w:t>
            </w:r>
            <w:proofErr w:type="gramEnd"/>
            <w:r>
              <w:rPr>
                <w:rFonts w:ascii="Arial" w:eastAsia="Arial" w:hAnsi="Arial" w:cs="Arial"/>
                <w:sz w:val="20"/>
              </w:rPr>
              <w:t>-5182</w:t>
            </w:r>
          </w:p>
        </w:tc>
      </w:tr>
      <w:tr w:rsidR="0034105C" w14:paraId="41ACACA2" w14:textId="77777777" w:rsidTr="002F6AEA">
        <w:trPr>
          <w:trHeight w:val="400"/>
        </w:trPr>
        <w:tc>
          <w:tcPr>
            <w:tcW w:w="0" w:type="auto"/>
            <w:tcBorders>
              <w:top w:val="nil"/>
              <w:left w:val="nil"/>
              <w:bottom w:val="nil"/>
              <w:right w:val="nil"/>
            </w:tcBorders>
          </w:tcPr>
          <w:p w14:paraId="286C7CA4" w14:textId="77777777" w:rsidR="0034105C" w:rsidRDefault="006A6983">
            <w:pPr>
              <w:spacing w:before="0" w:after="0" w:line="259" w:lineRule="auto"/>
              <w:ind w:left="10" w:firstLine="0"/>
              <w:jc w:val="left"/>
            </w:pPr>
            <w:r>
              <w:rPr>
                <w:sz w:val="24"/>
              </w:rPr>
              <w:t>E-posta</w:t>
            </w:r>
          </w:p>
        </w:tc>
        <w:tc>
          <w:tcPr>
            <w:tcW w:w="0" w:type="auto"/>
            <w:tcBorders>
              <w:top w:val="nil"/>
              <w:left w:val="nil"/>
              <w:bottom w:val="nil"/>
              <w:right w:val="nil"/>
            </w:tcBorders>
            <w:vAlign w:val="center"/>
          </w:tcPr>
          <w:p w14:paraId="64F65753" w14:textId="77777777" w:rsidR="0034105C" w:rsidRDefault="006A6983">
            <w:pPr>
              <w:spacing w:before="0" w:after="0" w:line="259" w:lineRule="auto"/>
              <w:ind w:left="0" w:firstLine="0"/>
              <w:jc w:val="left"/>
            </w:pPr>
            <w:r>
              <w:rPr>
                <w:rFonts w:ascii="Arial" w:eastAsia="Arial" w:hAnsi="Arial" w:cs="Arial"/>
                <w:sz w:val="20"/>
              </w:rPr>
              <w:t>:</w:t>
            </w:r>
          </w:p>
        </w:tc>
        <w:tc>
          <w:tcPr>
            <w:tcW w:w="0" w:type="auto"/>
            <w:tcBorders>
              <w:top w:val="nil"/>
              <w:left w:val="nil"/>
              <w:bottom w:val="nil"/>
              <w:right w:val="nil"/>
            </w:tcBorders>
            <w:vAlign w:val="center"/>
          </w:tcPr>
          <w:p w14:paraId="5980EA63" w14:textId="77777777" w:rsidR="0034105C" w:rsidRDefault="006A6983">
            <w:pPr>
              <w:spacing w:before="0" w:after="0" w:line="259" w:lineRule="auto"/>
              <w:ind w:left="0" w:firstLine="0"/>
              <w:jc w:val="left"/>
            </w:pPr>
            <w:r>
              <w:rPr>
                <w:rFonts w:ascii="Arial" w:eastAsia="Arial" w:hAnsi="Arial" w:cs="Arial"/>
                <w:sz w:val="20"/>
              </w:rPr>
              <w:t>nurdanergun@gmail.com</w:t>
            </w:r>
          </w:p>
        </w:tc>
      </w:tr>
      <w:tr w:rsidR="0034105C" w14:paraId="61414D6A" w14:textId="77777777" w:rsidTr="002F6AEA">
        <w:trPr>
          <w:trHeight w:val="400"/>
        </w:trPr>
        <w:tc>
          <w:tcPr>
            <w:tcW w:w="0" w:type="auto"/>
            <w:tcBorders>
              <w:top w:val="nil"/>
              <w:left w:val="nil"/>
              <w:bottom w:val="nil"/>
              <w:right w:val="nil"/>
            </w:tcBorders>
          </w:tcPr>
          <w:p w14:paraId="1867A66F" w14:textId="77777777" w:rsidR="0034105C" w:rsidRDefault="006A6983">
            <w:pPr>
              <w:spacing w:before="0" w:after="0" w:line="259" w:lineRule="auto"/>
              <w:ind w:left="10" w:firstLine="0"/>
              <w:jc w:val="left"/>
            </w:pPr>
            <w:r>
              <w:rPr>
                <w:sz w:val="24"/>
              </w:rPr>
              <w:t>Doğum Tarihi</w:t>
            </w:r>
          </w:p>
        </w:tc>
        <w:tc>
          <w:tcPr>
            <w:tcW w:w="0" w:type="auto"/>
            <w:tcBorders>
              <w:top w:val="nil"/>
              <w:left w:val="nil"/>
              <w:bottom w:val="nil"/>
              <w:right w:val="nil"/>
            </w:tcBorders>
            <w:vAlign w:val="center"/>
          </w:tcPr>
          <w:p w14:paraId="5B68B329" w14:textId="77777777" w:rsidR="0034105C" w:rsidRDefault="006A6983">
            <w:pPr>
              <w:spacing w:before="0" w:after="0" w:line="259" w:lineRule="auto"/>
              <w:ind w:left="0" w:firstLine="0"/>
              <w:jc w:val="left"/>
            </w:pPr>
            <w:r>
              <w:rPr>
                <w:rFonts w:ascii="Arial" w:eastAsia="Arial" w:hAnsi="Arial" w:cs="Arial"/>
                <w:sz w:val="20"/>
              </w:rPr>
              <w:t>:</w:t>
            </w:r>
          </w:p>
        </w:tc>
        <w:tc>
          <w:tcPr>
            <w:tcW w:w="0" w:type="auto"/>
            <w:tcBorders>
              <w:top w:val="nil"/>
              <w:left w:val="nil"/>
              <w:bottom w:val="nil"/>
              <w:right w:val="nil"/>
            </w:tcBorders>
            <w:vAlign w:val="center"/>
          </w:tcPr>
          <w:p w14:paraId="5AAE06A2" w14:textId="4FD7E1A5" w:rsidR="0034105C" w:rsidRDefault="006A6983">
            <w:pPr>
              <w:spacing w:before="0" w:after="0" w:line="259" w:lineRule="auto"/>
              <w:ind w:left="0" w:firstLine="0"/>
              <w:jc w:val="left"/>
            </w:pPr>
            <w:r>
              <w:rPr>
                <w:rFonts w:ascii="Arial" w:eastAsia="Arial" w:hAnsi="Arial" w:cs="Arial"/>
                <w:sz w:val="20"/>
              </w:rPr>
              <w:t>01.01.1976</w:t>
            </w:r>
            <w:r w:rsidR="00A35CE4">
              <w:rPr>
                <w:rFonts w:ascii="Arial" w:eastAsia="Arial" w:hAnsi="Arial" w:cs="Arial"/>
                <w:sz w:val="20"/>
              </w:rPr>
              <w:t xml:space="preserve"> </w:t>
            </w:r>
            <w:r w:rsidR="00F25A3B">
              <w:rPr>
                <w:rFonts w:ascii="Arial" w:eastAsia="Arial" w:hAnsi="Arial" w:cs="Arial"/>
                <w:sz w:val="20"/>
              </w:rPr>
              <w:t>(önceki soyisim: Ergün)</w:t>
            </w:r>
          </w:p>
        </w:tc>
      </w:tr>
      <w:tr w:rsidR="0034105C" w14:paraId="234076EE" w14:textId="77777777" w:rsidTr="002F6AEA">
        <w:trPr>
          <w:trHeight w:val="400"/>
        </w:trPr>
        <w:tc>
          <w:tcPr>
            <w:tcW w:w="0" w:type="auto"/>
            <w:tcBorders>
              <w:top w:val="nil"/>
              <w:left w:val="nil"/>
              <w:bottom w:val="nil"/>
              <w:right w:val="nil"/>
            </w:tcBorders>
          </w:tcPr>
          <w:p w14:paraId="2143D02C" w14:textId="77777777" w:rsidR="0034105C" w:rsidRDefault="006A6983">
            <w:pPr>
              <w:spacing w:before="0" w:after="0" w:line="259" w:lineRule="auto"/>
              <w:ind w:left="10" w:firstLine="0"/>
              <w:jc w:val="left"/>
            </w:pPr>
            <w:r>
              <w:rPr>
                <w:sz w:val="24"/>
              </w:rPr>
              <w:t>Faks</w:t>
            </w:r>
          </w:p>
        </w:tc>
        <w:tc>
          <w:tcPr>
            <w:tcW w:w="0" w:type="auto"/>
            <w:tcBorders>
              <w:top w:val="nil"/>
              <w:left w:val="nil"/>
              <w:bottom w:val="nil"/>
              <w:right w:val="nil"/>
            </w:tcBorders>
            <w:vAlign w:val="center"/>
          </w:tcPr>
          <w:p w14:paraId="4195FAB5" w14:textId="77777777" w:rsidR="0034105C" w:rsidRDefault="006A6983">
            <w:pPr>
              <w:spacing w:before="0" w:after="0" w:line="259" w:lineRule="auto"/>
              <w:ind w:left="0" w:firstLine="0"/>
              <w:jc w:val="left"/>
            </w:pPr>
            <w:r>
              <w:rPr>
                <w:rFonts w:ascii="Arial" w:eastAsia="Arial" w:hAnsi="Arial" w:cs="Arial"/>
                <w:sz w:val="20"/>
              </w:rPr>
              <w:t>:</w:t>
            </w:r>
          </w:p>
        </w:tc>
        <w:tc>
          <w:tcPr>
            <w:tcW w:w="0" w:type="auto"/>
            <w:tcBorders>
              <w:top w:val="nil"/>
              <w:left w:val="nil"/>
              <w:bottom w:val="nil"/>
              <w:right w:val="nil"/>
            </w:tcBorders>
          </w:tcPr>
          <w:p w14:paraId="31BFB99D" w14:textId="77777777" w:rsidR="0034105C" w:rsidRDefault="0034105C">
            <w:pPr>
              <w:spacing w:before="0" w:after="160" w:line="259" w:lineRule="auto"/>
              <w:ind w:left="0" w:firstLine="0"/>
              <w:jc w:val="left"/>
            </w:pPr>
          </w:p>
        </w:tc>
      </w:tr>
      <w:tr w:rsidR="0034105C" w14:paraId="5EE05740" w14:textId="77777777" w:rsidTr="002F6AEA">
        <w:trPr>
          <w:trHeight w:val="596"/>
        </w:trPr>
        <w:tc>
          <w:tcPr>
            <w:tcW w:w="0" w:type="auto"/>
            <w:tcBorders>
              <w:top w:val="nil"/>
              <w:left w:val="nil"/>
              <w:bottom w:val="nil"/>
              <w:right w:val="nil"/>
            </w:tcBorders>
          </w:tcPr>
          <w:p w14:paraId="7B1F5975" w14:textId="77777777" w:rsidR="0034105C" w:rsidRDefault="006A6983">
            <w:pPr>
              <w:spacing w:before="0" w:after="0" w:line="259" w:lineRule="auto"/>
              <w:ind w:left="10" w:firstLine="0"/>
              <w:jc w:val="left"/>
            </w:pPr>
            <w:r>
              <w:rPr>
                <w:sz w:val="24"/>
              </w:rPr>
              <w:t>Kadro Yeri</w:t>
            </w:r>
          </w:p>
        </w:tc>
        <w:tc>
          <w:tcPr>
            <w:tcW w:w="0" w:type="auto"/>
            <w:tcBorders>
              <w:top w:val="nil"/>
              <w:left w:val="nil"/>
              <w:bottom w:val="nil"/>
              <w:right w:val="nil"/>
            </w:tcBorders>
          </w:tcPr>
          <w:p w14:paraId="7CB7C4E7" w14:textId="77777777" w:rsidR="0034105C" w:rsidRDefault="006A6983">
            <w:pPr>
              <w:spacing w:before="0" w:after="0" w:line="259" w:lineRule="auto"/>
              <w:ind w:left="0" w:firstLine="0"/>
              <w:jc w:val="left"/>
            </w:pPr>
            <w:r>
              <w:rPr>
                <w:rFonts w:ascii="Arial" w:eastAsia="Arial" w:hAnsi="Arial" w:cs="Arial"/>
                <w:sz w:val="20"/>
              </w:rPr>
              <w:t>:</w:t>
            </w:r>
          </w:p>
        </w:tc>
        <w:tc>
          <w:tcPr>
            <w:tcW w:w="0" w:type="auto"/>
            <w:tcBorders>
              <w:top w:val="nil"/>
              <w:left w:val="nil"/>
              <w:bottom w:val="nil"/>
              <w:right w:val="nil"/>
            </w:tcBorders>
          </w:tcPr>
          <w:p w14:paraId="3109C53C" w14:textId="77777777" w:rsidR="0034105C" w:rsidRDefault="006A6983">
            <w:pPr>
              <w:spacing w:before="0" w:after="0" w:line="259" w:lineRule="auto"/>
              <w:ind w:left="0" w:firstLine="0"/>
              <w:jc w:val="left"/>
            </w:pPr>
            <w:r>
              <w:rPr>
                <w:rFonts w:ascii="Arial" w:eastAsia="Arial" w:hAnsi="Arial" w:cs="Arial"/>
                <w:sz w:val="20"/>
              </w:rPr>
              <w:t>ESKİŞEHİR OSMANGAZİ ÜNİVERSİTESİ/TIP FAKÜLTESİ/CERRAHİ TIP BİLİMLERİ BÖLÜMÜ/ACİL TIP ANABİLİM DALI/</w:t>
            </w:r>
          </w:p>
        </w:tc>
      </w:tr>
      <w:tr w:rsidR="0034105C" w14:paraId="0BC0232B" w14:textId="77777777" w:rsidTr="002F6AEA">
        <w:trPr>
          <w:trHeight w:val="524"/>
        </w:trPr>
        <w:tc>
          <w:tcPr>
            <w:tcW w:w="0" w:type="auto"/>
            <w:tcBorders>
              <w:top w:val="nil"/>
              <w:left w:val="nil"/>
              <w:bottom w:val="nil"/>
              <w:right w:val="nil"/>
            </w:tcBorders>
          </w:tcPr>
          <w:p w14:paraId="5F8024E4" w14:textId="77777777" w:rsidR="0034105C" w:rsidRDefault="006A6983">
            <w:pPr>
              <w:spacing w:before="0" w:after="0" w:line="259" w:lineRule="auto"/>
              <w:ind w:left="10" w:firstLine="0"/>
              <w:jc w:val="left"/>
            </w:pPr>
            <w:r>
              <w:rPr>
                <w:sz w:val="24"/>
              </w:rPr>
              <w:t>Görev Yeri</w:t>
            </w:r>
          </w:p>
        </w:tc>
        <w:tc>
          <w:tcPr>
            <w:tcW w:w="0" w:type="auto"/>
            <w:tcBorders>
              <w:top w:val="nil"/>
              <w:left w:val="nil"/>
              <w:bottom w:val="nil"/>
              <w:right w:val="nil"/>
            </w:tcBorders>
          </w:tcPr>
          <w:p w14:paraId="52141538" w14:textId="77777777" w:rsidR="0034105C" w:rsidRDefault="006A6983">
            <w:pPr>
              <w:spacing w:before="0" w:after="0" w:line="259" w:lineRule="auto"/>
              <w:ind w:left="0" w:firstLine="0"/>
              <w:jc w:val="left"/>
            </w:pPr>
            <w:r>
              <w:rPr>
                <w:rFonts w:ascii="Arial" w:eastAsia="Arial" w:hAnsi="Arial" w:cs="Arial"/>
                <w:sz w:val="20"/>
              </w:rPr>
              <w:t>:</w:t>
            </w:r>
          </w:p>
        </w:tc>
        <w:tc>
          <w:tcPr>
            <w:tcW w:w="0" w:type="auto"/>
            <w:tcBorders>
              <w:top w:val="nil"/>
              <w:left w:val="nil"/>
              <w:bottom w:val="nil"/>
              <w:right w:val="nil"/>
            </w:tcBorders>
          </w:tcPr>
          <w:p w14:paraId="677EEFBD" w14:textId="77777777" w:rsidR="0034105C" w:rsidRDefault="0034105C">
            <w:pPr>
              <w:spacing w:before="0" w:after="160" w:line="259" w:lineRule="auto"/>
              <w:ind w:left="0" w:firstLine="0"/>
              <w:jc w:val="left"/>
            </w:pPr>
          </w:p>
        </w:tc>
      </w:tr>
      <w:tr w:rsidR="00C33E11" w14:paraId="7AF0D9D6" w14:textId="77777777" w:rsidTr="00C33E11">
        <w:trPr>
          <w:trHeight w:val="707"/>
        </w:trPr>
        <w:tc>
          <w:tcPr>
            <w:tcW w:w="0" w:type="auto"/>
            <w:gridSpan w:val="3"/>
            <w:tcBorders>
              <w:top w:val="nil"/>
              <w:left w:val="nil"/>
              <w:bottom w:val="single" w:sz="16" w:space="0" w:color="999999"/>
              <w:right w:val="nil"/>
            </w:tcBorders>
            <w:vAlign w:val="bottom"/>
          </w:tcPr>
          <w:p w14:paraId="1C59D7F4" w14:textId="77777777" w:rsidR="00C33E11" w:rsidRDefault="00C33E11">
            <w:pPr>
              <w:spacing w:before="0" w:after="160" w:line="259" w:lineRule="auto"/>
              <w:ind w:left="0" w:firstLine="0"/>
              <w:jc w:val="left"/>
            </w:pPr>
            <w:r>
              <w:rPr>
                <w:color w:val="666666"/>
                <w:sz w:val="24"/>
              </w:rPr>
              <w:t>Öğrenim Bilgisi</w:t>
            </w:r>
          </w:p>
          <w:p w14:paraId="48EE599E" w14:textId="07D20A8B" w:rsidR="00C33E11" w:rsidRDefault="00C33E11">
            <w:pPr>
              <w:spacing w:before="0" w:after="0" w:line="259" w:lineRule="auto"/>
              <w:ind w:left="-2220" w:firstLine="0"/>
              <w:jc w:val="left"/>
            </w:pPr>
          </w:p>
        </w:tc>
      </w:tr>
      <w:tr w:rsidR="0034105C" w14:paraId="4E268F79" w14:textId="77777777" w:rsidTr="002F6AEA">
        <w:trPr>
          <w:trHeight w:val="299"/>
        </w:trPr>
        <w:tc>
          <w:tcPr>
            <w:tcW w:w="0" w:type="auto"/>
            <w:tcBorders>
              <w:top w:val="single" w:sz="16" w:space="0" w:color="999999"/>
              <w:left w:val="nil"/>
              <w:bottom w:val="nil"/>
              <w:right w:val="nil"/>
            </w:tcBorders>
            <w:vAlign w:val="center"/>
          </w:tcPr>
          <w:p w14:paraId="04E1E5F9" w14:textId="77777777" w:rsidR="0034105C" w:rsidRDefault="0034105C">
            <w:pPr>
              <w:spacing w:before="0" w:after="160" w:line="259" w:lineRule="auto"/>
              <w:ind w:left="0" w:firstLine="0"/>
              <w:jc w:val="left"/>
            </w:pPr>
          </w:p>
        </w:tc>
        <w:tc>
          <w:tcPr>
            <w:tcW w:w="0" w:type="auto"/>
            <w:tcBorders>
              <w:top w:val="single" w:sz="16" w:space="0" w:color="999999"/>
              <w:left w:val="nil"/>
              <w:bottom w:val="nil"/>
              <w:right w:val="nil"/>
            </w:tcBorders>
          </w:tcPr>
          <w:p w14:paraId="6940456A" w14:textId="77777777" w:rsidR="0034105C" w:rsidRDefault="0034105C">
            <w:pPr>
              <w:spacing w:before="0" w:after="160" w:line="259" w:lineRule="auto"/>
              <w:ind w:left="0" w:firstLine="0"/>
              <w:jc w:val="left"/>
            </w:pPr>
          </w:p>
        </w:tc>
        <w:tc>
          <w:tcPr>
            <w:tcW w:w="0" w:type="auto"/>
            <w:tcBorders>
              <w:top w:val="single" w:sz="16" w:space="0" w:color="999999"/>
              <w:left w:val="nil"/>
              <w:bottom w:val="nil"/>
              <w:right w:val="nil"/>
            </w:tcBorders>
            <w:vAlign w:val="bottom"/>
          </w:tcPr>
          <w:p w14:paraId="61B3EA0B" w14:textId="77777777" w:rsidR="0034105C" w:rsidRDefault="006A6983">
            <w:pPr>
              <w:spacing w:before="0" w:after="0" w:line="259" w:lineRule="auto"/>
              <w:ind w:left="140" w:firstLine="0"/>
              <w:jc w:val="left"/>
            </w:pPr>
            <w:r>
              <w:rPr>
                <w:rFonts w:ascii="Arial" w:eastAsia="Arial" w:hAnsi="Arial" w:cs="Arial"/>
                <w:sz w:val="20"/>
              </w:rPr>
              <w:t>DOKUZ EYLÜL ÜNİVERSİTESİ</w:t>
            </w:r>
          </w:p>
        </w:tc>
      </w:tr>
      <w:tr w:rsidR="0034105C" w14:paraId="0C82E119" w14:textId="77777777" w:rsidTr="002F6AEA">
        <w:trPr>
          <w:trHeight w:val="1021"/>
        </w:trPr>
        <w:tc>
          <w:tcPr>
            <w:tcW w:w="0" w:type="auto"/>
            <w:tcBorders>
              <w:top w:val="nil"/>
              <w:left w:val="nil"/>
              <w:bottom w:val="single" w:sz="16" w:space="0" w:color="999999"/>
              <w:right w:val="nil"/>
            </w:tcBorders>
          </w:tcPr>
          <w:p w14:paraId="385AE8E1" w14:textId="77777777" w:rsidR="0034105C" w:rsidRDefault="006A6983">
            <w:pPr>
              <w:spacing w:before="0" w:after="0" w:line="259" w:lineRule="auto"/>
              <w:ind w:left="86" w:firstLine="0"/>
              <w:jc w:val="center"/>
            </w:pPr>
            <w:r>
              <w:t xml:space="preserve">Tıpta Uzmanlık </w:t>
            </w:r>
            <w:r>
              <w:rPr>
                <w:sz w:val="16"/>
              </w:rPr>
              <w:t>2000-2004</w:t>
            </w:r>
          </w:p>
        </w:tc>
        <w:tc>
          <w:tcPr>
            <w:tcW w:w="0" w:type="auto"/>
            <w:tcBorders>
              <w:top w:val="nil"/>
              <w:left w:val="nil"/>
              <w:bottom w:val="single" w:sz="16" w:space="0" w:color="999999"/>
              <w:right w:val="nil"/>
            </w:tcBorders>
          </w:tcPr>
          <w:p w14:paraId="12A4C400" w14:textId="77777777" w:rsidR="0034105C" w:rsidRDefault="0034105C">
            <w:pPr>
              <w:spacing w:before="0" w:after="160" w:line="259" w:lineRule="auto"/>
              <w:ind w:left="0" w:firstLine="0"/>
              <w:jc w:val="left"/>
            </w:pPr>
          </w:p>
        </w:tc>
        <w:tc>
          <w:tcPr>
            <w:tcW w:w="0" w:type="auto"/>
            <w:tcBorders>
              <w:top w:val="nil"/>
              <w:left w:val="nil"/>
              <w:bottom w:val="single" w:sz="16" w:space="0" w:color="999999"/>
              <w:right w:val="nil"/>
            </w:tcBorders>
          </w:tcPr>
          <w:p w14:paraId="55FFF9AF" w14:textId="77777777" w:rsidR="0034105C" w:rsidRDefault="006A6983">
            <w:pPr>
              <w:spacing w:before="0" w:after="250" w:line="259" w:lineRule="auto"/>
              <w:ind w:left="140" w:firstLine="0"/>
              <w:jc w:val="left"/>
            </w:pPr>
            <w:r>
              <w:rPr>
                <w:sz w:val="16"/>
              </w:rPr>
              <w:t>TIP FAKÜLTESİ/</w:t>
            </w:r>
            <w:proofErr w:type="gramStart"/>
            <w:r>
              <w:rPr>
                <w:sz w:val="16"/>
              </w:rPr>
              <w:t>DAHİLİ</w:t>
            </w:r>
            <w:proofErr w:type="gramEnd"/>
            <w:r>
              <w:rPr>
                <w:sz w:val="16"/>
              </w:rPr>
              <w:t xml:space="preserve"> TIP BİLİMLERİ BÖLÜMÜ/ACİL TIP ANABİLİM DALI</w:t>
            </w:r>
          </w:p>
          <w:p w14:paraId="581A8591" w14:textId="77777777" w:rsidR="0034105C" w:rsidRDefault="006A6983">
            <w:pPr>
              <w:spacing w:before="0" w:after="0" w:line="259" w:lineRule="auto"/>
              <w:ind w:left="140" w:firstLine="0"/>
              <w:jc w:val="left"/>
            </w:pPr>
            <w:r>
              <w:rPr>
                <w:sz w:val="16"/>
              </w:rPr>
              <w:t>Tez adı: Acil serviste santral internal jugular ve supraklavikular subklavian venöz kateterizasyon girişimlerinin karşılaştırılması   (2004)</w:t>
            </w:r>
          </w:p>
        </w:tc>
      </w:tr>
    </w:tbl>
    <w:p w14:paraId="50151529" w14:textId="79788A79" w:rsidR="00A464F0" w:rsidRPr="00A464F0" w:rsidRDefault="006A6983" w:rsidP="00A464F0">
      <w:pPr>
        <w:tabs>
          <w:tab w:val="right" w:pos="10720"/>
        </w:tabs>
        <w:spacing w:before="0" w:after="123" w:line="216" w:lineRule="auto"/>
        <w:ind w:left="-15" w:right="-1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1116943" wp14:editId="240000F0">
                <wp:simplePos x="0" y="0"/>
                <wp:positionH relativeFrom="column">
                  <wp:posOffset>0</wp:posOffset>
                </wp:positionH>
                <wp:positionV relativeFrom="paragraph">
                  <wp:posOffset>235824</wp:posOffset>
                </wp:positionV>
                <wp:extent cx="6807200" cy="25400"/>
                <wp:effectExtent l="0" t="0" r="0" b="0"/>
                <wp:wrapSquare wrapText="bothSides"/>
                <wp:docPr id="6452" name="Group 6452"/>
                <wp:cNvGraphicFramePr/>
                <a:graphic xmlns:a="http://schemas.openxmlformats.org/drawingml/2006/main">
                  <a:graphicData uri="http://schemas.microsoft.com/office/word/2010/wordprocessingGroup">
                    <wpg:wgp>
                      <wpg:cNvGrpSpPr/>
                      <wpg:grpSpPr>
                        <a:xfrm>
                          <a:off x="0" y="0"/>
                          <a:ext cx="6807200" cy="25400"/>
                          <a:chOff x="0" y="0"/>
                          <a:chExt cx="6807200" cy="25400"/>
                        </a:xfrm>
                      </wpg:grpSpPr>
                      <wps:wsp>
                        <wps:cNvPr id="7" name="Shape 7"/>
                        <wps:cNvSpPr/>
                        <wps:spPr>
                          <a:xfrm>
                            <a:off x="0" y="0"/>
                            <a:ext cx="6807200" cy="25400"/>
                          </a:xfrm>
                          <a:custGeom>
                            <a:avLst/>
                            <a:gdLst/>
                            <a:ahLst/>
                            <a:cxnLst/>
                            <a:rect l="0" t="0" r="0" b="0"/>
                            <a:pathLst>
                              <a:path w="6807200" h="25400">
                                <a:moveTo>
                                  <a:pt x="0" y="25400"/>
                                </a:moveTo>
                                <a:lnTo>
                                  <a:pt x="6807200" y="25400"/>
                                </a:lnTo>
                                <a:cubicBezTo>
                                  <a:pt x="6807200" y="25400"/>
                                  <a:pt x="6807200" y="25400"/>
                                  <a:pt x="6807200" y="25400"/>
                                </a:cubicBezTo>
                                <a:lnTo>
                                  <a:pt x="6807200" y="0"/>
                                </a:lnTo>
                                <a:cubicBezTo>
                                  <a:pt x="6807200" y="0"/>
                                  <a:pt x="6807200" y="0"/>
                                  <a:pt x="68072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59816D7" id="Group 6452" o:spid="_x0000_s1026" style="position:absolute;margin-left:0;margin-top:18.55pt;width:536pt;height:2pt;z-index:251658240" coordsize="6807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">
                <v:shape id="Shape 7" o:spid="_x0000_s1027" style="position:absolute;width:68072;height:254;visibility:visible;mso-wrap-style:square;v-text-anchor:top" coordsize="68072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IO68IA&#10;AADaAAAADwAAAGRycy9kb3ducmV2LnhtbESPQYvCMBSE74L/ITzBi2iqCyq1qRRB0D3tVi/eHs2z&#10;LTYvtYla//1mYWGPw8x8wyTb3jTiSZ2rLSuYzyIQxIXVNZcKzqf9dA3CeWSNjWVS8CYH23Q4SDDW&#10;9sXf9Mx9KQKEXYwKKu/bWEpXVGTQzWxLHLyr7Qz6ILtS6g5fAW4auYiipTRYc1iosKVdRcUtfxgF&#10;+2yX0f3qvhYsJx/HZomXMv9Uajzqsw0IT73/D/+1D1rBCn6vhBsg0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g7rwgAAANoAAAAPAAAAAAAAAAAAAAAAAJgCAABkcnMvZG93&#10;bnJldi54bWxQSwUGAAAAAAQABAD1AAAAhwMAAAAA&#10;" path="m,25400r6807200,c6807200,25400,6807200,25400,6807200,25400r,-25400c6807200,,6807200,,6807200,l,c,,,,,l,25400v,,,,,e" filled="f" strokecolor="white" strokeweight="1pt">
                  <v:stroke miterlimit="83231f" joinstyle="miter" endcap="square"/>
                  <v:path arrowok="t" textboxrect="0,0,6807200,254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F30C99C" wp14:editId="7DB33804">
                <wp:simplePos x="0" y="0"/>
                <wp:positionH relativeFrom="column">
                  <wp:posOffset>12700</wp:posOffset>
                </wp:positionH>
                <wp:positionV relativeFrom="paragraph">
                  <wp:posOffset>4134724</wp:posOffset>
                </wp:positionV>
                <wp:extent cx="6781800" cy="25400"/>
                <wp:effectExtent l="0" t="0" r="0" b="0"/>
                <wp:wrapSquare wrapText="bothSides"/>
                <wp:docPr id="6453" name="Group 6453"/>
                <wp:cNvGraphicFramePr/>
                <a:graphic xmlns:a="http://schemas.openxmlformats.org/drawingml/2006/main">
                  <a:graphicData uri="http://schemas.microsoft.com/office/word/2010/wordprocessingGroup">
                    <wpg:wgp>
                      <wpg:cNvGrpSpPr/>
                      <wpg:grpSpPr>
                        <a:xfrm>
                          <a:off x="0" y="0"/>
                          <a:ext cx="6781800" cy="25400"/>
                          <a:chOff x="0" y="0"/>
                          <a:chExt cx="6781800" cy="25400"/>
                        </a:xfrm>
                      </wpg:grpSpPr>
                      <wps:wsp>
                        <wps:cNvPr id="46" name="Shape 46"/>
                        <wps:cNvSpPr/>
                        <wps:spPr>
                          <a:xfrm>
                            <a:off x="0" y="0"/>
                            <a:ext cx="6781800" cy="25400"/>
                          </a:xfrm>
                          <a:custGeom>
                            <a:avLst/>
                            <a:gdLst/>
                            <a:ahLst/>
                            <a:cxnLst/>
                            <a:rect l="0" t="0" r="0" b="0"/>
                            <a:pathLst>
                              <a:path w="6781800" h="25400">
                                <a:moveTo>
                                  <a:pt x="0" y="25400"/>
                                </a:moveTo>
                                <a:lnTo>
                                  <a:pt x="6781800" y="25400"/>
                                </a:lnTo>
                                <a:cubicBezTo>
                                  <a:pt x="6781800" y="25400"/>
                                  <a:pt x="6781800" y="25400"/>
                                  <a:pt x="6781800" y="25400"/>
                                </a:cubicBezTo>
                                <a:lnTo>
                                  <a:pt x="6781800" y="0"/>
                                </a:lnTo>
                                <a:cubicBezTo>
                                  <a:pt x="6781800" y="0"/>
                                  <a:pt x="6781800" y="0"/>
                                  <a:pt x="67818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0B22274" id="Group 6453" o:spid="_x0000_s1026" style="position:absolute;margin-left:1pt;margin-top:325.55pt;width:534pt;height:2pt;z-index:251659264" coordsize="6781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">
                <v:shape id="Shape 46" o:spid="_x0000_s1027" style="position:absolute;width:67818;height:254;visibility:visible;mso-wrap-style:square;v-text-anchor:top" coordsize="67818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hYAcEA&#10;AADbAAAADwAAAGRycy9kb3ducmV2LnhtbESPQYvCMBSE7wv+h/AEb2uqiLtUo4igeFX3sMdn82yr&#10;zUtoYlv99UYQPA4z8w0zX3amEg3VvrSsYDRMQBBnVpecK/g7br5/QfiArLGyTAru5GG56H3NMdW2&#10;5T01h5CLCGGfooIiBJdK6bOCDPqhdcTRO9vaYIiyzqWusY1wU8lxkkylwZLjQoGO1gVl18PNKDDb&#10;li729HD3W6Dm//yzcevrSKlBv1vNQATqwif8bu+0gskUXl/i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4WAHBAAAA2wAAAA8AAAAAAAAAAAAAAAAAmAIAAGRycy9kb3du&#10;cmV2LnhtbFBLBQYAAAAABAAEAPUAAACGAwAAAAA=&#10;" path="m,25400r6781800,c6781800,25400,6781800,25400,6781800,25400r,-25400c6781800,,6781800,,6781800,l,c,,,,,l,25400v,,,,,e" filled="f" strokecolor="white" strokeweight="1pt">
                  <v:stroke miterlimit="83231f" joinstyle="miter" endcap="square"/>
                  <v:path arrowok="t" textboxrect="0,0,6781800,25400"/>
                </v:shape>
                <w10:wrap type="square"/>
              </v:group>
            </w:pict>
          </mc:Fallback>
        </mc:AlternateContent>
      </w:r>
      <w:r>
        <w:rPr>
          <w:sz w:val="28"/>
        </w:rPr>
        <w:tab/>
      </w:r>
      <w:r>
        <w:rPr>
          <w:rFonts w:ascii="Arial" w:eastAsia="Arial" w:hAnsi="Arial" w:cs="Arial"/>
          <w:sz w:val="20"/>
        </w:rPr>
        <w:t>20.10.2014</w:t>
      </w:r>
    </w:p>
    <w:p w14:paraId="334ECDF7" w14:textId="77777777" w:rsidR="0034105C" w:rsidRDefault="006A6983" w:rsidP="00A464F0">
      <w:pPr>
        <w:spacing w:before="94" w:after="0" w:line="259" w:lineRule="auto"/>
        <w:ind w:left="1891" w:hanging="190"/>
        <w:jc w:val="left"/>
      </w:pPr>
      <w:r>
        <w:rPr>
          <w:rFonts w:ascii="Arial" w:eastAsia="Arial" w:hAnsi="Arial" w:cs="Arial"/>
          <w:sz w:val="20"/>
        </w:rPr>
        <w:t>DOKUZ EYLÜL ÜNİVERSİTESİ</w:t>
      </w:r>
    </w:p>
    <w:p w14:paraId="71405B36" w14:textId="2824F8C1" w:rsidR="0034105C" w:rsidRDefault="006A6983" w:rsidP="00A464F0">
      <w:pPr>
        <w:tabs>
          <w:tab w:val="center" w:pos="284"/>
          <w:tab w:val="center" w:pos="1843"/>
        </w:tabs>
        <w:spacing w:before="0" w:after="0" w:line="265" w:lineRule="auto"/>
        <w:ind w:left="0" w:firstLine="0"/>
        <w:jc w:val="left"/>
      </w:pPr>
      <w:r>
        <w:rPr>
          <w:rFonts w:ascii="Calibri" w:eastAsia="Calibri" w:hAnsi="Calibri" w:cs="Calibri"/>
          <w:sz w:val="22"/>
        </w:rPr>
        <w:tab/>
      </w:r>
      <w:r w:rsidR="00A464F0">
        <w:rPr>
          <w:rFonts w:ascii="Calibri" w:eastAsia="Calibri" w:hAnsi="Calibri" w:cs="Calibri"/>
          <w:sz w:val="22"/>
        </w:rPr>
        <w:t xml:space="preserve">        </w:t>
      </w:r>
      <w:r w:rsidR="00A464F0">
        <w:t>Lisans</w:t>
      </w:r>
      <w:r>
        <w:tab/>
      </w:r>
      <w:r w:rsidR="00A464F0">
        <w:t xml:space="preserve">           </w:t>
      </w:r>
      <w:r>
        <w:rPr>
          <w:sz w:val="16"/>
        </w:rPr>
        <w:t>TIP FAKÜLTESİ</w:t>
      </w:r>
    </w:p>
    <w:p w14:paraId="4CF828B1" w14:textId="721A2DFE" w:rsidR="0029372C" w:rsidRDefault="006A6983" w:rsidP="00A464F0">
      <w:pPr>
        <w:spacing w:before="0" w:after="566" w:line="265" w:lineRule="auto"/>
        <w:jc w:val="left"/>
      </w:pPr>
      <w:r>
        <w:rPr>
          <w:sz w:val="16"/>
        </w:rPr>
        <w:t>1992</w:t>
      </w:r>
      <w:r w:rsidR="00C33E11">
        <w:rPr>
          <w:sz w:val="16"/>
        </w:rPr>
        <w:t>-</w:t>
      </w:r>
      <w:r>
        <w:rPr>
          <w:sz w:val="16"/>
        </w:rPr>
        <w:t>1998</w:t>
      </w:r>
    </w:p>
    <w:p w14:paraId="71634C2D" w14:textId="77777777" w:rsidR="00C33E11" w:rsidRPr="0029372C" w:rsidRDefault="00C33E11" w:rsidP="0029372C"/>
    <w:tbl>
      <w:tblPr>
        <w:tblStyle w:val="TableGrid"/>
        <w:tblpPr w:vertAnchor="text" w:horzAnchor="margin" w:tblpY="586"/>
        <w:tblOverlap w:val="never"/>
        <w:tblW w:w="10480" w:type="dxa"/>
        <w:tblInd w:w="0" w:type="dxa"/>
        <w:tblCellMar>
          <w:bottom w:w="-20" w:type="dxa"/>
          <w:right w:w="10" w:type="dxa"/>
        </w:tblCellMar>
        <w:tblLook w:val="04A0" w:firstRow="1" w:lastRow="0" w:firstColumn="1" w:lastColumn="0" w:noHBand="0" w:noVBand="1"/>
      </w:tblPr>
      <w:tblGrid>
        <w:gridCol w:w="2290"/>
        <w:gridCol w:w="8190"/>
      </w:tblGrid>
      <w:tr w:rsidR="00C33E11" w14:paraId="7A7C4275" w14:textId="77777777" w:rsidTr="00C33E11">
        <w:trPr>
          <w:trHeight w:val="780"/>
        </w:trPr>
        <w:tc>
          <w:tcPr>
            <w:tcW w:w="2290" w:type="dxa"/>
            <w:tcBorders>
              <w:top w:val="single" w:sz="16" w:space="0" w:color="999999"/>
              <w:left w:val="nil"/>
              <w:bottom w:val="single" w:sz="16" w:space="0" w:color="999999"/>
              <w:right w:val="nil"/>
            </w:tcBorders>
            <w:vAlign w:val="center"/>
          </w:tcPr>
          <w:p w14:paraId="0A608FB5" w14:textId="3833E26E" w:rsidR="00C33E11" w:rsidRDefault="00C33E11" w:rsidP="00C33E11">
            <w:pPr>
              <w:spacing w:before="0" w:after="0" w:line="259" w:lineRule="auto"/>
              <w:ind w:left="167" w:right="147" w:firstLine="0"/>
              <w:jc w:val="center"/>
              <w:rPr>
                <w:sz w:val="16"/>
              </w:rPr>
            </w:pPr>
            <w:r>
              <w:rPr>
                <w:sz w:val="16"/>
              </w:rPr>
              <w:t>YARDIMCI DOÇENT 2008-halen</w:t>
            </w:r>
          </w:p>
        </w:tc>
        <w:tc>
          <w:tcPr>
            <w:tcW w:w="8190" w:type="dxa"/>
            <w:tcBorders>
              <w:top w:val="single" w:sz="16" w:space="0" w:color="999999"/>
              <w:left w:val="nil"/>
              <w:bottom w:val="single" w:sz="16" w:space="0" w:color="999999"/>
              <w:right w:val="nil"/>
            </w:tcBorders>
            <w:vAlign w:val="center"/>
          </w:tcPr>
          <w:p w14:paraId="3575DA9C" w14:textId="77777777" w:rsidR="00C33E11" w:rsidRDefault="00C33E11" w:rsidP="00C33E11">
            <w:pPr>
              <w:spacing w:before="0" w:after="0" w:line="240" w:lineRule="auto"/>
              <w:ind w:left="0" w:firstLine="0"/>
              <w:jc w:val="left"/>
            </w:pPr>
            <w:r>
              <w:t>ESKİŞEHİR OSMANGAZİ ÜNİVERSİTESİ/TIP FAKÜLTESİ/CERRAHİ TIP BİLİMLERİ BÖLÜMÜ/ACİL TIP ANABİLİM DALI</w:t>
            </w:r>
          </w:p>
          <w:p w14:paraId="055073EF" w14:textId="77777777" w:rsidR="00C33E11" w:rsidRDefault="00C33E11" w:rsidP="00C33E11">
            <w:pPr>
              <w:spacing w:before="0" w:after="0" w:line="240" w:lineRule="auto"/>
              <w:ind w:left="0" w:firstLine="0"/>
              <w:jc w:val="left"/>
            </w:pPr>
          </w:p>
        </w:tc>
      </w:tr>
      <w:tr w:rsidR="00C33E11" w14:paraId="65ED6067" w14:textId="77777777" w:rsidTr="00C33E11">
        <w:trPr>
          <w:trHeight w:val="780"/>
        </w:trPr>
        <w:tc>
          <w:tcPr>
            <w:tcW w:w="2290" w:type="dxa"/>
            <w:tcBorders>
              <w:top w:val="single" w:sz="16" w:space="0" w:color="999999"/>
              <w:left w:val="nil"/>
              <w:bottom w:val="single" w:sz="16" w:space="0" w:color="999999"/>
              <w:right w:val="nil"/>
            </w:tcBorders>
            <w:vAlign w:val="center"/>
          </w:tcPr>
          <w:p w14:paraId="0C0E69E9" w14:textId="77777777" w:rsidR="00C33E11" w:rsidRDefault="00C33E11" w:rsidP="00C33E11">
            <w:pPr>
              <w:spacing w:before="0" w:after="0" w:line="259" w:lineRule="auto"/>
              <w:ind w:left="167" w:right="147" w:firstLine="0"/>
              <w:jc w:val="center"/>
              <w:rPr>
                <w:sz w:val="25"/>
                <w:vertAlign w:val="subscript"/>
              </w:rPr>
            </w:pPr>
            <w:r>
              <w:rPr>
                <w:sz w:val="25"/>
                <w:vertAlign w:val="subscript"/>
              </w:rPr>
              <w:t>ÖĞRETİM GÖREVLİSİ</w:t>
            </w:r>
          </w:p>
          <w:p w14:paraId="2001B63C" w14:textId="77777777" w:rsidR="00C33E11" w:rsidRDefault="00C33E11" w:rsidP="00C33E11">
            <w:pPr>
              <w:spacing w:before="0" w:after="0" w:line="259" w:lineRule="auto"/>
              <w:ind w:left="167" w:right="147" w:firstLine="0"/>
              <w:jc w:val="center"/>
            </w:pPr>
            <w:r>
              <w:rPr>
                <w:sz w:val="25"/>
                <w:vertAlign w:val="subscript"/>
              </w:rPr>
              <w:t>2005-2008</w:t>
            </w:r>
          </w:p>
        </w:tc>
        <w:tc>
          <w:tcPr>
            <w:tcW w:w="8190" w:type="dxa"/>
            <w:tcBorders>
              <w:top w:val="single" w:sz="16" w:space="0" w:color="999999"/>
              <w:left w:val="nil"/>
              <w:bottom w:val="single" w:sz="16" w:space="0" w:color="999999"/>
              <w:right w:val="nil"/>
            </w:tcBorders>
            <w:vAlign w:val="center"/>
          </w:tcPr>
          <w:p w14:paraId="7CB8E42D" w14:textId="77777777" w:rsidR="00C33E11" w:rsidRDefault="00C33E11" w:rsidP="00C33E11">
            <w:pPr>
              <w:spacing w:before="0" w:after="0" w:line="240" w:lineRule="auto"/>
              <w:ind w:left="0" w:firstLine="0"/>
              <w:jc w:val="left"/>
            </w:pPr>
            <w:r>
              <w:t>ESKİŞEHİR OSMANGAZİ ÜNİVERSİTESİ/TIP FAKÜLTESİ/CERRAHİ TIP BİLİMLERİ BÖLÜMÜ/ACİL TIP ANABİLİM DALI</w:t>
            </w:r>
          </w:p>
          <w:p w14:paraId="5C167E05" w14:textId="77777777" w:rsidR="00C33E11" w:rsidRDefault="00C33E11" w:rsidP="00C33E11">
            <w:pPr>
              <w:spacing w:before="0" w:after="0" w:line="259" w:lineRule="auto"/>
              <w:ind w:left="-2280" w:firstLine="0"/>
              <w:jc w:val="left"/>
            </w:pPr>
            <w:r>
              <w:rPr>
                <w:rFonts w:ascii="Calibri" w:eastAsia="Calibri" w:hAnsi="Calibri" w:cs="Calibri"/>
                <w:noProof/>
                <w:sz w:val="22"/>
              </w:rPr>
              <mc:AlternateContent>
                <mc:Choice Requires="wpg">
                  <w:drawing>
                    <wp:inline distT="0" distB="0" distL="0" distR="0" wp14:anchorId="5E12A70F" wp14:editId="0C9FC677">
                      <wp:extent cx="6642100" cy="25400"/>
                      <wp:effectExtent l="0" t="0" r="0" b="0"/>
                      <wp:docPr id="6395" name="Group 6395"/>
                      <wp:cNvGraphicFramePr/>
                      <a:graphic xmlns:a="http://schemas.openxmlformats.org/drawingml/2006/main">
                        <a:graphicData uri="http://schemas.microsoft.com/office/word/2010/wordprocessingGroup">
                          <wpg:wgp>
                            <wpg:cNvGrpSpPr/>
                            <wpg:grpSpPr>
                              <a:xfrm>
                                <a:off x="0" y="0"/>
                                <a:ext cx="6642100" cy="25400"/>
                                <a:chOff x="0" y="0"/>
                                <a:chExt cx="6642100" cy="25400"/>
                              </a:xfrm>
                            </wpg:grpSpPr>
                            <wps:wsp>
                              <wps:cNvPr id="60" name="Shape 60"/>
                              <wps:cNvSpPr/>
                              <wps:spPr>
                                <a:xfrm>
                                  <a:off x="0" y="0"/>
                                  <a:ext cx="6642100" cy="25400"/>
                                </a:xfrm>
                                <a:custGeom>
                                  <a:avLst/>
                                  <a:gdLst/>
                                  <a:ahLst/>
                                  <a:cxnLst/>
                                  <a:rect l="0" t="0" r="0" b="0"/>
                                  <a:pathLst>
                                    <a:path w="6642100" h="25400">
                                      <a:moveTo>
                                        <a:pt x="0" y="25400"/>
                                      </a:moveTo>
                                      <a:lnTo>
                                        <a:pt x="6642100" y="25400"/>
                                      </a:lnTo>
                                      <a:cubicBezTo>
                                        <a:pt x="6642100" y="25400"/>
                                        <a:pt x="6642100" y="25400"/>
                                        <a:pt x="6642100" y="25400"/>
                                      </a:cubicBezTo>
                                      <a:lnTo>
                                        <a:pt x="6642100" y="0"/>
                                      </a:lnTo>
                                      <a:cubicBezTo>
                                        <a:pt x="6642100" y="0"/>
                                        <a:pt x="6642100" y="0"/>
                                        <a:pt x="6642100" y="0"/>
                                      </a:cubicBezTo>
                                      <a:lnTo>
                                        <a:pt x="0" y="0"/>
                                      </a:lnTo>
                                      <a:cubicBezTo>
                                        <a:pt x="0" y="0"/>
                                        <a:pt x="0" y="0"/>
                                        <a:pt x="0" y="0"/>
                                      </a:cubicBezTo>
                                      <a:lnTo>
                                        <a:pt x="0" y="25400"/>
                                      </a:lnTo>
                                      <a:cubicBezTo>
                                        <a:pt x="0" y="25400"/>
                                        <a:pt x="0" y="25400"/>
                                        <a:pt x="0" y="25400"/>
                                      </a:cubicBezTo>
                                    </a:path>
                                  </a:pathLst>
                                </a:custGeom>
                                <a:noFill/>
                                <a:ln w="12700" cap="sq" cmpd="sng" algn="ctr">
                                  <a:solidFill>
                                    <a:srgbClr val="FFFFFF"/>
                                  </a:solidFill>
                                  <a:prstDash val="solid"/>
                                  <a:miter lim="127000"/>
                                </a:ln>
                                <a:effectLst/>
                              </wps:spPr>
                              <wps:bodyPr/>
                            </wps:wsp>
                          </wpg:wgp>
                        </a:graphicData>
                      </a:graphic>
                    </wp:inline>
                  </w:drawing>
                </mc:Choice>
                <mc:Fallback>
                  <w:pict>
                    <v:group id="Group 6395" o:spid="_x0000_s1026" style="width:523pt;height:2pt;mso-position-horizontal-relative:char;mso-position-vertical-relative:line" coordsize="6642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">
                      <v:shape id="Shape 60" o:spid="_x0000_s1027" style="position:absolute;width:66421;height:254;visibility:visible;mso-wrap-style:square;v-text-anchor:top" coordsize="66421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DXNL0A&#10;AADbAAAADwAAAGRycy9kb3ducmV2LnhtbERPzYrCMBC+C75DmIW92XR7kKUaRVaEXu32AYZmbIvN&#10;TEmyWn16cxD2+PH9b/ezG9WNfBiEDXxlOSjiVuzAnYHm97T6BhUissVRmAw8KMB+t1xssbRy5zPd&#10;6tipFMKhRAN9jFOpdWh7chgymYgTdxHvMCboO2093lO4G3WR52vtcODU0ONEPz211/rPGfBWjkfW&#10;T7lM16oYpWgeVd0Y8/kxHzagIs3xX/x2V9bAOq1PX9IP0Ls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0DXNL0AAADbAAAADwAAAAAAAAAAAAAAAACYAgAAZHJzL2Rvd25yZXYu&#10;eG1sUEsFBgAAAAAEAAQA9QAAAIIDAAAAAA==&#10;" path="m,25400r6642100,c6642100,25400,6642100,25400,6642100,25400r,-25400c6642100,,6642100,,6642100,l,c,,,,,l,25400v,,,,,e" filled="f" strokecolor="white" strokeweight="1pt">
                        <v:stroke miterlimit="83231f" joinstyle="miter" endcap="square"/>
                        <v:path arrowok="t" textboxrect="0,0,6642100,25400"/>
                      </v:shape>
                      <w10:anchorlock/>
                    </v:group>
                  </w:pict>
                </mc:Fallback>
              </mc:AlternateContent>
            </w:r>
          </w:p>
        </w:tc>
      </w:tr>
      <w:tr w:rsidR="00C33E11" w14:paraId="23E4688C" w14:textId="77777777" w:rsidTr="00C33E11">
        <w:trPr>
          <w:trHeight w:val="780"/>
        </w:trPr>
        <w:tc>
          <w:tcPr>
            <w:tcW w:w="2290" w:type="dxa"/>
            <w:tcBorders>
              <w:top w:val="single" w:sz="16" w:space="0" w:color="999999"/>
              <w:left w:val="nil"/>
              <w:bottom w:val="single" w:sz="16" w:space="0" w:color="999999"/>
              <w:right w:val="nil"/>
            </w:tcBorders>
            <w:vAlign w:val="center"/>
          </w:tcPr>
          <w:p w14:paraId="5E984069" w14:textId="77777777" w:rsidR="00C33E11" w:rsidRDefault="00C33E11" w:rsidP="00C33E11">
            <w:pPr>
              <w:spacing w:before="0" w:after="0" w:line="259" w:lineRule="auto"/>
              <w:ind w:left="0" w:firstLine="0"/>
              <w:jc w:val="center"/>
            </w:pPr>
            <w:r>
              <w:rPr>
                <w:sz w:val="16"/>
              </w:rPr>
              <w:t>ARAŞTIRMA GÖREVLİSİ 2000-2004</w:t>
            </w:r>
          </w:p>
        </w:tc>
        <w:tc>
          <w:tcPr>
            <w:tcW w:w="8190" w:type="dxa"/>
            <w:tcBorders>
              <w:top w:val="single" w:sz="16" w:space="0" w:color="999999"/>
              <w:left w:val="nil"/>
              <w:bottom w:val="single" w:sz="16" w:space="0" w:color="999999"/>
              <w:right w:val="nil"/>
            </w:tcBorders>
            <w:vAlign w:val="center"/>
          </w:tcPr>
          <w:p w14:paraId="11EBD2B1" w14:textId="77777777" w:rsidR="00C33E11" w:rsidRDefault="00C33E11" w:rsidP="00C33E11">
            <w:pPr>
              <w:spacing w:before="0" w:after="0" w:line="240" w:lineRule="auto"/>
              <w:ind w:left="0" w:firstLine="0"/>
              <w:jc w:val="left"/>
            </w:pPr>
            <w:r>
              <w:t>DOKUZ EYLÜL ÜNİVERSİTESİ/TIP FAKÜLTESİ/</w:t>
            </w:r>
            <w:proofErr w:type="gramStart"/>
            <w:r>
              <w:t>DAHİLİ</w:t>
            </w:r>
            <w:proofErr w:type="gramEnd"/>
            <w:r>
              <w:t xml:space="preserve"> TIP BİLİMLERİ BÖLÜMÜ/ACİL TIP ANABİLİM DALI</w:t>
            </w:r>
          </w:p>
          <w:p w14:paraId="1EFE7BE9" w14:textId="77777777" w:rsidR="00C33E11" w:rsidRDefault="00C33E11" w:rsidP="00C33E11">
            <w:pPr>
              <w:spacing w:before="0" w:after="0" w:line="259" w:lineRule="auto"/>
              <w:ind w:left="-2280" w:firstLine="0"/>
              <w:jc w:val="left"/>
            </w:pPr>
            <w:r>
              <w:rPr>
                <w:rFonts w:ascii="Calibri" w:eastAsia="Calibri" w:hAnsi="Calibri" w:cs="Calibri"/>
                <w:noProof/>
                <w:sz w:val="22"/>
              </w:rPr>
              <mc:AlternateContent>
                <mc:Choice Requires="wpg">
                  <w:drawing>
                    <wp:inline distT="0" distB="0" distL="0" distR="0" wp14:anchorId="688D78CD" wp14:editId="16604BCF">
                      <wp:extent cx="6642100" cy="25400"/>
                      <wp:effectExtent l="0" t="0" r="0" b="0"/>
                      <wp:docPr id="6418" name="Group 6418"/>
                      <wp:cNvGraphicFramePr/>
                      <a:graphic xmlns:a="http://schemas.openxmlformats.org/drawingml/2006/main">
                        <a:graphicData uri="http://schemas.microsoft.com/office/word/2010/wordprocessingGroup">
                          <wpg:wgp>
                            <wpg:cNvGrpSpPr/>
                            <wpg:grpSpPr>
                              <a:xfrm>
                                <a:off x="0" y="0"/>
                                <a:ext cx="6642100" cy="25400"/>
                                <a:chOff x="0" y="0"/>
                                <a:chExt cx="6642100" cy="25400"/>
                              </a:xfrm>
                            </wpg:grpSpPr>
                            <wps:wsp>
                              <wps:cNvPr id="66" name="Shape 66"/>
                              <wps:cNvSpPr/>
                              <wps:spPr>
                                <a:xfrm>
                                  <a:off x="0" y="0"/>
                                  <a:ext cx="6642100" cy="25400"/>
                                </a:xfrm>
                                <a:custGeom>
                                  <a:avLst/>
                                  <a:gdLst/>
                                  <a:ahLst/>
                                  <a:cxnLst/>
                                  <a:rect l="0" t="0" r="0" b="0"/>
                                  <a:pathLst>
                                    <a:path w="6642100" h="25400">
                                      <a:moveTo>
                                        <a:pt x="0" y="25400"/>
                                      </a:moveTo>
                                      <a:lnTo>
                                        <a:pt x="6642100" y="25400"/>
                                      </a:lnTo>
                                      <a:cubicBezTo>
                                        <a:pt x="6642100" y="25400"/>
                                        <a:pt x="6642100" y="25400"/>
                                        <a:pt x="6642100" y="25400"/>
                                      </a:cubicBezTo>
                                      <a:lnTo>
                                        <a:pt x="6642100" y="0"/>
                                      </a:lnTo>
                                      <a:cubicBezTo>
                                        <a:pt x="6642100" y="0"/>
                                        <a:pt x="6642100" y="0"/>
                                        <a:pt x="6642100" y="0"/>
                                      </a:cubicBezTo>
                                      <a:lnTo>
                                        <a:pt x="0" y="0"/>
                                      </a:lnTo>
                                      <a:cubicBezTo>
                                        <a:pt x="0" y="0"/>
                                        <a:pt x="0" y="0"/>
                                        <a:pt x="0" y="0"/>
                                      </a:cubicBezTo>
                                      <a:lnTo>
                                        <a:pt x="0" y="25400"/>
                                      </a:lnTo>
                                      <a:cubicBezTo>
                                        <a:pt x="0" y="25400"/>
                                        <a:pt x="0" y="25400"/>
                                        <a:pt x="0" y="25400"/>
                                      </a:cubicBezTo>
                                    </a:path>
                                  </a:pathLst>
                                </a:custGeom>
                                <a:noFill/>
                                <a:ln w="12700" cap="sq" cmpd="sng" algn="ctr">
                                  <a:solidFill>
                                    <a:srgbClr val="FFFFFF"/>
                                  </a:solidFill>
                                  <a:prstDash val="solid"/>
                                  <a:miter lim="127000"/>
                                </a:ln>
                                <a:effectLst/>
                              </wps:spPr>
                              <wps:bodyPr/>
                            </wps:wsp>
                          </wpg:wgp>
                        </a:graphicData>
                      </a:graphic>
                    </wp:inline>
                  </w:drawing>
                </mc:Choice>
                <mc:Fallback>
                  <w:pict>
                    <v:group id="Group 6418" o:spid="_x0000_s1026" style="width:523pt;height:2pt;mso-position-horizontal-relative:char;mso-position-vertical-relative:line" coordsize="6642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">
                      <v:shape id="Shape 66" o:spid="_x0000_s1027" style="position:absolute;width:66421;height:254;visibility:visible;mso-wrap-style:square;v-text-anchor:top" coordsize="66421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28AA&#10;AADbAAAADwAAAGRycy9kb3ducmV2LnhtbESPwWrDMBBE74X+g9hCbo1cH0xxIofSUPC1rj9gsTa2&#10;sbVrJDVx+vVVIJDjMDNvmP1hdbM6kw+jsIG3bQaKuBM7cm+g/fl6fQcVIrLFWZgMXCnAoXp+2mNp&#10;5cLfdG5irxKEQ4kGhhiXUuvQDeQwbGUhTt5JvMOYpO+19XhJcDfrPMsK7XDktDDgQp8DdVPz6wx4&#10;K8cj6z85LVOdz5K317ppjdm8rB87UJHW+Ajf27U1UBRw+5J+g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q28AAAADbAAAADwAAAAAAAAAAAAAAAACYAgAAZHJzL2Rvd25y&#10;ZXYueG1sUEsFBgAAAAAEAAQA9QAAAIUDAAAAAA==&#10;" path="m,25400r6642100,c6642100,25400,6642100,25400,6642100,25400r,-25400c6642100,,6642100,,6642100,l,c,,,,,l,25400v,,,,,e" filled="f" strokecolor="white" strokeweight="1pt">
                        <v:stroke miterlimit="83231f" joinstyle="miter" endcap="square"/>
                        <v:path arrowok="t" textboxrect="0,0,6642100,25400"/>
                      </v:shape>
                      <w10:anchorlock/>
                    </v:group>
                  </w:pict>
                </mc:Fallback>
              </mc:AlternateContent>
            </w:r>
          </w:p>
        </w:tc>
      </w:tr>
      <w:tr w:rsidR="00C33E11" w14:paraId="218A9F6C" w14:textId="77777777" w:rsidTr="00C33E11">
        <w:trPr>
          <w:trHeight w:val="780"/>
        </w:trPr>
        <w:tc>
          <w:tcPr>
            <w:tcW w:w="2290" w:type="dxa"/>
            <w:tcBorders>
              <w:top w:val="single" w:sz="16" w:space="0" w:color="999999"/>
              <w:left w:val="nil"/>
              <w:bottom w:val="single" w:sz="16" w:space="0" w:color="999999"/>
              <w:right w:val="nil"/>
            </w:tcBorders>
            <w:vAlign w:val="center"/>
          </w:tcPr>
          <w:p w14:paraId="0C8B809B" w14:textId="77777777" w:rsidR="00C33E11" w:rsidRDefault="00C33E11" w:rsidP="00C33E11">
            <w:pPr>
              <w:spacing w:before="0" w:after="0" w:line="259" w:lineRule="auto"/>
              <w:ind w:left="0" w:firstLine="0"/>
              <w:jc w:val="center"/>
            </w:pPr>
            <w:r>
              <w:rPr>
                <w:sz w:val="16"/>
              </w:rPr>
              <w:t>ARAŞTIRMA GÖREVLİSİ 1998-1999</w:t>
            </w:r>
          </w:p>
        </w:tc>
        <w:tc>
          <w:tcPr>
            <w:tcW w:w="8190" w:type="dxa"/>
            <w:tcBorders>
              <w:top w:val="single" w:sz="16" w:space="0" w:color="999999"/>
              <w:left w:val="nil"/>
              <w:bottom w:val="single" w:sz="16" w:space="0" w:color="999999"/>
              <w:right w:val="nil"/>
            </w:tcBorders>
            <w:vAlign w:val="center"/>
          </w:tcPr>
          <w:p w14:paraId="5ED16132" w14:textId="77777777" w:rsidR="00C33E11" w:rsidRDefault="00C33E11" w:rsidP="00C33E11">
            <w:pPr>
              <w:spacing w:before="0" w:after="0" w:line="259" w:lineRule="auto"/>
              <w:ind w:left="0" w:firstLine="0"/>
              <w:jc w:val="left"/>
            </w:pPr>
            <w:r>
              <w:t>EGE ÜNİVERSİTESİ/TIP FAKÜLTESİ/CERRAHİ TIP BİLİMLERİ BÖLÜMÜ/ANESTEZİYOLOJİ ANABİLİM DALI</w:t>
            </w:r>
          </w:p>
        </w:tc>
      </w:tr>
    </w:tbl>
    <w:tbl>
      <w:tblPr>
        <w:tblpPr w:leftFromText="141" w:rightFromText="141" w:vertAnchor="page" w:horzAnchor="margin" w:tblpY="13771"/>
        <w:tblW w:w="10064" w:type="dxa"/>
        <w:tblLayout w:type="fixed"/>
        <w:tblCellMar>
          <w:left w:w="10" w:type="dxa"/>
          <w:right w:w="10" w:type="dxa"/>
        </w:tblCellMar>
        <w:tblLook w:val="04A0" w:firstRow="1" w:lastRow="0" w:firstColumn="1" w:lastColumn="0" w:noHBand="0" w:noVBand="1"/>
      </w:tblPr>
      <w:tblGrid>
        <w:gridCol w:w="40"/>
        <w:gridCol w:w="252"/>
        <w:gridCol w:w="330"/>
        <w:gridCol w:w="409"/>
        <w:gridCol w:w="40"/>
        <w:gridCol w:w="175"/>
        <w:gridCol w:w="136"/>
        <w:gridCol w:w="136"/>
        <w:gridCol w:w="471"/>
        <w:gridCol w:w="351"/>
        <w:gridCol w:w="40"/>
        <w:gridCol w:w="1559"/>
        <w:gridCol w:w="5595"/>
        <w:gridCol w:w="530"/>
      </w:tblGrid>
      <w:tr w:rsidR="00C33E11" w14:paraId="4390025C" w14:textId="77777777" w:rsidTr="00C33E11">
        <w:trPr>
          <w:gridAfter w:val="1"/>
          <w:wAfter w:w="530" w:type="dxa"/>
          <w:trHeight w:hRule="exact" w:val="284"/>
        </w:trPr>
        <w:tc>
          <w:tcPr>
            <w:tcW w:w="3939" w:type="dxa"/>
            <w:gridSpan w:val="12"/>
            <w:tcMar>
              <w:top w:w="0" w:type="dxa"/>
              <w:left w:w="0" w:type="dxa"/>
              <w:bottom w:w="0" w:type="dxa"/>
              <w:right w:w="0" w:type="dxa"/>
            </w:tcMar>
          </w:tcPr>
          <w:p w14:paraId="4B005596" w14:textId="77777777" w:rsidR="00C33E11" w:rsidRDefault="00C33E11" w:rsidP="00C33E11">
            <w:pPr>
              <w:pStyle w:val="EMPTYCELLSTYLE"/>
            </w:pPr>
            <w:r>
              <w:rPr>
                <w:rFonts w:ascii="Verdana" w:eastAsia="Verdana" w:hAnsi="Verdana" w:cs="Verdana"/>
                <w:b/>
                <w:color w:val="666666"/>
                <w:sz w:val="24"/>
              </w:rPr>
              <w:t xml:space="preserve">İdari </w:t>
            </w:r>
            <w:r>
              <w:rPr>
                <w:b/>
                <w:color w:val="666666"/>
                <w:sz w:val="24"/>
              </w:rPr>
              <w:t>G</w:t>
            </w:r>
            <w:r>
              <w:rPr>
                <w:rFonts w:ascii="Verdana" w:eastAsia="Verdana" w:hAnsi="Verdana" w:cs="Verdana"/>
                <w:b/>
                <w:color w:val="666666"/>
                <w:sz w:val="24"/>
              </w:rPr>
              <w:t>örevler</w:t>
            </w:r>
          </w:p>
        </w:tc>
        <w:tc>
          <w:tcPr>
            <w:tcW w:w="5595" w:type="dxa"/>
          </w:tcPr>
          <w:p w14:paraId="66E03CF9" w14:textId="77777777" w:rsidR="00C33E11" w:rsidRDefault="00C33E11" w:rsidP="00C33E11">
            <w:pPr>
              <w:pStyle w:val="EMPTYCELLSTYLE"/>
            </w:pPr>
          </w:p>
        </w:tc>
      </w:tr>
      <w:tr w:rsidR="00C33E11" w14:paraId="6F9C6927" w14:textId="77777777" w:rsidTr="00C33E11">
        <w:trPr>
          <w:trHeight w:hRule="exact" w:val="56"/>
        </w:trPr>
        <w:tc>
          <w:tcPr>
            <w:tcW w:w="2340" w:type="dxa"/>
            <w:gridSpan w:val="10"/>
            <w:vMerge w:val="restart"/>
            <w:tcMar>
              <w:top w:w="0" w:type="dxa"/>
              <w:left w:w="0" w:type="dxa"/>
              <w:bottom w:w="0" w:type="dxa"/>
              <w:right w:w="0" w:type="dxa"/>
            </w:tcMar>
            <w:vAlign w:val="center"/>
          </w:tcPr>
          <w:p w14:paraId="06B75E77" w14:textId="77777777" w:rsidR="00C33E11" w:rsidRDefault="00C33E11" w:rsidP="00C33E11">
            <w:pPr>
              <w:tabs>
                <w:tab w:val="left" w:pos="284"/>
              </w:tabs>
              <w:jc w:val="center"/>
            </w:pPr>
            <w:r>
              <w:rPr>
                <w:sz w:val="16"/>
              </w:rPr>
              <w:t>Anabilim Dalı Bşk</w:t>
            </w:r>
          </w:p>
        </w:tc>
        <w:tc>
          <w:tcPr>
            <w:tcW w:w="40" w:type="dxa"/>
          </w:tcPr>
          <w:p w14:paraId="43AFA2F1" w14:textId="77777777" w:rsidR="00C33E11" w:rsidRDefault="00C33E11" w:rsidP="00C33E11">
            <w:pPr>
              <w:pStyle w:val="EMPTYCELLSTYLE"/>
            </w:pPr>
          </w:p>
        </w:tc>
        <w:tc>
          <w:tcPr>
            <w:tcW w:w="7684" w:type="dxa"/>
            <w:gridSpan w:val="3"/>
            <w:vMerge w:val="restart"/>
            <w:tcMar>
              <w:top w:w="0" w:type="dxa"/>
              <w:left w:w="0" w:type="dxa"/>
              <w:bottom w:w="0" w:type="dxa"/>
              <w:right w:w="0" w:type="dxa"/>
            </w:tcMar>
            <w:vAlign w:val="center"/>
          </w:tcPr>
          <w:p w14:paraId="440ADBBB" w14:textId="77777777" w:rsidR="00C33E11" w:rsidRDefault="00C33E11" w:rsidP="00C33E11">
            <w:r>
              <w:t>ESKİŞEHİR OSMANGAZİ ÜNİVERSİTESİ/TIP FAKÜLTESİ/CERRAHİ TIP BİLİMLERİ BÖLÜMÜ/ACİL TIP ANABİLİM DALI</w:t>
            </w:r>
          </w:p>
        </w:tc>
      </w:tr>
      <w:tr w:rsidR="00C33E11" w14:paraId="7883B98F" w14:textId="77777777" w:rsidTr="00C33E11">
        <w:trPr>
          <w:trHeight w:hRule="exact" w:val="589"/>
        </w:trPr>
        <w:tc>
          <w:tcPr>
            <w:tcW w:w="2340" w:type="dxa"/>
            <w:gridSpan w:val="10"/>
            <w:vMerge/>
            <w:tcMar>
              <w:top w:w="0" w:type="dxa"/>
              <w:left w:w="0" w:type="dxa"/>
              <w:bottom w:w="0" w:type="dxa"/>
              <w:right w:w="0" w:type="dxa"/>
            </w:tcMar>
            <w:vAlign w:val="center"/>
          </w:tcPr>
          <w:p w14:paraId="5E7ADD4D" w14:textId="77777777" w:rsidR="00C33E11" w:rsidRDefault="00C33E11" w:rsidP="00C33E11">
            <w:pPr>
              <w:pStyle w:val="EMPTYCELLSTYLE"/>
            </w:pPr>
          </w:p>
        </w:tc>
        <w:tc>
          <w:tcPr>
            <w:tcW w:w="40" w:type="dxa"/>
          </w:tcPr>
          <w:p w14:paraId="2A88AE9D" w14:textId="77777777" w:rsidR="00C33E11" w:rsidRDefault="00C33E11" w:rsidP="00C33E11">
            <w:pPr>
              <w:pStyle w:val="EMPTYCELLSTYLE"/>
            </w:pPr>
          </w:p>
        </w:tc>
        <w:tc>
          <w:tcPr>
            <w:tcW w:w="7684" w:type="dxa"/>
            <w:gridSpan w:val="3"/>
            <w:vMerge/>
            <w:tcMar>
              <w:top w:w="0" w:type="dxa"/>
              <w:left w:w="0" w:type="dxa"/>
              <w:bottom w:w="0" w:type="dxa"/>
              <w:right w:w="0" w:type="dxa"/>
            </w:tcMar>
            <w:vAlign w:val="center"/>
          </w:tcPr>
          <w:p w14:paraId="589F7621" w14:textId="77777777" w:rsidR="00C33E11" w:rsidRDefault="00C33E11" w:rsidP="00C33E11">
            <w:pPr>
              <w:pStyle w:val="EMPTYCELLSTYLE"/>
            </w:pPr>
          </w:p>
        </w:tc>
      </w:tr>
      <w:tr w:rsidR="00C33E11" w14:paraId="7199CC35" w14:textId="77777777" w:rsidTr="00C33E11">
        <w:trPr>
          <w:trHeight w:hRule="exact" w:val="308"/>
        </w:trPr>
        <w:tc>
          <w:tcPr>
            <w:tcW w:w="2340" w:type="dxa"/>
            <w:gridSpan w:val="10"/>
            <w:vMerge w:val="restart"/>
            <w:tcMar>
              <w:top w:w="0" w:type="dxa"/>
              <w:left w:w="0" w:type="dxa"/>
              <w:bottom w:w="0" w:type="dxa"/>
              <w:right w:w="0" w:type="dxa"/>
            </w:tcMar>
          </w:tcPr>
          <w:p w14:paraId="7072A087" w14:textId="58053A36" w:rsidR="00C33E11" w:rsidRDefault="00C33E11" w:rsidP="00C33E11">
            <w:pPr>
              <w:jc w:val="center"/>
            </w:pPr>
            <w:r>
              <w:rPr>
                <w:sz w:val="16"/>
              </w:rPr>
              <w:t>2013</w:t>
            </w:r>
            <w:r w:rsidR="00A35CE4">
              <w:rPr>
                <w:sz w:val="16"/>
              </w:rPr>
              <w:t>-halen</w:t>
            </w:r>
          </w:p>
        </w:tc>
        <w:tc>
          <w:tcPr>
            <w:tcW w:w="40" w:type="dxa"/>
          </w:tcPr>
          <w:p w14:paraId="7885455D" w14:textId="77777777" w:rsidR="00C33E11" w:rsidRDefault="00C33E11" w:rsidP="00C33E11">
            <w:pPr>
              <w:pStyle w:val="EMPTYCELLSTYLE"/>
            </w:pPr>
          </w:p>
        </w:tc>
        <w:tc>
          <w:tcPr>
            <w:tcW w:w="7684" w:type="dxa"/>
            <w:gridSpan w:val="3"/>
            <w:vMerge/>
            <w:tcMar>
              <w:top w:w="0" w:type="dxa"/>
              <w:left w:w="0" w:type="dxa"/>
              <w:bottom w:w="0" w:type="dxa"/>
              <w:right w:w="0" w:type="dxa"/>
            </w:tcMar>
            <w:vAlign w:val="center"/>
          </w:tcPr>
          <w:p w14:paraId="2BC2F766" w14:textId="77777777" w:rsidR="00C33E11" w:rsidRDefault="00C33E11" w:rsidP="00C33E11">
            <w:pPr>
              <w:pStyle w:val="EMPTYCELLSTYLE"/>
            </w:pPr>
          </w:p>
        </w:tc>
      </w:tr>
      <w:tr w:rsidR="00C33E11" w14:paraId="46C1403C" w14:textId="77777777" w:rsidTr="00C33E11">
        <w:trPr>
          <w:gridAfter w:val="1"/>
          <w:wAfter w:w="530" w:type="dxa"/>
          <w:trHeight w:hRule="exact" w:val="28"/>
        </w:trPr>
        <w:tc>
          <w:tcPr>
            <w:tcW w:w="2340" w:type="dxa"/>
            <w:gridSpan w:val="10"/>
            <w:vMerge/>
            <w:tcMar>
              <w:top w:w="0" w:type="dxa"/>
              <w:left w:w="0" w:type="dxa"/>
              <w:bottom w:w="0" w:type="dxa"/>
              <w:right w:w="0" w:type="dxa"/>
            </w:tcMar>
          </w:tcPr>
          <w:p w14:paraId="343C0A63" w14:textId="77777777" w:rsidR="00C33E11" w:rsidRDefault="00C33E11" w:rsidP="00C33E11">
            <w:pPr>
              <w:pStyle w:val="EMPTYCELLSTYLE"/>
            </w:pPr>
          </w:p>
        </w:tc>
        <w:tc>
          <w:tcPr>
            <w:tcW w:w="40" w:type="dxa"/>
          </w:tcPr>
          <w:p w14:paraId="7E6738A0" w14:textId="77777777" w:rsidR="00C33E11" w:rsidRDefault="00C33E11" w:rsidP="00C33E11">
            <w:pPr>
              <w:pStyle w:val="EMPTYCELLSTYLE"/>
            </w:pPr>
          </w:p>
        </w:tc>
        <w:tc>
          <w:tcPr>
            <w:tcW w:w="1559" w:type="dxa"/>
          </w:tcPr>
          <w:p w14:paraId="58F448F6" w14:textId="77777777" w:rsidR="00C33E11" w:rsidRDefault="00C33E11" w:rsidP="00C33E11">
            <w:pPr>
              <w:pStyle w:val="EMPTYCELLSTYLE"/>
            </w:pPr>
          </w:p>
        </w:tc>
        <w:tc>
          <w:tcPr>
            <w:tcW w:w="5595" w:type="dxa"/>
          </w:tcPr>
          <w:p w14:paraId="2E9FE281" w14:textId="77777777" w:rsidR="00C33E11" w:rsidRDefault="00C33E11" w:rsidP="00C33E11">
            <w:pPr>
              <w:pStyle w:val="EMPTYCELLSTYLE"/>
            </w:pPr>
          </w:p>
        </w:tc>
      </w:tr>
      <w:tr w:rsidR="00C33E11" w14:paraId="7D94C43C" w14:textId="77777777" w:rsidTr="00C33E11">
        <w:trPr>
          <w:gridAfter w:val="1"/>
          <w:wAfter w:w="530" w:type="dxa"/>
          <w:trHeight w:hRule="exact" w:val="80"/>
        </w:trPr>
        <w:tc>
          <w:tcPr>
            <w:tcW w:w="40" w:type="dxa"/>
          </w:tcPr>
          <w:p w14:paraId="7ECA21AC" w14:textId="77777777" w:rsidR="00C33E11" w:rsidRDefault="00C33E11" w:rsidP="00C33E11">
            <w:pPr>
              <w:pStyle w:val="EMPTYCELLSTYLE"/>
            </w:pPr>
          </w:p>
        </w:tc>
        <w:tc>
          <w:tcPr>
            <w:tcW w:w="252" w:type="dxa"/>
          </w:tcPr>
          <w:p w14:paraId="2B7AC88F" w14:textId="77777777" w:rsidR="00C33E11" w:rsidRDefault="00C33E11" w:rsidP="00C33E11">
            <w:pPr>
              <w:pStyle w:val="EMPTYCELLSTYLE"/>
            </w:pPr>
          </w:p>
        </w:tc>
        <w:tc>
          <w:tcPr>
            <w:tcW w:w="330" w:type="dxa"/>
          </w:tcPr>
          <w:p w14:paraId="206CE035" w14:textId="77777777" w:rsidR="00C33E11" w:rsidRDefault="00C33E11" w:rsidP="00C33E11">
            <w:pPr>
              <w:pStyle w:val="EMPTYCELLSTYLE"/>
            </w:pPr>
          </w:p>
        </w:tc>
        <w:tc>
          <w:tcPr>
            <w:tcW w:w="409" w:type="dxa"/>
          </w:tcPr>
          <w:p w14:paraId="0BE204F5" w14:textId="77777777" w:rsidR="00C33E11" w:rsidRDefault="00C33E11" w:rsidP="00C33E11">
            <w:pPr>
              <w:pStyle w:val="EMPTYCELLSTYLE"/>
            </w:pPr>
          </w:p>
        </w:tc>
        <w:tc>
          <w:tcPr>
            <w:tcW w:w="40" w:type="dxa"/>
          </w:tcPr>
          <w:p w14:paraId="78E4EB37" w14:textId="77777777" w:rsidR="00C33E11" w:rsidRDefault="00C33E11" w:rsidP="00C33E11">
            <w:pPr>
              <w:pStyle w:val="EMPTYCELLSTYLE"/>
            </w:pPr>
          </w:p>
        </w:tc>
        <w:tc>
          <w:tcPr>
            <w:tcW w:w="175" w:type="dxa"/>
          </w:tcPr>
          <w:p w14:paraId="01209060" w14:textId="77777777" w:rsidR="00C33E11" w:rsidRDefault="00C33E11" w:rsidP="00C33E11">
            <w:pPr>
              <w:pStyle w:val="EMPTYCELLSTYLE"/>
            </w:pPr>
          </w:p>
        </w:tc>
        <w:tc>
          <w:tcPr>
            <w:tcW w:w="136" w:type="dxa"/>
          </w:tcPr>
          <w:p w14:paraId="594F5BDC" w14:textId="77777777" w:rsidR="00C33E11" w:rsidRDefault="00C33E11" w:rsidP="00C33E11">
            <w:pPr>
              <w:pStyle w:val="EMPTYCELLSTYLE"/>
            </w:pPr>
          </w:p>
        </w:tc>
        <w:tc>
          <w:tcPr>
            <w:tcW w:w="136" w:type="dxa"/>
          </w:tcPr>
          <w:p w14:paraId="5483EE79" w14:textId="77777777" w:rsidR="00C33E11" w:rsidRDefault="00C33E11" w:rsidP="00C33E11">
            <w:pPr>
              <w:pStyle w:val="EMPTYCELLSTYLE"/>
            </w:pPr>
          </w:p>
        </w:tc>
        <w:tc>
          <w:tcPr>
            <w:tcW w:w="471" w:type="dxa"/>
          </w:tcPr>
          <w:p w14:paraId="64607E4F" w14:textId="77777777" w:rsidR="00C33E11" w:rsidRDefault="00C33E11" w:rsidP="00C33E11">
            <w:pPr>
              <w:pStyle w:val="EMPTYCELLSTYLE"/>
            </w:pPr>
          </w:p>
        </w:tc>
        <w:tc>
          <w:tcPr>
            <w:tcW w:w="351" w:type="dxa"/>
          </w:tcPr>
          <w:p w14:paraId="64DA7B2F" w14:textId="77777777" w:rsidR="00C33E11" w:rsidRDefault="00C33E11" w:rsidP="00C33E11">
            <w:pPr>
              <w:pStyle w:val="EMPTYCELLSTYLE"/>
            </w:pPr>
          </w:p>
        </w:tc>
        <w:tc>
          <w:tcPr>
            <w:tcW w:w="40" w:type="dxa"/>
          </w:tcPr>
          <w:p w14:paraId="2CB495CA" w14:textId="77777777" w:rsidR="00C33E11" w:rsidRDefault="00C33E11" w:rsidP="00C33E11">
            <w:pPr>
              <w:pStyle w:val="EMPTYCELLSTYLE"/>
            </w:pPr>
          </w:p>
        </w:tc>
        <w:tc>
          <w:tcPr>
            <w:tcW w:w="1559" w:type="dxa"/>
          </w:tcPr>
          <w:p w14:paraId="26E32673" w14:textId="77777777" w:rsidR="00C33E11" w:rsidRDefault="00C33E11" w:rsidP="00C33E11">
            <w:pPr>
              <w:pStyle w:val="EMPTYCELLSTYLE"/>
            </w:pPr>
          </w:p>
        </w:tc>
        <w:tc>
          <w:tcPr>
            <w:tcW w:w="5595" w:type="dxa"/>
          </w:tcPr>
          <w:p w14:paraId="7346C8DD" w14:textId="77777777" w:rsidR="00C33E11" w:rsidRDefault="00C33E11" w:rsidP="00C33E11">
            <w:pPr>
              <w:pStyle w:val="EMPTYCELLSTYLE"/>
            </w:pPr>
          </w:p>
        </w:tc>
      </w:tr>
      <w:tr w:rsidR="00C33E11" w14:paraId="738022C5" w14:textId="77777777" w:rsidTr="00C33E11">
        <w:trPr>
          <w:trHeight w:hRule="exact" w:val="56"/>
        </w:trPr>
        <w:tc>
          <w:tcPr>
            <w:tcW w:w="2340" w:type="dxa"/>
            <w:gridSpan w:val="10"/>
            <w:vMerge w:val="restart"/>
            <w:tcMar>
              <w:top w:w="0" w:type="dxa"/>
              <w:left w:w="0" w:type="dxa"/>
              <w:bottom w:w="0" w:type="dxa"/>
              <w:right w:w="0" w:type="dxa"/>
            </w:tcMar>
            <w:vAlign w:val="center"/>
          </w:tcPr>
          <w:p w14:paraId="4F393F09" w14:textId="77777777" w:rsidR="00C33E11" w:rsidRDefault="00C33E11" w:rsidP="00C33E11">
            <w:pPr>
              <w:tabs>
                <w:tab w:val="left" w:pos="426"/>
              </w:tabs>
              <w:jc w:val="center"/>
            </w:pPr>
            <w:r>
              <w:rPr>
                <w:sz w:val="16"/>
              </w:rPr>
              <w:t>Fakülte Kurulu üyeliği</w:t>
            </w:r>
          </w:p>
        </w:tc>
        <w:tc>
          <w:tcPr>
            <w:tcW w:w="40" w:type="dxa"/>
          </w:tcPr>
          <w:p w14:paraId="6234253E" w14:textId="77777777" w:rsidR="00C33E11" w:rsidRDefault="00C33E11" w:rsidP="00C33E11">
            <w:pPr>
              <w:pStyle w:val="EMPTYCELLSTYLE"/>
            </w:pPr>
          </w:p>
        </w:tc>
        <w:tc>
          <w:tcPr>
            <w:tcW w:w="7684" w:type="dxa"/>
            <w:gridSpan w:val="3"/>
            <w:vMerge w:val="restart"/>
            <w:tcMar>
              <w:top w:w="0" w:type="dxa"/>
              <w:left w:w="0" w:type="dxa"/>
              <w:bottom w:w="0" w:type="dxa"/>
              <w:right w:w="0" w:type="dxa"/>
            </w:tcMar>
            <w:vAlign w:val="center"/>
          </w:tcPr>
          <w:p w14:paraId="0585A7B9" w14:textId="77777777" w:rsidR="00C33E11" w:rsidRDefault="00C33E11" w:rsidP="00C33E11">
            <w:r>
              <w:t>ESKİŞEHİR OSMANGAZİ ÜNİVERSİTESİ/TIP FAKÜLTESİ/CERRAHİ TIP BİLİMLERİ BÖLÜMÜ/ACİL TIP ANABİLİM DALI</w:t>
            </w:r>
          </w:p>
        </w:tc>
      </w:tr>
      <w:tr w:rsidR="00C33E11" w14:paraId="5C58641C" w14:textId="77777777" w:rsidTr="00C33E11">
        <w:trPr>
          <w:trHeight w:hRule="exact" w:val="589"/>
        </w:trPr>
        <w:tc>
          <w:tcPr>
            <w:tcW w:w="2340" w:type="dxa"/>
            <w:gridSpan w:val="10"/>
            <w:vMerge/>
            <w:tcMar>
              <w:top w:w="0" w:type="dxa"/>
              <w:left w:w="0" w:type="dxa"/>
              <w:bottom w:w="0" w:type="dxa"/>
              <w:right w:w="0" w:type="dxa"/>
            </w:tcMar>
            <w:vAlign w:val="center"/>
          </w:tcPr>
          <w:p w14:paraId="15C2D31C" w14:textId="77777777" w:rsidR="00C33E11" w:rsidRDefault="00C33E11" w:rsidP="00C33E11">
            <w:pPr>
              <w:pStyle w:val="EMPTYCELLSTYLE"/>
            </w:pPr>
          </w:p>
        </w:tc>
        <w:tc>
          <w:tcPr>
            <w:tcW w:w="40" w:type="dxa"/>
          </w:tcPr>
          <w:p w14:paraId="6E29903E" w14:textId="77777777" w:rsidR="00C33E11" w:rsidRDefault="00C33E11" w:rsidP="00C33E11">
            <w:pPr>
              <w:pStyle w:val="EMPTYCELLSTYLE"/>
            </w:pPr>
          </w:p>
        </w:tc>
        <w:tc>
          <w:tcPr>
            <w:tcW w:w="7684" w:type="dxa"/>
            <w:gridSpan w:val="3"/>
            <w:vMerge/>
            <w:tcMar>
              <w:top w:w="0" w:type="dxa"/>
              <w:left w:w="0" w:type="dxa"/>
              <w:bottom w:w="0" w:type="dxa"/>
              <w:right w:w="0" w:type="dxa"/>
            </w:tcMar>
            <w:vAlign w:val="center"/>
          </w:tcPr>
          <w:p w14:paraId="4B8F87C5" w14:textId="77777777" w:rsidR="00C33E11" w:rsidRDefault="00C33E11" w:rsidP="00C33E11">
            <w:pPr>
              <w:pStyle w:val="EMPTYCELLSTYLE"/>
            </w:pPr>
          </w:p>
        </w:tc>
      </w:tr>
      <w:tr w:rsidR="00C33E11" w14:paraId="2B8C5A9C" w14:textId="77777777" w:rsidTr="00C33E11">
        <w:trPr>
          <w:trHeight w:hRule="exact" w:val="308"/>
        </w:trPr>
        <w:tc>
          <w:tcPr>
            <w:tcW w:w="2340" w:type="dxa"/>
            <w:gridSpan w:val="10"/>
            <w:tcMar>
              <w:top w:w="0" w:type="dxa"/>
              <w:left w:w="0" w:type="dxa"/>
              <w:bottom w:w="0" w:type="dxa"/>
              <w:right w:w="0" w:type="dxa"/>
            </w:tcMar>
          </w:tcPr>
          <w:p w14:paraId="46057451" w14:textId="77777777" w:rsidR="00C33E11" w:rsidRPr="00C33E11" w:rsidRDefault="00C33E11" w:rsidP="00C33E11">
            <w:pPr>
              <w:pStyle w:val="AralkYok"/>
              <w:ind w:left="1134" w:hanging="283"/>
              <w:rPr>
                <w:sz w:val="16"/>
                <w:szCs w:val="16"/>
              </w:rPr>
            </w:pPr>
            <w:r w:rsidRPr="00C33E11">
              <w:rPr>
                <w:sz w:val="16"/>
                <w:szCs w:val="16"/>
              </w:rPr>
              <w:t>2010-2013</w:t>
            </w:r>
          </w:p>
        </w:tc>
        <w:tc>
          <w:tcPr>
            <w:tcW w:w="40" w:type="dxa"/>
          </w:tcPr>
          <w:p w14:paraId="5A4C21B7" w14:textId="77777777" w:rsidR="00C33E11" w:rsidRDefault="00C33E11" w:rsidP="00C33E11">
            <w:pPr>
              <w:pStyle w:val="EMPTYCELLSTYLE"/>
            </w:pPr>
          </w:p>
        </w:tc>
        <w:tc>
          <w:tcPr>
            <w:tcW w:w="7684" w:type="dxa"/>
            <w:gridSpan w:val="3"/>
            <w:vMerge/>
            <w:tcMar>
              <w:top w:w="0" w:type="dxa"/>
              <w:left w:w="0" w:type="dxa"/>
              <w:bottom w:w="0" w:type="dxa"/>
              <w:right w:w="0" w:type="dxa"/>
            </w:tcMar>
            <w:vAlign w:val="center"/>
          </w:tcPr>
          <w:p w14:paraId="35B63E9A" w14:textId="77777777" w:rsidR="00C33E11" w:rsidRDefault="00C33E11" w:rsidP="00C33E11">
            <w:pPr>
              <w:pStyle w:val="EMPTYCELLSTYLE"/>
            </w:pPr>
          </w:p>
        </w:tc>
      </w:tr>
    </w:tbl>
    <w:p w14:paraId="10766A94" w14:textId="096E5190" w:rsidR="0034105C" w:rsidRDefault="0029372C" w:rsidP="00C33E11">
      <w:pPr>
        <w:spacing w:before="0" w:after="218" w:line="249" w:lineRule="auto"/>
        <w:ind w:left="0" w:right="964" w:firstLine="0"/>
        <w:jc w:val="left"/>
      </w:pPr>
      <w:r>
        <w:rPr>
          <w:color w:val="666666"/>
          <w:sz w:val="24"/>
        </w:rPr>
        <w:t>Akademik Ünvanlar</w:t>
      </w:r>
    </w:p>
    <w:tbl>
      <w:tblPr>
        <w:tblpPr w:leftFromText="141" w:rightFromText="141" w:vertAnchor="page" w:horzAnchor="margin" w:tblpY="751"/>
        <w:tblW w:w="10320" w:type="dxa"/>
        <w:tblLayout w:type="fixed"/>
        <w:tblCellMar>
          <w:left w:w="10" w:type="dxa"/>
          <w:right w:w="10" w:type="dxa"/>
        </w:tblCellMar>
        <w:tblLook w:val="04A0" w:firstRow="1" w:lastRow="0" w:firstColumn="1" w:lastColumn="0" w:noHBand="0" w:noVBand="1"/>
      </w:tblPr>
      <w:tblGrid>
        <w:gridCol w:w="40"/>
        <w:gridCol w:w="260"/>
        <w:gridCol w:w="340"/>
        <w:gridCol w:w="420"/>
        <w:gridCol w:w="40"/>
        <w:gridCol w:w="8681"/>
        <w:gridCol w:w="539"/>
      </w:tblGrid>
      <w:tr w:rsidR="00C33E11" w14:paraId="1505336D" w14:textId="77777777" w:rsidTr="00C33E11">
        <w:trPr>
          <w:gridAfter w:val="1"/>
          <w:wAfter w:w="539" w:type="dxa"/>
          <w:trHeight w:hRule="exact" w:val="400"/>
        </w:trPr>
        <w:tc>
          <w:tcPr>
            <w:tcW w:w="9781" w:type="dxa"/>
            <w:gridSpan w:val="6"/>
            <w:tcMar>
              <w:top w:w="0" w:type="dxa"/>
              <w:left w:w="0" w:type="dxa"/>
              <w:bottom w:w="0" w:type="dxa"/>
              <w:right w:w="0" w:type="dxa"/>
            </w:tcMar>
          </w:tcPr>
          <w:p w14:paraId="41632EBF" w14:textId="77777777" w:rsidR="00C33E11" w:rsidRDefault="00C33E11" w:rsidP="00C33E11">
            <w:pPr>
              <w:ind w:hanging="475"/>
              <w:rPr>
                <w:b/>
                <w:color w:val="666666"/>
                <w:sz w:val="24"/>
              </w:rPr>
            </w:pPr>
            <w:r>
              <w:rPr>
                <w:b/>
                <w:color w:val="666666"/>
                <w:sz w:val="24"/>
              </w:rPr>
              <w:lastRenderedPageBreak/>
              <w:t>Projelerde Yaptığı Görevler:</w:t>
            </w:r>
          </w:p>
        </w:tc>
      </w:tr>
      <w:tr w:rsidR="00C33E11" w14:paraId="7F5DC6DB" w14:textId="77777777" w:rsidTr="00C33E11">
        <w:trPr>
          <w:trHeight w:hRule="exact" w:val="20"/>
        </w:trPr>
        <w:tc>
          <w:tcPr>
            <w:tcW w:w="40" w:type="dxa"/>
          </w:tcPr>
          <w:p w14:paraId="03928E81" w14:textId="77777777" w:rsidR="00C33E11" w:rsidRDefault="00C33E11" w:rsidP="00C33E11">
            <w:pPr>
              <w:pStyle w:val="EMPTYCELLSTYLE"/>
            </w:pPr>
          </w:p>
        </w:tc>
        <w:tc>
          <w:tcPr>
            <w:tcW w:w="260" w:type="dxa"/>
          </w:tcPr>
          <w:p w14:paraId="28719D4B" w14:textId="77777777" w:rsidR="00C33E11" w:rsidRDefault="00C33E11" w:rsidP="00C33E11">
            <w:pPr>
              <w:pStyle w:val="EMPTYCELLSTYLE"/>
            </w:pPr>
          </w:p>
        </w:tc>
        <w:tc>
          <w:tcPr>
            <w:tcW w:w="340" w:type="dxa"/>
          </w:tcPr>
          <w:p w14:paraId="29AC0317" w14:textId="77777777" w:rsidR="00C33E11" w:rsidRDefault="00C33E11" w:rsidP="00C33E11">
            <w:pPr>
              <w:pStyle w:val="EMPTYCELLSTYLE"/>
            </w:pPr>
          </w:p>
        </w:tc>
        <w:tc>
          <w:tcPr>
            <w:tcW w:w="420" w:type="dxa"/>
          </w:tcPr>
          <w:p w14:paraId="46FF4FB7" w14:textId="77777777" w:rsidR="00C33E11" w:rsidRDefault="00C33E11" w:rsidP="00C33E11">
            <w:pPr>
              <w:pStyle w:val="EMPTYCELLSTYLE"/>
            </w:pPr>
          </w:p>
        </w:tc>
        <w:tc>
          <w:tcPr>
            <w:tcW w:w="40" w:type="dxa"/>
          </w:tcPr>
          <w:p w14:paraId="4BA1E876" w14:textId="77777777" w:rsidR="00C33E11" w:rsidRDefault="00C33E11" w:rsidP="00C33E11">
            <w:pPr>
              <w:pStyle w:val="EMPTYCELLSTYLE"/>
            </w:pPr>
          </w:p>
        </w:tc>
        <w:tc>
          <w:tcPr>
            <w:tcW w:w="9220" w:type="dxa"/>
            <w:gridSpan w:val="2"/>
            <w:tcMar>
              <w:top w:w="0" w:type="dxa"/>
              <w:left w:w="0" w:type="dxa"/>
              <w:bottom w:w="0" w:type="dxa"/>
              <w:right w:w="0" w:type="dxa"/>
            </w:tcMar>
            <w:vAlign w:val="center"/>
          </w:tcPr>
          <w:p w14:paraId="1D5FCD90" w14:textId="77777777" w:rsidR="00C33E11" w:rsidRDefault="00C33E11" w:rsidP="00C33E11">
            <w:r>
              <w:t>Akut iskemik inmelerde tromboelastografinin klinik önemi, BAP, Yürütücü, 2013-2014</w:t>
            </w:r>
          </w:p>
        </w:tc>
      </w:tr>
    </w:tbl>
    <w:tbl>
      <w:tblPr>
        <w:tblpPr w:leftFromText="141" w:rightFromText="141" w:vertAnchor="page" w:horzAnchor="margin" w:tblpY="1396"/>
        <w:tblW w:w="10250" w:type="dxa"/>
        <w:tblLayout w:type="fixed"/>
        <w:tblCellMar>
          <w:left w:w="10" w:type="dxa"/>
          <w:right w:w="10" w:type="dxa"/>
        </w:tblCellMar>
        <w:tblLook w:val="04A0" w:firstRow="1" w:lastRow="0" w:firstColumn="1" w:lastColumn="0" w:noHBand="0" w:noVBand="1"/>
      </w:tblPr>
      <w:tblGrid>
        <w:gridCol w:w="10250"/>
      </w:tblGrid>
      <w:tr w:rsidR="00C33E11" w14:paraId="08185871" w14:textId="77777777" w:rsidTr="00C33E11">
        <w:trPr>
          <w:trHeight w:val="552"/>
        </w:trPr>
        <w:tc>
          <w:tcPr>
            <w:tcW w:w="10250" w:type="dxa"/>
          </w:tcPr>
          <w:p w14:paraId="0229931D" w14:textId="77777777" w:rsidR="00C33E11" w:rsidRDefault="00C33E11" w:rsidP="00C33E11">
            <w:r>
              <w:t>1.Akut iskemik inmelerde tromboelastografinin klinik önemi, BAP, Yardımcı araştırmacı, 2013-2014</w:t>
            </w:r>
          </w:p>
          <w:p w14:paraId="0FFD6BAC" w14:textId="77777777" w:rsidR="00C33E11" w:rsidRDefault="00C33E11" w:rsidP="00C33E11">
            <w:pPr>
              <w:pStyle w:val="EMPTYCELLSTYLE"/>
            </w:pPr>
            <w:r>
              <w:t>1.</w:t>
            </w:r>
          </w:p>
        </w:tc>
      </w:tr>
    </w:tbl>
    <w:p w14:paraId="2B316C3A" w14:textId="77777777" w:rsidR="00AF3EA3" w:rsidRPr="00AF3EA3" w:rsidRDefault="00AF3EA3" w:rsidP="00E76D3A">
      <w:pPr>
        <w:tabs>
          <w:tab w:val="left" w:pos="2410"/>
        </w:tabs>
        <w:ind w:left="2410" w:hanging="2410"/>
        <w:rPr>
          <w:b/>
          <w:color w:val="808080" w:themeColor="background1" w:themeShade="80"/>
          <w:sz w:val="16"/>
          <w:szCs w:val="16"/>
        </w:rPr>
      </w:pPr>
    </w:p>
    <w:p w14:paraId="2211BE25" w14:textId="77777777" w:rsidR="00AF3EA3" w:rsidRDefault="00E76D3A" w:rsidP="00E76D3A">
      <w:pPr>
        <w:tabs>
          <w:tab w:val="left" w:pos="2410"/>
        </w:tabs>
        <w:ind w:left="2410" w:hanging="2410"/>
        <w:rPr>
          <w:b/>
          <w:color w:val="808080" w:themeColor="background1" w:themeShade="80"/>
          <w:sz w:val="24"/>
          <w:szCs w:val="24"/>
        </w:rPr>
      </w:pPr>
      <w:r w:rsidRPr="00DA5546">
        <w:rPr>
          <w:b/>
          <w:color w:val="808080" w:themeColor="background1" w:themeShade="80"/>
          <w:sz w:val="24"/>
          <w:szCs w:val="24"/>
        </w:rPr>
        <w:t>Jüri Üyelikleri</w:t>
      </w:r>
      <w:r>
        <w:rPr>
          <w:b/>
          <w:color w:val="808080" w:themeColor="background1" w:themeShade="80"/>
          <w:sz w:val="24"/>
          <w:szCs w:val="24"/>
        </w:rPr>
        <w:tab/>
      </w:r>
    </w:p>
    <w:p w14:paraId="502C2817" w14:textId="40167E6D" w:rsidR="00E76D3A" w:rsidRDefault="00E76D3A" w:rsidP="00AF3EA3">
      <w:pPr>
        <w:tabs>
          <w:tab w:val="left" w:pos="0"/>
        </w:tabs>
        <w:ind w:left="0" w:firstLine="0"/>
        <w:rPr>
          <w:szCs w:val="18"/>
        </w:rPr>
      </w:pPr>
      <w:r w:rsidRPr="00DA5546">
        <w:rPr>
          <w:szCs w:val="18"/>
        </w:rPr>
        <w:t xml:space="preserve">Acil Tıp Anabilim dalı’nın </w:t>
      </w:r>
      <w:r w:rsidR="00AF3EA3">
        <w:rPr>
          <w:szCs w:val="18"/>
        </w:rPr>
        <w:t xml:space="preserve">aşağıda </w:t>
      </w:r>
      <w:r w:rsidRPr="00DA5546">
        <w:rPr>
          <w:szCs w:val="18"/>
        </w:rPr>
        <w:t xml:space="preserve">belirtilen araştırma görevlilerinin hem tez savunma hem de uzmanlık sınavlarında </w:t>
      </w:r>
      <w:r w:rsidR="000A7B04">
        <w:rPr>
          <w:szCs w:val="18"/>
        </w:rPr>
        <w:t xml:space="preserve">jüri </w:t>
      </w:r>
      <w:r w:rsidRPr="00DA5546">
        <w:rPr>
          <w:szCs w:val="18"/>
        </w:rPr>
        <w:t>üye</w:t>
      </w:r>
      <w:r w:rsidR="000A7B04">
        <w:rPr>
          <w:szCs w:val="18"/>
        </w:rPr>
        <w:t>liği</w:t>
      </w:r>
      <w:r>
        <w:rPr>
          <w:szCs w:val="18"/>
        </w:rPr>
        <w:t xml:space="preserve"> yapmıştır:</w:t>
      </w:r>
    </w:p>
    <w:p w14:paraId="444C599C" w14:textId="77777777" w:rsidR="00AF3EA3" w:rsidRPr="00554442" w:rsidRDefault="00AF3EA3" w:rsidP="00AF3EA3">
      <w:pPr>
        <w:tabs>
          <w:tab w:val="left" w:pos="0"/>
        </w:tabs>
        <w:ind w:left="0" w:firstLine="0"/>
        <w:rPr>
          <w:b/>
          <w:color w:val="808080" w:themeColor="background1" w:themeShade="80"/>
          <w:sz w:val="24"/>
          <w:szCs w:val="24"/>
        </w:rPr>
      </w:pPr>
    </w:p>
    <w:p w14:paraId="490AE3B4" w14:textId="77777777" w:rsidR="00E76D3A" w:rsidRPr="00DA5546" w:rsidRDefault="00E76D3A" w:rsidP="00E76D3A">
      <w:pPr>
        <w:pStyle w:val="ListeParagraf"/>
        <w:numPr>
          <w:ilvl w:val="0"/>
          <w:numId w:val="3"/>
        </w:numPr>
        <w:ind w:left="1418" w:hanging="851"/>
        <w:rPr>
          <w:rFonts w:ascii="Verdana" w:hAnsi="Verdana"/>
          <w:sz w:val="18"/>
          <w:szCs w:val="18"/>
        </w:rPr>
      </w:pPr>
      <w:r w:rsidRPr="00DA5546">
        <w:rPr>
          <w:rFonts w:ascii="Verdana" w:hAnsi="Verdana"/>
          <w:sz w:val="18"/>
          <w:szCs w:val="18"/>
        </w:rPr>
        <w:t>Filiz Baloğlu Kaya</w:t>
      </w:r>
    </w:p>
    <w:p w14:paraId="41CE5911" w14:textId="77777777" w:rsidR="00E76D3A" w:rsidRPr="00DA5546" w:rsidRDefault="00E76D3A" w:rsidP="00E76D3A">
      <w:pPr>
        <w:pStyle w:val="ListeParagraf"/>
        <w:numPr>
          <w:ilvl w:val="0"/>
          <w:numId w:val="3"/>
        </w:numPr>
        <w:ind w:left="1418" w:hanging="851"/>
        <w:rPr>
          <w:rFonts w:ascii="Verdana" w:hAnsi="Verdana"/>
          <w:sz w:val="18"/>
          <w:szCs w:val="18"/>
        </w:rPr>
      </w:pPr>
      <w:r w:rsidRPr="00DA5546">
        <w:rPr>
          <w:rFonts w:ascii="Verdana" w:hAnsi="Verdana"/>
          <w:sz w:val="18"/>
          <w:szCs w:val="18"/>
        </w:rPr>
        <w:t>Şeyhmus Kaya</w:t>
      </w:r>
    </w:p>
    <w:p w14:paraId="243BB180" w14:textId="77777777" w:rsidR="00E76D3A" w:rsidRPr="00DA5546" w:rsidRDefault="00E76D3A" w:rsidP="00E76D3A">
      <w:pPr>
        <w:pStyle w:val="ListeParagraf"/>
        <w:numPr>
          <w:ilvl w:val="0"/>
          <w:numId w:val="3"/>
        </w:numPr>
        <w:ind w:left="1418" w:hanging="851"/>
        <w:rPr>
          <w:rFonts w:ascii="Verdana" w:hAnsi="Verdana"/>
          <w:sz w:val="18"/>
          <w:szCs w:val="18"/>
        </w:rPr>
      </w:pPr>
      <w:r w:rsidRPr="00DA5546">
        <w:rPr>
          <w:rFonts w:ascii="Verdana" w:hAnsi="Verdana"/>
          <w:sz w:val="18"/>
          <w:szCs w:val="18"/>
        </w:rPr>
        <w:t>Ahmet Tuğrul Zeytin</w:t>
      </w:r>
    </w:p>
    <w:p w14:paraId="21154A8D" w14:textId="77777777" w:rsidR="00E76D3A" w:rsidRPr="00DA5546" w:rsidRDefault="00E76D3A" w:rsidP="00E76D3A">
      <w:pPr>
        <w:pStyle w:val="ListeParagraf"/>
        <w:numPr>
          <w:ilvl w:val="0"/>
          <w:numId w:val="3"/>
        </w:numPr>
        <w:ind w:left="1418" w:hanging="851"/>
        <w:rPr>
          <w:rFonts w:ascii="Verdana" w:hAnsi="Verdana"/>
          <w:sz w:val="18"/>
          <w:szCs w:val="18"/>
        </w:rPr>
      </w:pPr>
      <w:r w:rsidRPr="00DA5546">
        <w:rPr>
          <w:rFonts w:ascii="Verdana" w:hAnsi="Verdana"/>
          <w:sz w:val="18"/>
          <w:szCs w:val="18"/>
        </w:rPr>
        <w:t>Hamit Özçelik</w:t>
      </w:r>
    </w:p>
    <w:p w14:paraId="48D9CEE6" w14:textId="77777777" w:rsidR="00E76D3A" w:rsidRPr="00DA5546" w:rsidRDefault="00E76D3A" w:rsidP="00E76D3A">
      <w:pPr>
        <w:pStyle w:val="ListeParagraf"/>
        <w:numPr>
          <w:ilvl w:val="0"/>
          <w:numId w:val="3"/>
        </w:numPr>
        <w:ind w:left="1418" w:hanging="851"/>
        <w:rPr>
          <w:rFonts w:ascii="Verdana" w:hAnsi="Verdana"/>
          <w:sz w:val="18"/>
          <w:szCs w:val="18"/>
        </w:rPr>
      </w:pPr>
      <w:r w:rsidRPr="00DA5546">
        <w:rPr>
          <w:rFonts w:ascii="Verdana" w:hAnsi="Verdana"/>
          <w:sz w:val="18"/>
          <w:szCs w:val="18"/>
        </w:rPr>
        <w:t>Süleyman Esat Şen</w:t>
      </w:r>
    </w:p>
    <w:p w14:paraId="66E338ED" w14:textId="77777777" w:rsidR="00E76D3A" w:rsidRPr="00DA5546" w:rsidRDefault="00E76D3A" w:rsidP="00E76D3A">
      <w:pPr>
        <w:pStyle w:val="ListeParagraf"/>
        <w:numPr>
          <w:ilvl w:val="0"/>
          <w:numId w:val="3"/>
        </w:numPr>
        <w:ind w:left="1418" w:hanging="851"/>
        <w:rPr>
          <w:rFonts w:ascii="Verdana" w:hAnsi="Verdana"/>
          <w:sz w:val="18"/>
          <w:szCs w:val="18"/>
        </w:rPr>
      </w:pPr>
      <w:r w:rsidRPr="00DA5546">
        <w:rPr>
          <w:rFonts w:ascii="Verdana" w:hAnsi="Verdana"/>
          <w:sz w:val="18"/>
          <w:szCs w:val="18"/>
        </w:rPr>
        <w:t>Onur Zorbozan</w:t>
      </w:r>
    </w:p>
    <w:p w14:paraId="360BC11A" w14:textId="77777777" w:rsidR="00E76D3A" w:rsidRPr="00DA5546" w:rsidRDefault="00E76D3A" w:rsidP="00E76D3A">
      <w:pPr>
        <w:pStyle w:val="ListeParagraf"/>
        <w:numPr>
          <w:ilvl w:val="0"/>
          <w:numId w:val="3"/>
        </w:numPr>
        <w:ind w:left="1418" w:hanging="851"/>
        <w:rPr>
          <w:rFonts w:ascii="Verdana" w:hAnsi="Verdana"/>
          <w:sz w:val="18"/>
          <w:szCs w:val="18"/>
        </w:rPr>
      </w:pPr>
      <w:r w:rsidRPr="00DA5546">
        <w:rPr>
          <w:rFonts w:ascii="Verdana" w:hAnsi="Verdana"/>
          <w:sz w:val="18"/>
          <w:szCs w:val="18"/>
        </w:rPr>
        <w:t>Göknur Yıldız</w:t>
      </w:r>
    </w:p>
    <w:p w14:paraId="7BFBD696" w14:textId="77777777" w:rsidR="00E76D3A" w:rsidRPr="00DA5546" w:rsidRDefault="00E76D3A" w:rsidP="00E76D3A">
      <w:pPr>
        <w:pStyle w:val="ListeParagraf"/>
        <w:numPr>
          <w:ilvl w:val="0"/>
          <w:numId w:val="3"/>
        </w:numPr>
        <w:ind w:left="1418" w:hanging="851"/>
        <w:rPr>
          <w:rFonts w:ascii="Verdana" w:hAnsi="Verdana"/>
          <w:sz w:val="18"/>
          <w:szCs w:val="18"/>
        </w:rPr>
      </w:pPr>
      <w:r w:rsidRPr="00DA5546">
        <w:rPr>
          <w:rFonts w:ascii="Verdana" w:hAnsi="Verdana"/>
          <w:sz w:val="18"/>
          <w:szCs w:val="18"/>
        </w:rPr>
        <w:t>Mükerrem Altuntaş</w:t>
      </w:r>
    </w:p>
    <w:p w14:paraId="07643806" w14:textId="77777777" w:rsidR="00E76D3A" w:rsidRPr="00DA5546" w:rsidRDefault="00E76D3A" w:rsidP="00E76D3A">
      <w:pPr>
        <w:pStyle w:val="ListeParagraf"/>
        <w:numPr>
          <w:ilvl w:val="0"/>
          <w:numId w:val="3"/>
        </w:numPr>
        <w:ind w:left="1418" w:hanging="851"/>
        <w:rPr>
          <w:rFonts w:ascii="Verdana" w:hAnsi="Verdana"/>
          <w:sz w:val="18"/>
          <w:szCs w:val="18"/>
        </w:rPr>
      </w:pPr>
      <w:r w:rsidRPr="00DA5546">
        <w:rPr>
          <w:rFonts w:ascii="Verdana" w:hAnsi="Verdana"/>
          <w:sz w:val="18"/>
          <w:szCs w:val="18"/>
        </w:rPr>
        <w:t>Davut Kaplan</w:t>
      </w:r>
    </w:p>
    <w:p w14:paraId="2AC5F7A7" w14:textId="77777777" w:rsidR="00E76D3A" w:rsidRPr="00DA5546" w:rsidRDefault="00E76D3A" w:rsidP="00E76D3A">
      <w:pPr>
        <w:pStyle w:val="ListeParagraf"/>
        <w:numPr>
          <w:ilvl w:val="0"/>
          <w:numId w:val="3"/>
        </w:numPr>
        <w:ind w:left="1418" w:hanging="851"/>
        <w:rPr>
          <w:rFonts w:ascii="Verdana" w:hAnsi="Verdana"/>
          <w:sz w:val="18"/>
          <w:szCs w:val="18"/>
        </w:rPr>
      </w:pPr>
      <w:r w:rsidRPr="00DA5546">
        <w:rPr>
          <w:rFonts w:ascii="Verdana" w:hAnsi="Verdana"/>
          <w:sz w:val="18"/>
          <w:szCs w:val="18"/>
        </w:rPr>
        <w:t>Rümeysa Can</w:t>
      </w:r>
    </w:p>
    <w:p w14:paraId="07BA815C" w14:textId="77777777" w:rsidR="00E76D3A" w:rsidRPr="00DA5546" w:rsidRDefault="00E76D3A" w:rsidP="00E76D3A">
      <w:pPr>
        <w:pStyle w:val="ListeParagraf"/>
        <w:numPr>
          <w:ilvl w:val="0"/>
          <w:numId w:val="3"/>
        </w:numPr>
        <w:ind w:left="1418" w:hanging="851"/>
        <w:rPr>
          <w:rFonts w:ascii="Verdana" w:hAnsi="Verdana"/>
          <w:sz w:val="18"/>
          <w:szCs w:val="18"/>
        </w:rPr>
      </w:pPr>
      <w:r w:rsidRPr="00DA5546">
        <w:rPr>
          <w:rFonts w:ascii="Verdana" w:hAnsi="Verdana"/>
          <w:sz w:val="18"/>
          <w:szCs w:val="18"/>
        </w:rPr>
        <w:t>Serkan Doğan</w:t>
      </w:r>
    </w:p>
    <w:p w14:paraId="19016909" w14:textId="77777777" w:rsidR="00E76D3A" w:rsidRPr="00DA5546" w:rsidRDefault="00E76D3A" w:rsidP="00E76D3A">
      <w:pPr>
        <w:pStyle w:val="ListeParagraf"/>
        <w:numPr>
          <w:ilvl w:val="0"/>
          <w:numId w:val="3"/>
        </w:numPr>
        <w:ind w:left="1418" w:hanging="851"/>
        <w:rPr>
          <w:rFonts w:ascii="Verdana" w:hAnsi="Verdana"/>
          <w:sz w:val="18"/>
          <w:szCs w:val="18"/>
        </w:rPr>
      </w:pPr>
      <w:r w:rsidRPr="00DA5546">
        <w:rPr>
          <w:rFonts w:ascii="Verdana" w:hAnsi="Verdana"/>
          <w:sz w:val="18"/>
          <w:szCs w:val="18"/>
        </w:rPr>
        <w:t>Osman Çetinkaya</w:t>
      </w:r>
    </w:p>
    <w:p w14:paraId="6627441A" w14:textId="77777777" w:rsidR="00E76D3A" w:rsidRPr="00DA5546" w:rsidRDefault="00E76D3A" w:rsidP="00E76D3A">
      <w:pPr>
        <w:pStyle w:val="ListeParagraf"/>
        <w:numPr>
          <w:ilvl w:val="0"/>
          <w:numId w:val="3"/>
        </w:numPr>
        <w:ind w:left="1418" w:hanging="851"/>
        <w:rPr>
          <w:rFonts w:ascii="Verdana" w:hAnsi="Verdana"/>
          <w:sz w:val="18"/>
          <w:szCs w:val="18"/>
        </w:rPr>
      </w:pPr>
      <w:r w:rsidRPr="00DA5546">
        <w:rPr>
          <w:rFonts w:ascii="Verdana" w:hAnsi="Verdana"/>
          <w:sz w:val="18"/>
          <w:szCs w:val="18"/>
        </w:rPr>
        <w:t>Mine Türközü</w:t>
      </w:r>
    </w:p>
    <w:p w14:paraId="0B6C7E61" w14:textId="77777777" w:rsidR="00E76D3A" w:rsidRDefault="00E76D3A">
      <w:pPr>
        <w:spacing w:before="0" w:after="34" w:line="249" w:lineRule="auto"/>
        <w:ind w:left="15" w:right="964" w:hanging="10"/>
        <w:jc w:val="left"/>
      </w:pPr>
    </w:p>
    <w:p w14:paraId="45ED3EFD" w14:textId="77777777" w:rsidR="000A7B04" w:rsidRDefault="000A7B04">
      <w:pPr>
        <w:spacing w:before="0" w:after="34" w:line="249" w:lineRule="auto"/>
        <w:ind w:left="15" w:right="964" w:hanging="10"/>
        <w:jc w:val="left"/>
        <w:rPr>
          <w:color w:val="666666"/>
          <w:sz w:val="24"/>
        </w:rPr>
      </w:pPr>
    </w:p>
    <w:p w14:paraId="5C38F60D" w14:textId="77777777" w:rsidR="0034105C" w:rsidRDefault="006A6983">
      <w:pPr>
        <w:spacing w:before="0" w:after="34" w:line="249" w:lineRule="auto"/>
        <w:ind w:left="15" w:right="964" w:hanging="10"/>
        <w:jc w:val="left"/>
      </w:pPr>
      <w:r>
        <w:rPr>
          <w:color w:val="666666"/>
          <w:sz w:val="24"/>
        </w:rPr>
        <w:t>Yabancı Dil Bilgisi</w:t>
      </w:r>
    </w:p>
    <w:p w14:paraId="10442E03" w14:textId="77777777" w:rsidR="0034105C" w:rsidRDefault="006A6983">
      <w:pPr>
        <w:tabs>
          <w:tab w:val="center" w:pos="1180"/>
          <w:tab w:val="center" w:pos="4197"/>
        </w:tabs>
        <w:spacing w:before="0" w:after="6" w:line="252" w:lineRule="auto"/>
        <w:ind w:left="0" w:firstLine="0"/>
        <w:jc w:val="left"/>
      </w:pPr>
      <w:r>
        <w:rPr>
          <w:rFonts w:ascii="Calibri" w:eastAsia="Calibri" w:hAnsi="Calibri" w:cs="Calibri"/>
          <w:sz w:val="22"/>
        </w:rPr>
        <w:tab/>
      </w:r>
      <w:r>
        <w:rPr>
          <w:sz w:val="20"/>
        </w:rPr>
        <w:t>İngilizce</w:t>
      </w:r>
      <w:r>
        <w:rPr>
          <w:sz w:val="20"/>
        </w:rPr>
        <w:tab/>
        <w:t>ÜDS,   2002  (Bahar),  Puan: 76.250</w:t>
      </w:r>
    </w:p>
    <w:p w14:paraId="57AF9715" w14:textId="77777777" w:rsidR="00C33E11" w:rsidRDefault="00C33E11">
      <w:pPr>
        <w:spacing w:before="0" w:after="99" w:line="249" w:lineRule="auto"/>
        <w:ind w:left="15" w:right="964" w:hanging="10"/>
        <w:jc w:val="left"/>
        <w:rPr>
          <w:color w:val="666666"/>
          <w:sz w:val="24"/>
        </w:rPr>
      </w:pPr>
    </w:p>
    <w:p w14:paraId="50DD4EE8" w14:textId="77777777" w:rsidR="0034105C" w:rsidRDefault="006A6983">
      <w:pPr>
        <w:spacing w:before="0" w:after="99" w:line="249" w:lineRule="auto"/>
        <w:ind w:left="15" w:right="964" w:hanging="10"/>
        <w:jc w:val="left"/>
      </w:pPr>
      <w:r>
        <w:rPr>
          <w:color w:val="666666"/>
          <w:sz w:val="24"/>
        </w:rPr>
        <w:t>Üak Temel Alan</w:t>
      </w:r>
    </w:p>
    <w:p w14:paraId="5528F9BD" w14:textId="77777777" w:rsidR="0034105C" w:rsidRDefault="006A6983">
      <w:pPr>
        <w:spacing w:before="0" w:after="179" w:line="259" w:lineRule="auto"/>
        <w:ind w:left="1223" w:hanging="10"/>
        <w:jc w:val="left"/>
      </w:pPr>
      <w:r>
        <w:rPr>
          <w:rFonts w:ascii="Arial" w:eastAsia="Arial" w:hAnsi="Arial" w:cs="Arial"/>
          <w:b/>
          <w:color w:val="666666"/>
          <w:sz w:val="20"/>
        </w:rPr>
        <w:t xml:space="preserve">Temel </w:t>
      </w:r>
      <w:proofErr w:type="gramStart"/>
      <w:r>
        <w:rPr>
          <w:rFonts w:ascii="Arial" w:eastAsia="Arial" w:hAnsi="Arial" w:cs="Arial"/>
          <w:b/>
          <w:color w:val="666666"/>
          <w:sz w:val="20"/>
        </w:rPr>
        <w:t xml:space="preserve">Alan </w:t>
      </w:r>
      <w:r>
        <w:rPr>
          <w:rFonts w:ascii="Arial" w:eastAsia="Arial" w:hAnsi="Arial" w:cs="Arial"/>
          <w:sz w:val="20"/>
        </w:rPr>
        <w:t>: Sağlık</w:t>
      </w:r>
      <w:proofErr w:type="gramEnd"/>
      <w:r>
        <w:rPr>
          <w:rFonts w:ascii="Arial" w:eastAsia="Arial" w:hAnsi="Arial" w:cs="Arial"/>
          <w:sz w:val="20"/>
        </w:rPr>
        <w:t xml:space="preserve"> Bilimleri Temel Alanı</w:t>
      </w:r>
    </w:p>
    <w:p w14:paraId="2001B13D" w14:textId="77777777" w:rsidR="0034105C" w:rsidRDefault="006A6983">
      <w:pPr>
        <w:spacing w:before="0" w:after="670" w:line="259" w:lineRule="auto"/>
        <w:ind w:left="1246" w:firstLine="0"/>
        <w:jc w:val="left"/>
      </w:pPr>
      <w:r>
        <w:rPr>
          <w:rFonts w:ascii="Arial" w:eastAsia="Arial" w:hAnsi="Arial" w:cs="Arial"/>
          <w:b/>
          <w:color w:val="666666"/>
          <w:sz w:val="20"/>
        </w:rPr>
        <w:t xml:space="preserve">Bilim </w:t>
      </w:r>
      <w:proofErr w:type="gramStart"/>
      <w:r>
        <w:rPr>
          <w:rFonts w:ascii="Arial" w:eastAsia="Arial" w:hAnsi="Arial" w:cs="Arial"/>
          <w:b/>
          <w:color w:val="666666"/>
          <w:sz w:val="20"/>
        </w:rPr>
        <w:t xml:space="preserve">Alanı </w:t>
      </w:r>
      <w:r>
        <w:rPr>
          <w:rFonts w:ascii="Arial" w:eastAsia="Arial" w:hAnsi="Arial" w:cs="Arial"/>
          <w:sz w:val="20"/>
        </w:rPr>
        <w:t>: Acil</w:t>
      </w:r>
      <w:proofErr w:type="gramEnd"/>
      <w:r>
        <w:rPr>
          <w:rFonts w:ascii="Arial" w:eastAsia="Arial" w:hAnsi="Arial" w:cs="Arial"/>
          <w:sz w:val="20"/>
        </w:rPr>
        <w:t xml:space="preserve"> Tıp</w:t>
      </w:r>
    </w:p>
    <w:p w14:paraId="7BF92203" w14:textId="77777777" w:rsidR="0034105C" w:rsidRDefault="006A6983">
      <w:pPr>
        <w:spacing w:before="0" w:after="99" w:line="249" w:lineRule="auto"/>
        <w:ind w:left="15" w:right="964" w:hanging="10"/>
        <w:jc w:val="left"/>
      </w:pPr>
      <w:r>
        <w:rPr>
          <w:color w:val="666666"/>
          <w:sz w:val="24"/>
        </w:rPr>
        <w:t>Yönetilen Tezler</w:t>
      </w:r>
    </w:p>
    <w:p w14:paraId="1F9AB76A" w14:textId="77777777" w:rsidR="0034105C" w:rsidRDefault="006A6983">
      <w:pPr>
        <w:spacing w:before="0" w:after="0" w:line="259" w:lineRule="auto"/>
        <w:ind w:left="95" w:hanging="10"/>
        <w:jc w:val="left"/>
      </w:pPr>
      <w:r>
        <w:rPr>
          <w:color w:val="666666"/>
          <w:sz w:val="20"/>
        </w:rPr>
        <w:t>Tıpta Uzmanlık</w:t>
      </w:r>
    </w:p>
    <w:p w14:paraId="0D7B2DC2" w14:textId="77777777" w:rsidR="0034105C" w:rsidRDefault="006A6983">
      <w:pPr>
        <w:spacing w:before="0" w:after="31" w:line="259" w:lineRule="auto"/>
        <w:ind w:left="640" w:firstLine="0"/>
        <w:jc w:val="left"/>
      </w:pPr>
      <w:r>
        <w:rPr>
          <w:rFonts w:ascii="Calibri" w:eastAsia="Calibri" w:hAnsi="Calibri" w:cs="Calibri"/>
          <w:noProof/>
          <w:sz w:val="22"/>
        </w:rPr>
        <mc:AlternateContent>
          <mc:Choice Requires="wpg">
            <w:drawing>
              <wp:inline distT="0" distB="0" distL="0" distR="0" wp14:anchorId="154169CF" wp14:editId="0984DB5B">
                <wp:extent cx="6248400" cy="25400"/>
                <wp:effectExtent l="0" t="0" r="0" b="0"/>
                <wp:docPr id="4408" name="Group 4408"/>
                <wp:cNvGraphicFramePr/>
                <a:graphic xmlns:a="http://schemas.openxmlformats.org/drawingml/2006/main">
                  <a:graphicData uri="http://schemas.microsoft.com/office/word/2010/wordprocessingGroup">
                    <wpg:wgp>
                      <wpg:cNvGrpSpPr/>
                      <wpg:grpSpPr>
                        <a:xfrm>
                          <a:off x="0" y="0"/>
                          <a:ext cx="6248400" cy="25400"/>
                          <a:chOff x="0" y="0"/>
                          <a:chExt cx="6248400" cy="25400"/>
                        </a:xfrm>
                      </wpg:grpSpPr>
                      <wps:wsp>
                        <wps:cNvPr id="7111" name="Shape 7111"/>
                        <wps:cNvSpPr/>
                        <wps:spPr>
                          <a:xfrm>
                            <a:off x="0" y="0"/>
                            <a:ext cx="6248400" cy="25400"/>
                          </a:xfrm>
                          <a:custGeom>
                            <a:avLst/>
                            <a:gdLst/>
                            <a:ahLst/>
                            <a:cxnLst/>
                            <a:rect l="0" t="0" r="0" b="0"/>
                            <a:pathLst>
                              <a:path w="6248400" h="25400">
                                <a:moveTo>
                                  <a:pt x="0" y="0"/>
                                </a:moveTo>
                                <a:lnTo>
                                  <a:pt x="6248400" y="0"/>
                                </a:lnTo>
                                <a:lnTo>
                                  <a:pt x="6248400" y="25400"/>
                                </a:lnTo>
                                <a:lnTo>
                                  <a:pt x="0" y="25400"/>
                                </a:lnTo>
                                <a:lnTo>
                                  <a:pt x="0" y="0"/>
                                </a:lnTo>
                              </a:path>
                            </a:pathLst>
                          </a:custGeom>
                          <a:ln w="0" cap="sq">
                            <a:miter lim="127000"/>
                          </a:ln>
                        </wps:spPr>
                        <wps:style>
                          <a:lnRef idx="0">
                            <a:srgbClr val="000000">
                              <a:alpha val="0"/>
                            </a:srgbClr>
                          </a:lnRef>
                          <a:fillRef idx="1">
                            <a:srgbClr val="999999"/>
                          </a:fillRef>
                          <a:effectRef idx="0">
                            <a:scrgbClr r="0" g="0" b="0"/>
                          </a:effectRef>
                          <a:fontRef idx="none"/>
                        </wps:style>
                        <wps:bodyPr/>
                      </wps:wsp>
                      <wps:wsp>
                        <wps:cNvPr id="95" name="Shape 95"/>
                        <wps:cNvSpPr/>
                        <wps:spPr>
                          <a:xfrm>
                            <a:off x="0" y="0"/>
                            <a:ext cx="6248400" cy="25400"/>
                          </a:xfrm>
                          <a:custGeom>
                            <a:avLst/>
                            <a:gdLst/>
                            <a:ahLst/>
                            <a:cxnLst/>
                            <a:rect l="0" t="0" r="0" b="0"/>
                            <a:pathLst>
                              <a:path w="6248400" h="25400">
                                <a:moveTo>
                                  <a:pt x="0" y="25400"/>
                                </a:moveTo>
                                <a:lnTo>
                                  <a:pt x="6248400" y="25400"/>
                                </a:lnTo>
                                <a:cubicBezTo>
                                  <a:pt x="6248400" y="25400"/>
                                  <a:pt x="6248400" y="25400"/>
                                  <a:pt x="6248400" y="25400"/>
                                </a:cubicBezTo>
                                <a:lnTo>
                                  <a:pt x="6248400" y="0"/>
                                </a:lnTo>
                                <a:cubicBezTo>
                                  <a:pt x="6248400" y="0"/>
                                  <a:pt x="6248400" y="0"/>
                                  <a:pt x="62484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BBFFF74" id="Group 4408" o:spid="_x0000_s1026" style="width:492pt;height:2pt;mso-position-horizontal-relative:char;mso-position-vertical-relative:line" coordsize="6248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">
                <v:shape id="Shape 7111" o:spid="_x0000_s1027" style="position:absolute;width:62484;height:254;visibility:visible;mso-wrap-style:square;v-text-anchor:top" coordsize="62484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5bGsYA&#10;AADdAAAADwAAAGRycy9kb3ducmV2LnhtbESPS2vDMBCE74H8B7GB3mLZPaSuayWUQmihueRhel2s&#10;9SOxVsZSbfffR4VCj8PsfLOT72bTiZEG11pWkEQxCOLS6pZrBZfzfp2CcB5ZY2eZFPyQg912ucgx&#10;03biI40nX4sAYZehgsb7PpPSlQ0ZdJHtiYNX2cGgD3KopR5wCnDTycc43kiDLYeGBnt6a6i8nb5N&#10;eON6rDbV9Tktiurwftt/pvJLp0o9rObXFxCeZv9//Jf+0AqekiSB3zUBAXJ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5bGsYAAADdAAAADwAAAAAAAAAAAAAAAACYAgAAZHJz&#10;L2Rvd25yZXYueG1sUEsFBgAAAAAEAAQA9QAAAIsDAAAAAA==&#10;" path="m,l6248400,r,25400l,25400,,e" fillcolor="#999" stroked="f" strokeweight="0">
                  <v:stroke miterlimit="83231f" joinstyle="miter" endcap="square"/>
                  <v:path arrowok="t" textboxrect="0,0,6248400,25400"/>
                </v:shape>
                <v:shape id="Shape 95" o:spid="_x0000_s1028" style="position:absolute;width:62484;height:254;visibility:visible;mso-wrap-style:square;v-text-anchor:top" coordsize="62484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dBqsIA&#10;AADbAAAADwAAAGRycy9kb3ducmV2LnhtbESPT2sCMRTE7wW/Q3hCbzXR/qFujSKC1lvRFs+vm+fu&#10;spuXJYnr+u2NIHgcZuY3zGzR20Z05EPlWMN4pEAQ585UXGj4+12/fIIIEdlg45g0XCjAYj54mmFm&#10;3Jl31O1jIRKEQ4YayhjbTMqQl2QxjFxLnLyj8xZjkr6QxuM5wW0jJ0p9SIsVp4USW1qVlNf7k9XQ&#10;yO+VCru3TtVcT/zrz+Z/7A5aPw/75ReISH18hO/trdEwfYfbl/QD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0GqwgAAANsAAAAPAAAAAAAAAAAAAAAAAJgCAABkcnMvZG93&#10;bnJldi54bWxQSwUGAAAAAAQABAD1AAAAhwMAAAAA&#10;" path="m,25400r6248400,c6248400,25400,6248400,25400,6248400,25400r,-25400c6248400,,6248400,,6248400,l,c,,,,,l,25400v,,,,,e" filled="f" strokecolor="white" strokeweight="1pt">
                  <v:stroke miterlimit="83231f" joinstyle="miter" endcap="square"/>
                  <v:path arrowok="t" textboxrect="0,0,6248400,25400"/>
                </v:shape>
                <w10:anchorlock/>
              </v:group>
            </w:pict>
          </mc:Fallback>
        </mc:AlternateContent>
      </w:r>
    </w:p>
    <w:p w14:paraId="4997338F" w14:textId="77777777" w:rsidR="0034105C" w:rsidRDefault="006A6983">
      <w:pPr>
        <w:numPr>
          <w:ilvl w:val="0"/>
          <w:numId w:val="1"/>
        </w:numPr>
        <w:spacing w:before="0" w:after="96"/>
        <w:ind w:right="142" w:hanging="400"/>
      </w:pPr>
      <w:r>
        <w:t>DOĞAN SERKAN, (2014). Acil servise araç içi trafik kazası nedeni ile başvuran hastalarda kan alkol düzeyi ile yaralanma ciddiyetinin ilişkisi, Eskişehir Osmangazi Üniversitesi/Tıp Fakültesi/Acil Tıp Anabilim Dalı</w:t>
      </w:r>
    </w:p>
    <w:p w14:paraId="48A1C4BF" w14:textId="77777777" w:rsidR="0034105C" w:rsidRDefault="006A6983">
      <w:pPr>
        <w:numPr>
          <w:ilvl w:val="0"/>
          <w:numId w:val="1"/>
        </w:numPr>
        <w:spacing w:before="0" w:after="60"/>
        <w:ind w:right="142" w:hanging="40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8DFEB87" wp14:editId="515B8018">
                <wp:simplePos x="0" y="0"/>
                <wp:positionH relativeFrom="column">
                  <wp:posOffset>406400</wp:posOffset>
                </wp:positionH>
                <wp:positionV relativeFrom="paragraph">
                  <wp:posOffset>-20308</wp:posOffset>
                </wp:positionV>
                <wp:extent cx="6248400" cy="25400"/>
                <wp:effectExtent l="0" t="0" r="0" b="0"/>
                <wp:wrapNone/>
                <wp:docPr id="4410" name="Group 4410"/>
                <wp:cNvGraphicFramePr/>
                <a:graphic xmlns:a="http://schemas.openxmlformats.org/drawingml/2006/main">
                  <a:graphicData uri="http://schemas.microsoft.com/office/word/2010/wordprocessingGroup">
                    <wpg:wgp>
                      <wpg:cNvGrpSpPr/>
                      <wpg:grpSpPr>
                        <a:xfrm>
                          <a:off x="0" y="0"/>
                          <a:ext cx="6248400" cy="25400"/>
                          <a:chOff x="0" y="0"/>
                          <a:chExt cx="6248400" cy="25400"/>
                        </a:xfrm>
                      </wpg:grpSpPr>
                      <wps:wsp>
                        <wps:cNvPr id="7112" name="Shape 7112"/>
                        <wps:cNvSpPr/>
                        <wps:spPr>
                          <a:xfrm>
                            <a:off x="0" y="0"/>
                            <a:ext cx="6248400" cy="25400"/>
                          </a:xfrm>
                          <a:custGeom>
                            <a:avLst/>
                            <a:gdLst/>
                            <a:ahLst/>
                            <a:cxnLst/>
                            <a:rect l="0" t="0" r="0" b="0"/>
                            <a:pathLst>
                              <a:path w="6248400" h="25400">
                                <a:moveTo>
                                  <a:pt x="0" y="0"/>
                                </a:moveTo>
                                <a:lnTo>
                                  <a:pt x="6248400" y="0"/>
                                </a:lnTo>
                                <a:lnTo>
                                  <a:pt x="6248400" y="25400"/>
                                </a:lnTo>
                                <a:lnTo>
                                  <a:pt x="0" y="25400"/>
                                </a:lnTo>
                                <a:lnTo>
                                  <a:pt x="0" y="0"/>
                                </a:lnTo>
                              </a:path>
                            </a:pathLst>
                          </a:custGeom>
                          <a:ln w="0" cap="sq">
                            <a:miter lim="127000"/>
                          </a:ln>
                        </wps:spPr>
                        <wps:style>
                          <a:lnRef idx="0">
                            <a:srgbClr val="000000">
                              <a:alpha val="0"/>
                            </a:srgbClr>
                          </a:lnRef>
                          <a:fillRef idx="1">
                            <a:srgbClr val="999999"/>
                          </a:fillRef>
                          <a:effectRef idx="0">
                            <a:scrgbClr r="0" g="0" b="0"/>
                          </a:effectRef>
                          <a:fontRef idx="none"/>
                        </wps:style>
                        <wps:bodyPr/>
                      </wps:wsp>
                      <wps:wsp>
                        <wps:cNvPr id="101" name="Shape 101"/>
                        <wps:cNvSpPr/>
                        <wps:spPr>
                          <a:xfrm>
                            <a:off x="0" y="0"/>
                            <a:ext cx="6248400" cy="25400"/>
                          </a:xfrm>
                          <a:custGeom>
                            <a:avLst/>
                            <a:gdLst/>
                            <a:ahLst/>
                            <a:cxnLst/>
                            <a:rect l="0" t="0" r="0" b="0"/>
                            <a:pathLst>
                              <a:path w="6248400" h="25400">
                                <a:moveTo>
                                  <a:pt x="0" y="25400"/>
                                </a:moveTo>
                                <a:lnTo>
                                  <a:pt x="6248400" y="25400"/>
                                </a:lnTo>
                                <a:cubicBezTo>
                                  <a:pt x="6248400" y="25400"/>
                                  <a:pt x="6248400" y="25400"/>
                                  <a:pt x="6248400" y="25400"/>
                                </a:cubicBezTo>
                                <a:lnTo>
                                  <a:pt x="6248400" y="0"/>
                                </a:lnTo>
                                <a:cubicBezTo>
                                  <a:pt x="6248400" y="0"/>
                                  <a:pt x="6248400" y="0"/>
                                  <a:pt x="62484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DC92E26" id="Group 4410" o:spid="_x0000_s1026" style="position:absolute;margin-left:32pt;margin-top:-1.6pt;width:492pt;height:2pt;z-index:251662336" coordsize="6248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">
                <v:shape id="Shape 7112" o:spid="_x0000_s1027" style="position:absolute;width:62484;height:254;visibility:visible;mso-wrap-style:square;v-text-anchor:top" coordsize="62484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zFbcQA&#10;AADdAAAADwAAAGRycy9kb3ducmV2LnhtbESPS4vCQBCE7wv+h6EFb+skHjRGRxFBVnAvvvDaZDoP&#10;zfSEzKzGf78jCB6L6vqqa77sTC3u1LrKsoJ4GIEgzqyuuFBwOm6+ExDOI2usLZOCJzlYLnpfc0y1&#10;ffCe7gdfiABhl6KC0vsmldJlJRl0Q9sQBy+3rUEfZFtI3eIjwE0tR1E0lgYrDg0lNrQuKbsd/kx4&#10;47rPx/l1mpzP+e/PbbNL5EUnSg363WoGwlPnP8fv9FYrmMTxCF5rAgL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MxW3EAAAA3QAAAA8AAAAAAAAAAAAAAAAAmAIAAGRycy9k&#10;b3ducmV2LnhtbFBLBQYAAAAABAAEAPUAAACJAwAAAAA=&#10;" path="m,l6248400,r,25400l,25400,,e" fillcolor="#999" stroked="f" strokeweight="0">
                  <v:stroke miterlimit="83231f" joinstyle="miter" endcap="square"/>
                  <v:path arrowok="t" textboxrect="0,0,6248400,25400"/>
                </v:shape>
                <v:shape id="Shape 101" o:spid="_x0000_s1028" style="position:absolute;width:62484;height:254;visibility:visible;mso-wrap-style:square;v-text-anchor:top" coordsize="62484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vxZMAA&#10;AADcAAAADwAAAGRycy9kb3ducmV2LnhtbERPS2sCMRC+F/wPYQRvNVktRVajiGDtrfjA87gZd5fd&#10;TJYkXdd/3xQKvc3H95zVZrCt6MmH2rGGbKpAEBfO1FxquJz3rwsQISIbbB2ThicF2KxHLyvMjXvw&#10;kfpTLEUK4ZCjhirGLpcyFBVZDFPXESfu7rzFmKAvpfH4SOG2lTOl3qXFmlNDhR3tKiqa07fV0MrD&#10;ToXjW68abmZ+/vVxy9xV68l42C5BRBriv/jP/WnSfJXB7zPpAr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vxZMAAAADcAAAADwAAAAAAAAAAAAAAAACYAgAAZHJzL2Rvd25y&#10;ZXYueG1sUEsFBgAAAAAEAAQA9QAAAIUDAAAAAA==&#10;" path="m,25400r6248400,c6248400,25400,6248400,25400,6248400,25400r,-25400c6248400,,6248400,,6248400,l,c,,,,,l,25400v,,,,,e" filled="f" strokecolor="white" strokeweight="1pt">
                  <v:stroke miterlimit="83231f" joinstyle="miter" endcap="square"/>
                  <v:path arrowok="t" textboxrect="0,0,6248400,25400"/>
                </v:shape>
              </v:group>
            </w:pict>
          </mc:Fallback>
        </mc:AlternateContent>
      </w:r>
      <w:r>
        <w:t xml:space="preserve">KAPLAN DAVUT, (2013). Acil servise başvuran kafa </w:t>
      </w:r>
      <w:proofErr w:type="gramStart"/>
      <w:r>
        <w:t>travmalı</w:t>
      </w:r>
      <w:proofErr w:type="gramEnd"/>
      <w:r>
        <w:t xml:space="preserve"> hastalarda kafa içi basınç artışının yatakbaşı ultrasonla saptanması ve klinik uyumluluğun değerlendirilmesi, Eskişehir Osmangazi Üniversitesi/Tıp Fakültesi/Acil Tıp Anabilim Dalı</w:t>
      </w:r>
    </w:p>
    <w:p w14:paraId="0105BE63" w14:textId="77777777" w:rsidR="0034105C" w:rsidRDefault="006A6983">
      <w:pPr>
        <w:numPr>
          <w:ilvl w:val="0"/>
          <w:numId w:val="1"/>
        </w:numPr>
        <w:spacing w:before="0"/>
        <w:ind w:right="142" w:hanging="40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3E4E01B2" wp14:editId="51A3CF7F">
                <wp:simplePos x="0" y="0"/>
                <wp:positionH relativeFrom="column">
                  <wp:posOffset>406400</wp:posOffset>
                </wp:positionH>
                <wp:positionV relativeFrom="paragraph">
                  <wp:posOffset>-20307</wp:posOffset>
                </wp:positionV>
                <wp:extent cx="6248400" cy="25400"/>
                <wp:effectExtent l="0" t="0" r="0" b="0"/>
                <wp:wrapNone/>
                <wp:docPr id="4411" name="Group 4411"/>
                <wp:cNvGraphicFramePr/>
                <a:graphic xmlns:a="http://schemas.openxmlformats.org/drawingml/2006/main">
                  <a:graphicData uri="http://schemas.microsoft.com/office/word/2010/wordprocessingGroup">
                    <wpg:wgp>
                      <wpg:cNvGrpSpPr/>
                      <wpg:grpSpPr>
                        <a:xfrm>
                          <a:off x="0" y="0"/>
                          <a:ext cx="6248400" cy="25400"/>
                          <a:chOff x="0" y="0"/>
                          <a:chExt cx="6248400" cy="25400"/>
                        </a:xfrm>
                      </wpg:grpSpPr>
                      <wps:wsp>
                        <wps:cNvPr id="7113" name="Shape 7113"/>
                        <wps:cNvSpPr/>
                        <wps:spPr>
                          <a:xfrm>
                            <a:off x="0" y="0"/>
                            <a:ext cx="6248400" cy="25400"/>
                          </a:xfrm>
                          <a:custGeom>
                            <a:avLst/>
                            <a:gdLst/>
                            <a:ahLst/>
                            <a:cxnLst/>
                            <a:rect l="0" t="0" r="0" b="0"/>
                            <a:pathLst>
                              <a:path w="6248400" h="25400">
                                <a:moveTo>
                                  <a:pt x="0" y="0"/>
                                </a:moveTo>
                                <a:lnTo>
                                  <a:pt x="6248400" y="0"/>
                                </a:lnTo>
                                <a:lnTo>
                                  <a:pt x="6248400" y="25400"/>
                                </a:lnTo>
                                <a:lnTo>
                                  <a:pt x="0" y="25400"/>
                                </a:lnTo>
                                <a:lnTo>
                                  <a:pt x="0" y="0"/>
                                </a:lnTo>
                              </a:path>
                            </a:pathLst>
                          </a:custGeom>
                          <a:ln w="0" cap="sq">
                            <a:miter lim="127000"/>
                          </a:ln>
                        </wps:spPr>
                        <wps:style>
                          <a:lnRef idx="0">
                            <a:srgbClr val="000000">
                              <a:alpha val="0"/>
                            </a:srgbClr>
                          </a:lnRef>
                          <a:fillRef idx="1">
                            <a:srgbClr val="999999"/>
                          </a:fillRef>
                          <a:effectRef idx="0">
                            <a:scrgbClr r="0" g="0" b="0"/>
                          </a:effectRef>
                          <a:fontRef idx="none"/>
                        </wps:style>
                        <wps:bodyPr/>
                      </wps:wsp>
                      <wps:wsp>
                        <wps:cNvPr id="107" name="Shape 107"/>
                        <wps:cNvSpPr/>
                        <wps:spPr>
                          <a:xfrm>
                            <a:off x="0" y="0"/>
                            <a:ext cx="6248400" cy="25400"/>
                          </a:xfrm>
                          <a:custGeom>
                            <a:avLst/>
                            <a:gdLst/>
                            <a:ahLst/>
                            <a:cxnLst/>
                            <a:rect l="0" t="0" r="0" b="0"/>
                            <a:pathLst>
                              <a:path w="6248400" h="25400">
                                <a:moveTo>
                                  <a:pt x="0" y="25400"/>
                                </a:moveTo>
                                <a:lnTo>
                                  <a:pt x="6248400" y="25400"/>
                                </a:lnTo>
                                <a:cubicBezTo>
                                  <a:pt x="6248400" y="25400"/>
                                  <a:pt x="6248400" y="25400"/>
                                  <a:pt x="6248400" y="25400"/>
                                </a:cubicBezTo>
                                <a:lnTo>
                                  <a:pt x="6248400" y="0"/>
                                </a:lnTo>
                                <a:cubicBezTo>
                                  <a:pt x="6248400" y="0"/>
                                  <a:pt x="6248400" y="0"/>
                                  <a:pt x="62484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533FC8B" id="Group 4411" o:spid="_x0000_s1026" style="position:absolute;margin-left:32pt;margin-top:-1.6pt;width:492pt;height:2pt;z-index:251663360" coordsize="6248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">
                <v:shape id="Shape 7113" o:spid="_x0000_s1027" style="position:absolute;width:62484;height:254;visibility:visible;mso-wrap-style:square;v-text-anchor:top" coordsize="62484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Bg9sUA&#10;AADdAAAADwAAAGRycy9kb3ducmV2LnhtbESPzYrCQBCE7wv7DkMLe1sncUFjdJRFEAW96K54bTKd&#10;H830hMyo8e0dQfBYVNdXXdN5Z2pxpdZVlhXE/QgEcWZ1xYWC/7/ldwLCeWSNtWVScCcH89nnxxRT&#10;bW+8o+veFyJA2KWooPS+SaV0WUkGXd82xMHLbWvQB9kWUrd4C3BTy0EUDaXBikNDiQ0tSsrO+4sJ&#10;b5x2+TA/jZPDId+uzstNIo86Ueqr1/1OQHjq/Pv4lV5rBaM4/oHnmoA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GD2xQAAAN0AAAAPAAAAAAAAAAAAAAAAAJgCAABkcnMv&#10;ZG93bnJldi54bWxQSwUGAAAAAAQABAD1AAAAigMAAAAA&#10;" path="m,l6248400,r,25400l,25400,,e" fillcolor="#999" stroked="f" strokeweight="0">
                  <v:stroke miterlimit="83231f" joinstyle="miter" endcap="square"/>
                  <v:path arrowok="t" textboxrect="0,0,6248400,25400"/>
                </v:shape>
                <v:shape id="Shape 107" o:spid="_x0000_s1028" style="position:absolute;width:62484;height:254;visibility:visible;mso-wrap-style:square;v-text-anchor:top" coordsize="62484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7Mi8AA&#10;AADcAAAADwAAAGRycy9kb3ducmV2LnhtbERPS2sCMRC+C/0PYQq9aaIVla1RitDWm/jA87iZ7i67&#10;mSxJum7/vREEb/PxPWe57m0jOvKhcqxhPFIgiHNnKi40nI5fwwWIEJENNo5Jwz8FWK9eBkvMjLvy&#10;nrpDLEQK4ZChhjLGNpMy5CVZDCPXEifu13mLMUFfSOPxmsJtIydKzaTFilNDiS1tSsrrw5/V0Mif&#10;jQr7aadqrif+ffd9Gbuz1m+v/ecHiEh9fIof7q1J89Uc7s+kC+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7Mi8AAAADcAAAADwAAAAAAAAAAAAAAAACYAgAAZHJzL2Rvd25y&#10;ZXYueG1sUEsFBgAAAAAEAAQA9QAAAIUDAAAAAA==&#10;" path="m,25400r6248400,c6248400,25400,6248400,25400,6248400,25400r,-25400c6248400,,6248400,,6248400,l,c,,,,,l,25400v,,,,,e" filled="f" strokecolor="white" strokeweight="1pt">
                  <v:stroke miterlimit="83231f" joinstyle="miter" endcap="square"/>
                  <v:path arrowok="t" textboxrect="0,0,6248400,25400"/>
                </v:shape>
              </v:group>
            </w:pict>
          </mc:Fallback>
        </mc:AlternateContent>
      </w:r>
      <w:r>
        <w:t xml:space="preserve">YILDIZ GÖKNUR, (2013). Acil servise başvuran </w:t>
      </w:r>
      <w:proofErr w:type="gramStart"/>
      <w:r>
        <w:t>iskemik  inmeli</w:t>
      </w:r>
      <w:proofErr w:type="gramEnd"/>
      <w:r>
        <w:t xml:space="preserve"> hastalarda yatak başı ultrasonografi ile ölçülen optik sinir kılıfı  çapı ve kafa içi basıncı arasındaki ilişkinin değerlendirilmesi, Eskişehir Osmangazi Üniversitesi/Tıp Fakültesi/Acil Tıp Anabilim Dalı</w:t>
      </w:r>
    </w:p>
    <w:p w14:paraId="54659E20" w14:textId="77777777" w:rsidR="0034105C" w:rsidRDefault="006A6983">
      <w:pPr>
        <w:spacing w:before="0" w:after="31" w:line="259" w:lineRule="auto"/>
        <w:ind w:left="640" w:firstLine="0"/>
        <w:jc w:val="left"/>
      </w:pPr>
      <w:r>
        <w:rPr>
          <w:rFonts w:ascii="Calibri" w:eastAsia="Calibri" w:hAnsi="Calibri" w:cs="Calibri"/>
          <w:noProof/>
          <w:sz w:val="22"/>
        </w:rPr>
        <mc:AlternateContent>
          <mc:Choice Requires="wpg">
            <w:drawing>
              <wp:inline distT="0" distB="0" distL="0" distR="0" wp14:anchorId="145C2011" wp14:editId="2D46F95A">
                <wp:extent cx="6248400" cy="25400"/>
                <wp:effectExtent l="0" t="0" r="0" b="0"/>
                <wp:docPr id="4412" name="Group 4412"/>
                <wp:cNvGraphicFramePr/>
                <a:graphic xmlns:a="http://schemas.openxmlformats.org/drawingml/2006/main">
                  <a:graphicData uri="http://schemas.microsoft.com/office/word/2010/wordprocessingGroup">
                    <wpg:wgp>
                      <wpg:cNvGrpSpPr/>
                      <wpg:grpSpPr>
                        <a:xfrm>
                          <a:off x="0" y="0"/>
                          <a:ext cx="6248400" cy="25400"/>
                          <a:chOff x="0" y="0"/>
                          <a:chExt cx="6248400" cy="25400"/>
                        </a:xfrm>
                      </wpg:grpSpPr>
                      <wps:wsp>
                        <wps:cNvPr id="7114" name="Shape 7114"/>
                        <wps:cNvSpPr/>
                        <wps:spPr>
                          <a:xfrm>
                            <a:off x="0" y="0"/>
                            <a:ext cx="6248400" cy="25400"/>
                          </a:xfrm>
                          <a:custGeom>
                            <a:avLst/>
                            <a:gdLst/>
                            <a:ahLst/>
                            <a:cxnLst/>
                            <a:rect l="0" t="0" r="0" b="0"/>
                            <a:pathLst>
                              <a:path w="6248400" h="25400">
                                <a:moveTo>
                                  <a:pt x="0" y="0"/>
                                </a:moveTo>
                                <a:lnTo>
                                  <a:pt x="6248400" y="0"/>
                                </a:lnTo>
                                <a:lnTo>
                                  <a:pt x="6248400" y="25400"/>
                                </a:lnTo>
                                <a:lnTo>
                                  <a:pt x="0" y="25400"/>
                                </a:lnTo>
                                <a:lnTo>
                                  <a:pt x="0" y="0"/>
                                </a:lnTo>
                              </a:path>
                            </a:pathLst>
                          </a:custGeom>
                          <a:ln w="0" cap="sq">
                            <a:miter lim="127000"/>
                          </a:ln>
                        </wps:spPr>
                        <wps:style>
                          <a:lnRef idx="0">
                            <a:srgbClr val="000000">
                              <a:alpha val="0"/>
                            </a:srgbClr>
                          </a:lnRef>
                          <a:fillRef idx="1">
                            <a:srgbClr val="999999"/>
                          </a:fillRef>
                          <a:effectRef idx="0">
                            <a:scrgbClr r="0" g="0" b="0"/>
                          </a:effectRef>
                          <a:fontRef idx="none"/>
                        </wps:style>
                        <wps:bodyPr/>
                      </wps:wsp>
                      <wps:wsp>
                        <wps:cNvPr id="112" name="Shape 112"/>
                        <wps:cNvSpPr/>
                        <wps:spPr>
                          <a:xfrm>
                            <a:off x="0" y="0"/>
                            <a:ext cx="6248400" cy="25400"/>
                          </a:xfrm>
                          <a:custGeom>
                            <a:avLst/>
                            <a:gdLst/>
                            <a:ahLst/>
                            <a:cxnLst/>
                            <a:rect l="0" t="0" r="0" b="0"/>
                            <a:pathLst>
                              <a:path w="6248400" h="25400">
                                <a:moveTo>
                                  <a:pt x="0" y="25400"/>
                                </a:moveTo>
                                <a:lnTo>
                                  <a:pt x="6248400" y="25400"/>
                                </a:lnTo>
                                <a:cubicBezTo>
                                  <a:pt x="6248400" y="25400"/>
                                  <a:pt x="6248400" y="25400"/>
                                  <a:pt x="6248400" y="25400"/>
                                </a:cubicBezTo>
                                <a:lnTo>
                                  <a:pt x="6248400" y="0"/>
                                </a:lnTo>
                                <a:cubicBezTo>
                                  <a:pt x="6248400" y="0"/>
                                  <a:pt x="6248400" y="0"/>
                                  <a:pt x="62484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35D6D93" id="Group 4412" o:spid="_x0000_s1026" style="width:492pt;height:2pt;mso-position-horizontal-relative:char;mso-position-vertical-relative:line" coordsize="6248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">
                <v:shape id="Shape 7114" o:spid="_x0000_s1027" style="position:absolute;width:62484;height:254;visibility:visible;mso-wrap-style:square;v-text-anchor:top" coordsize="62484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4gsUA&#10;AADdAAAADwAAAGRycy9kb3ducmV2LnhtbESPzYrCQBCE7wv7DkMLe1snkUVjdJRFEAW96K54bTKd&#10;H830hMyo8e0dQfBYVNdXXdN5Z2pxpdZVlhXE/QgEcWZ1xYWC/7/ldwLCeWSNtWVScCcH89nnxxRT&#10;bW+8o+veFyJA2KWooPS+SaV0WUkGXd82xMHLbWvQB9kWUrd4C3BTy0EUDaXBikNDiQ0tSsrO+4sJ&#10;b5x2+TA/jZPDId+uzstNIo86Ueqr1/1OQHjq/Pv4lV5rBaM4/oHnmoA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6fiCxQAAAN0AAAAPAAAAAAAAAAAAAAAAAJgCAABkcnMv&#10;ZG93bnJldi54bWxQSwUGAAAAAAQABAD1AAAAigMAAAAA&#10;" path="m,l6248400,r,25400l,25400,,e" fillcolor="#999" stroked="f" strokeweight="0">
                  <v:stroke miterlimit="83231f" joinstyle="miter" endcap="square"/>
                  <v:path arrowok="t" textboxrect="0,0,6248400,25400"/>
                </v:shape>
                <v:shape id="Shape 112" o:spid="_x0000_s1028" style="position:absolute;width:62484;height:254;visibility:visible;mso-wrap-style:square;v-text-anchor:top" coordsize="62484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D5zsEA&#10;AADcAAAADwAAAGRycy9kb3ducmV2LnhtbERPyWrDMBC9F/oPYgq51ZKdUoIbJZRAk9xKFnqeWlPb&#10;2BoZSXGcv48Khd7m8dZZrifbi5F8aB1ryDMFgrhypuVaw/n08bwAESKywd4xabhRgPXq8WGJpXFX&#10;PtB4jLVIIRxK1NDEOJRShqohiyFzA3Hifpy3GBP0tTQerync9rJQ6lVabDk1NDjQpqGqO16shl7u&#10;NiocXkbVcVf4+ef2O3dfWs+epvc3EJGm+C/+c+9Nmp8X8PtMuk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g+c7BAAAA3AAAAA8AAAAAAAAAAAAAAAAAmAIAAGRycy9kb3du&#10;cmV2LnhtbFBLBQYAAAAABAAEAPUAAACGAwAAAAA=&#10;" path="m,25400r6248400,c6248400,25400,6248400,25400,6248400,25400r,-25400c6248400,,6248400,,6248400,l,c,,,,,l,25400v,,,,,e" filled="f" strokecolor="white" strokeweight="1pt">
                  <v:stroke miterlimit="83231f" joinstyle="miter" endcap="square"/>
                  <v:path arrowok="t" textboxrect="0,0,6248400,25400"/>
                </v:shape>
                <w10:anchorlock/>
              </v:group>
            </w:pict>
          </mc:Fallback>
        </mc:AlternateContent>
      </w:r>
    </w:p>
    <w:p w14:paraId="59701A60" w14:textId="77777777" w:rsidR="0034105C" w:rsidRDefault="006A6983">
      <w:pPr>
        <w:numPr>
          <w:ilvl w:val="0"/>
          <w:numId w:val="1"/>
        </w:numPr>
        <w:spacing w:before="0"/>
        <w:ind w:right="142" w:hanging="400"/>
      </w:pPr>
      <w:r>
        <w:t>ÖZÇELİK HAMİT, (2012). Acil servise başvuran kategori 1 hastaların acil servis'te kalış süresini etkileyen faktörler, Eskişehir Osmangazi Üniversitesi/Tıp Fakültesi/Acil Tıp Anabilim Dalı</w:t>
      </w:r>
    </w:p>
    <w:p w14:paraId="3CB0B7A2" w14:textId="77777777" w:rsidR="0034105C" w:rsidRDefault="006A6983">
      <w:pPr>
        <w:spacing w:before="0" w:after="31" w:line="259" w:lineRule="auto"/>
        <w:ind w:left="640" w:firstLine="0"/>
        <w:jc w:val="left"/>
      </w:pPr>
      <w:r>
        <w:rPr>
          <w:rFonts w:ascii="Calibri" w:eastAsia="Calibri" w:hAnsi="Calibri" w:cs="Calibri"/>
          <w:noProof/>
          <w:sz w:val="22"/>
        </w:rPr>
        <mc:AlternateContent>
          <mc:Choice Requires="wpg">
            <w:drawing>
              <wp:inline distT="0" distB="0" distL="0" distR="0" wp14:anchorId="16D8CEFC" wp14:editId="1689527F">
                <wp:extent cx="6248400" cy="25400"/>
                <wp:effectExtent l="0" t="0" r="0" b="0"/>
                <wp:docPr id="4413" name="Group 4413"/>
                <wp:cNvGraphicFramePr/>
                <a:graphic xmlns:a="http://schemas.openxmlformats.org/drawingml/2006/main">
                  <a:graphicData uri="http://schemas.microsoft.com/office/word/2010/wordprocessingGroup">
                    <wpg:wgp>
                      <wpg:cNvGrpSpPr/>
                      <wpg:grpSpPr>
                        <a:xfrm>
                          <a:off x="0" y="0"/>
                          <a:ext cx="6248400" cy="25400"/>
                          <a:chOff x="0" y="0"/>
                          <a:chExt cx="6248400" cy="25400"/>
                        </a:xfrm>
                      </wpg:grpSpPr>
                      <wps:wsp>
                        <wps:cNvPr id="7115" name="Shape 7115"/>
                        <wps:cNvSpPr/>
                        <wps:spPr>
                          <a:xfrm>
                            <a:off x="0" y="0"/>
                            <a:ext cx="6248400" cy="25400"/>
                          </a:xfrm>
                          <a:custGeom>
                            <a:avLst/>
                            <a:gdLst/>
                            <a:ahLst/>
                            <a:cxnLst/>
                            <a:rect l="0" t="0" r="0" b="0"/>
                            <a:pathLst>
                              <a:path w="6248400" h="25400">
                                <a:moveTo>
                                  <a:pt x="0" y="0"/>
                                </a:moveTo>
                                <a:lnTo>
                                  <a:pt x="6248400" y="0"/>
                                </a:lnTo>
                                <a:lnTo>
                                  <a:pt x="6248400" y="25400"/>
                                </a:lnTo>
                                <a:lnTo>
                                  <a:pt x="0" y="25400"/>
                                </a:lnTo>
                                <a:lnTo>
                                  <a:pt x="0" y="0"/>
                                </a:lnTo>
                              </a:path>
                            </a:pathLst>
                          </a:custGeom>
                          <a:ln w="0" cap="sq">
                            <a:miter lim="127000"/>
                          </a:ln>
                        </wps:spPr>
                        <wps:style>
                          <a:lnRef idx="0">
                            <a:srgbClr val="000000">
                              <a:alpha val="0"/>
                            </a:srgbClr>
                          </a:lnRef>
                          <a:fillRef idx="1">
                            <a:srgbClr val="999999"/>
                          </a:fillRef>
                          <a:effectRef idx="0">
                            <a:scrgbClr r="0" g="0" b="0"/>
                          </a:effectRef>
                          <a:fontRef idx="none"/>
                        </wps:style>
                        <wps:bodyPr/>
                      </wps:wsp>
                      <wps:wsp>
                        <wps:cNvPr id="117" name="Shape 117"/>
                        <wps:cNvSpPr/>
                        <wps:spPr>
                          <a:xfrm>
                            <a:off x="0" y="0"/>
                            <a:ext cx="6248400" cy="25400"/>
                          </a:xfrm>
                          <a:custGeom>
                            <a:avLst/>
                            <a:gdLst/>
                            <a:ahLst/>
                            <a:cxnLst/>
                            <a:rect l="0" t="0" r="0" b="0"/>
                            <a:pathLst>
                              <a:path w="6248400" h="25400">
                                <a:moveTo>
                                  <a:pt x="0" y="25400"/>
                                </a:moveTo>
                                <a:lnTo>
                                  <a:pt x="6248400" y="25400"/>
                                </a:lnTo>
                                <a:cubicBezTo>
                                  <a:pt x="6248400" y="25400"/>
                                  <a:pt x="6248400" y="25400"/>
                                  <a:pt x="6248400" y="25400"/>
                                </a:cubicBezTo>
                                <a:lnTo>
                                  <a:pt x="6248400" y="0"/>
                                </a:lnTo>
                                <a:cubicBezTo>
                                  <a:pt x="6248400" y="0"/>
                                  <a:pt x="6248400" y="0"/>
                                  <a:pt x="62484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0B05A72" id="Group 4413" o:spid="_x0000_s1026" style="width:492pt;height:2pt;mso-position-horizontal-relative:char;mso-position-vertical-relative:line" coordsize="6248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">
                <v:shape id="Shape 7115" o:spid="_x0000_s1027" style="position:absolute;width:62484;height:254;visibility:visible;mso-wrap-style:square;v-text-anchor:top" coordsize="62484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VdGcUA&#10;AADdAAAADwAAAGRycy9kb3ducmV2LnhtbESPzYrCQBCE7wv7DkMLe1snEVZjdJRFEAW96K54bTKd&#10;H830hMyo8e0dQfBYVNdXXdN5Z2pxpdZVlhXE/QgEcWZ1xYWC/7/ldwLCeWSNtWVScCcH89nnxxRT&#10;bW+8o+veFyJA2KWooPS+SaV0WUkGXd82xMHLbWvQB9kWUrd4C3BTy0EUDaXBikNDiQ0tSsrO+4sJ&#10;b5x2+TA/jZPDId+uzstNIo86Ueqr1/1OQHjq/Pv4lV5rBaM4/oHnmoA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pV0ZxQAAAN0AAAAPAAAAAAAAAAAAAAAAAJgCAABkcnMv&#10;ZG93bnJldi54bWxQSwUGAAAAAAQABAD1AAAAigMAAAAA&#10;" path="m,l6248400,r,25400l,25400,,e" fillcolor="#999" stroked="f" strokeweight="0">
                  <v:stroke miterlimit="83231f" joinstyle="miter" endcap="square"/>
                  <v:path arrowok="t" textboxrect="0,0,6248400,25400"/>
                </v:shape>
                <v:shape id="Shape 117" o:spid="_x0000_s1028" style="position:absolute;width:62484;height:254;visibility:visible;mso-wrap-style:square;v-text-anchor:top" coordsize="62484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daVsEA&#10;AADcAAAADwAAAGRycy9kb3ducmV2LnhtbERP32vCMBB+H+x/CDfY20zqhkpnlCFMfRvWseezubWl&#10;zaUksdb/3gwGvt3H9/OW69F2YiAfGscasokCQVw603Cl4fv4+bIAESKywc4xabhSgPXq8WGJuXEX&#10;PtBQxEqkEA45aqhj7HMpQ1mTxTBxPXHifp23GBP0lTQeLyncdnKq1ExabDg11NjTpqayLc5WQyd3&#10;GxUOb4NquZ3616/tKXM/Wj8/jR/vICKN8S7+d+9Nmp/N4e+ZdIF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XWlbBAAAA3AAAAA8AAAAAAAAAAAAAAAAAmAIAAGRycy9kb3du&#10;cmV2LnhtbFBLBQYAAAAABAAEAPUAAACGAwAAAAA=&#10;" path="m,25400r6248400,c6248400,25400,6248400,25400,6248400,25400r,-25400c6248400,,6248400,,6248400,l,c,,,,,l,25400v,,,,,e" filled="f" strokecolor="white" strokeweight="1pt">
                  <v:stroke miterlimit="83231f" joinstyle="miter" endcap="square"/>
                  <v:path arrowok="t" textboxrect="0,0,6248400,25400"/>
                </v:shape>
                <w10:anchorlock/>
              </v:group>
            </w:pict>
          </mc:Fallback>
        </mc:AlternateContent>
      </w:r>
    </w:p>
    <w:p w14:paraId="628184C3" w14:textId="77777777" w:rsidR="0034105C" w:rsidRDefault="006A6983">
      <w:pPr>
        <w:numPr>
          <w:ilvl w:val="0"/>
          <w:numId w:val="1"/>
        </w:numPr>
        <w:spacing w:before="0" w:after="299"/>
        <w:ind w:right="142" w:hanging="400"/>
      </w:pPr>
      <w:r>
        <w:t>ŞEN SÜLEYMAN ESAT, (2012). Acil servise başvuran yaşlı hastaların çoklu ilaç kullanımının hastaların klinik süreçlerine etkisi, Eskişehir Osmangazi Üniversitesi/Tıp Fakültesi/Acil Tıp Anabilim Dalı</w:t>
      </w:r>
    </w:p>
    <w:p w14:paraId="1DCF0E8C" w14:textId="77777777" w:rsidR="0034105C" w:rsidRDefault="006A6983">
      <w:pPr>
        <w:spacing w:before="0" w:after="0" w:line="259" w:lineRule="auto"/>
        <w:ind w:left="210" w:hanging="10"/>
        <w:jc w:val="left"/>
      </w:pPr>
      <w:r>
        <w:rPr>
          <w:color w:val="666666"/>
          <w:sz w:val="20"/>
        </w:rPr>
        <w:t>Yurt Dışı veya Diğer Kurumlarda Yönetilen Tezler</w:t>
      </w:r>
    </w:p>
    <w:p w14:paraId="2B6DE54E" w14:textId="77777777" w:rsidR="0034105C" w:rsidRDefault="006A6983">
      <w:pPr>
        <w:spacing w:before="0" w:after="121" w:line="259" w:lineRule="auto"/>
        <w:ind w:left="640" w:firstLine="0"/>
        <w:jc w:val="left"/>
      </w:pPr>
      <w:r>
        <w:rPr>
          <w:rFonts w:ascii="Calibri" w:eastAsia="Calibri" w:hAnsi="Calibri" w:cs="Calibri"/>
          <w:noProof/>
          <w:sz w:val="22"/>
        </w:rPr>
        <mc:AlternateContent>
          <mc:Choice Requires="wpg">
            <w:drawing>
              <wp:inline distT="0" distB="0" distL="0" distR="0" wp14:anchorId="2D2E876A" wp14:editId="6D0DA69A">
                <wp:extent cx="6248400" cy="25400"/>
                <wp:effectExtent l="0" t="0" r="0" b="0"/>
                <wp:docPr id="4414" name="Group 4414"/>
                <wp:cNvGraphicFramePr/>
                <a:graphic xmlns:a="http://schemas.openxmlformats.org/drawingml/2006/main">
                  <a:graphicData uri="http://schemas.microsoft.com/office/word/2010/wordprocessingGroup">
                    <wpg:wgp>
                      <wpg:cNvGrpSpPr/>
                      <wpg:grpSpPr>
                        <a:xfrm>
                          <a:off x="0" y="0"/>
                          <a:ext cx="6248400" cy="25400"/>
                          <a:chOff x="0" y="0"/>
                          <a:chExt cx="6248400" cy="25400"/>
                        </a:xfrm>
                      </wpg:grpSpPr>
                      <wps:wsp>
                        <wps:cNvPr id="7116" name="Shape 7116"/>
                        <wps:cNvSpPr/>
                        <wps:spPr>
                          <a:xfrm>
                            <a:off x="0" y="0"/>
                            <a:ext cx="6248400" cy="25400"/>
                          </a:xfrm>
                          <a:custGeom>
                            <a:avLst/>
                            <a:gdLst/>
                            <a:ahLst/>
                            <a:cxnLst/>
                            <a:rect l="0" t="0" r="0" b="0"/>
                            <a:pathLst>
                              <a:path w="6248400" h="25400">
                                <a:moveTo>
                                  <a:pt x="0" y="0"/>
                                </a:moveTo>
                                <a:lnTo>
                                  <a:pt x="6248400" y="0"/>
                                </a:lnTo>
                                <a:lnTo>
                                  <a:pt x="6248400" y="25400"/>
                                </a:lnTo>
                                <a:lnTo>
                                  <a:pt x="0" y="25400"/>
                                </a:lnTo>
                                <a:lnTo>
                                  <a:pt x="0" y="0"/>
                                </a:lnTo>
                              </a:path>
                            </a:pathLst>
                          </a:custGeom>
                          <a:ln w="0" cap="sq">
                            <a:miter lim="127000"/>
                          </a:ln>
                        </wps:spPr>
                        <wps:style>
                          <a:lnRef idx="0">
                            <a:srgbClr val="000000">
                              <a:alpha val="0"/>
                            </a:srgbClr>
                          </a:lnRef>
                          <a:fillRef idx="1">
                            <a:srgbClr val="999999"/>
                          </a:fillRef>
                          <a:effectRef idx="0">
                            <a:scrgbClr r="0" g="0" b="0"/>
                          </a:effectRef>
                          <a:fontRef idx="none"/>
                        </wps:style>
                        <wps:bodyPr/>
                      </wps:wsp>
                      <wps:wsp>
                        <wps:cNvPr id="122" name="Shape 122"/>
                        <wps:cNvSpPr/>
                        <wps:spPr>
                          <a:xfrm>
                            <a:off x="0" y="0"/>
                            <a:ext cx="6248400" cy="25400"/>
                          </a:xfrm>
                          <a:custGeom>
                            <a:avLst/>
                            <a:gdLst/>
                            <a:ahLst/>
                            <a:cxnLst/>
                            <a:rect l="0" t="0" r="0" b="0"/>
                            <a:pathLst>
                              <a:path w="6248400" h="25400">
                                <a:moveTo>
                                  <a:pt x="0" y="25400"/>
                                </a:moveTo>
                                <a:lnTo>
                                  <a:pt x="6248400" y="25400"/>
                                </a:lnTo>
                                <a:cubicBezTo>
                                  <a:pt x="6248400" y="25400"/>
                                  <a:pt x="6248400" y="25400"/>
                                  <a:pt x="6248400" y="25400"/>
                                </a:cubicBezTo>
                                <a:lnTo>
                                  <a:pt x="6248400" y="0"/>
                                </a:lnTo>
                                <a:cubicBezTo>
                                  <a:pt x="6248400" y="0"/>
                                  <a:pt x="6248400" y="0"/>
                                  <a:pt x="62484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58BF209" id="Group 4414" o:spid="_x0000_s1026" style="width:492pt;height:2pt;mso-position-horizontal-relative:char;mso-position-vertical-relative:line" coordsize="6248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">
                <v:shape id="Shape 7116" o:spid="_x0000_s1027" style="position:absolute;width:62484;height:254;visibility:visible;mso-wrap-style:square;v-text-anchor:top" coordsize="62484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fDbsYA&#10;AADdAAAADwAAAGRycy9kb3ducmV2LnhtbESPzWrDMBCE74G+g9hCb4nsHlzXjWJKwbTQXOwk9LpY&#10;65/EWhlLTdy3jwqBHIfZ+WZnnc9mEGeaXG9ZQbyKQBDXVvfcKtjvimUKwnlkjYNlUvBHDvLNw2KN&#10;mbYXLulc+VYECLsMFXTej5mUru7IoFvZkTh4jZ0M+iCnVuoJLwFuBvkcRYk02HNo6HCkj47qU/Vr&#10;whvHskma42t6ODTbz1PxncofnSr19Di/v4HwNPv78S39pRW8xHEC/2sCAu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fDbsYAAADdAAAADwAAAAAAAAAAAAAAAACYAgAAZHJz&#10;L2Rvd25yZXYueG1sUEsFBgAAAAAEAAQA9QAAAIsDAAAAAA==&#10;" path="m,l6248400,r,25400l,25400,,e" fillcolor="#999" stroked="f" strokeweight="0">
                  <v:stroke miterlimit="83231f" joinstyle="miter" endcap="square"/>
                  <v:path arrowok="t" textboxrect="0,0,6248400,25400"/>
                </v:shape>
                <v:shape id="Shape 122" o:spid="_x0000_s1028" style="position:absolute;width:62484;height:254;visibility:visible;mso-wrap-style:square;v-text-anchor:top" coordsize="62484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wzc8AA&#10;AADcAAAADwAAAGRycy9kb3ducmV2LnhtbERPS2sCMRC+F/wPYQRvNXEtRVajiGDtrfjA87gZd5fd&#10;TJYkXdd/3xQKvc3H95zVZrCt6MmH2rGG2VSBIC6cqbnUcDnvXxcgQkQ22DomDU8KsFmPXlaYG/fg&#10;I/WnWIoUwiFHDVWMXS5lKCqyGKauI07c3XmLMUFfSuPxkcJtKzOl3qXFmlNDhR3tKiqa07fV0MrD&#10;ToXjW68abjI///q4zdxV68l42C5BRBriv/jP/WnS/CyD32fSBX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wzc8AAAADcAAAADwAAAAAAAAAAAAAAAACYAgAAZHJzL2Rvd25y&#10;ZXYueG1sUEsFBgAAAAAEAAQA9QAAAIUDAAAAAA==&#10;" path="m,25400r6248400,c6248400,25400,6248400,25400,6248400,25400r,-25400c6248400,,6248400,,6248400,l,c,,,,,l,25400v,,,,,e" filled="f" strokecolor="white" strokeweight="1pt">
                  <v:stroke miterlimit="83231f" joinstyle="miter" endcap="square"/>
                  <v:path arrowok="t" textboxrect="0,0,6248400,25400"/>
                </v:shape>
                <w10:anchorlock/>
              </v:group>
            </w:pict>
          </mc:Fallback>
        </mc:AlternateContent>
      </w:r>
    </w:p>
    <w:p w14:paraId="3202B003" w14:textId="77777777" w:rsidR="0034105C" w:rsidRDefault="006A6983">
      <w:pPr>
        <w:tabs>
          <w:tab w:val="center" w:pos="330"/>
          <w:tab w:val="center" w:pos="5349"/>
        </w:tabs>
        <w:spacing w:before="0" w:after="555"/>
        <w:ind w:left="0" w:firstLine="0"/>
        <w:jc w:val="left"/>
      </w:pPr>
      <w:r>
        <w:rPr>
          <w:rFonts w:ascii="Calibri" w:eastAsia="Calibri" w:hAnsi="Calibri" w:cs="Calibri"/>
          <w:sz w:val="22"/>
        </w:rPr>
        <w:tab/>
      </w:r>
      <w:r>
        <w:t>1.</w:t>
      </w:r>
      <w:r>
        <w:tab/>
        <w:t xml:space="preserve">TÜRKÖZÜ </w:t>
      </w:r>
      <w:proofErr w:type="gramStart"/>
      <w:r>
        <w:t>MİNE,Tıpta</w:t>
      </w:r>
      <w:proofErr w:type="gramEnd"/>
      <w:r>
        <w:t xml:space="preserve"> uzmanlık tezi,Eskişehir Osmangazi Üniversitesi Tıp Fakültesi Acil Tıp Anabilim Dalı</w:t>
      </w:r>
    </w:p>
    <w:p w14:paraId="39965297" w14:textId="77777777" w:rsidR="000A7B04" w:rsidRDefault="000A7B04">
      <w:pPr>
        <w:spacing w:before="0" w:after="99" w:line="249" w:lineRule="auto"/>
        <w:ind w:left="15" w:right="964" w:hanging="10"/>
        <w:jc w:val="left"/>
        <w:rPr>
          <w:color w:val="666666"/>
          <w:sz w:val="24"/>
        </w:rPr>
      </w:pPr>
    </w:p>
    <w:p w14:paraId="2C27324A" w14:textId="77777777" w:rsidR="0034105C" w:rsidRDefault="006A6983" w:rsidP="00AF3EA3">
      <w:pPr>
        <w:pBdr>
          <w:top w:val="single" w:sz="4" w:space="0" w:color="auto"/>
        </w:pBdr>
        <w:spacing w:before="0" w:after="99" w:line="249" w:lineRule="auto"/>
        <w:ind w:left="15" w:right="964" w:hanging="10"/>
        <w:jc w:val="left"/>
      </w:pPr>
      <w:r>
        <w:rPr>
          <w:color w:val="666666"/>
          <w:sz w:val="24"/>
        </w:rPr>
        <w:t>Eserler</w:t>
      </w:r>
    </w:p>
    <w:p w14:paraId="76C11A7E" w14:textId="77777777" w:rsidR="0034105C" w:rsidRDefault="006A6983">
      <w:pPr>
        <w:spacing w:before="0" w:after="25" w:line="240" w:lineRule="auto"/>
        <w:ind w:left="20" w:right="859" w:firstLine="0"/>
        <w:jc w:val="left"/>
      </w:pPr>
      <w:r>
        <w:rPr>
          <w:color w:val="666666"/>
          <w:sz w:val="22"/>
        </w:rPr>
        <w:t>Uluslararası hakemli dergilerde yayımlanan makaleler : (</w:t>
      </w:r>
      <w:proofErr w:type="gramStart"/>
      <w:r>
        <w:rPr>
          <w:color w:val="666666"/>
          <w:sz w:val="22"/>
        </w:rPr>
        <w:t>SSCI,SCI</w:t>
      </w:r>
      <w:proofErr w:type="gramEnd"/>
      <w:r>
        <w:rPr>
          <w:color w:val="666666"/>
          <w:sz w:val="22"/>
        </w:rPr>
        <w:t>,SCI-EXPANDED, AHCI)</w:t>
      </w:r>
    </w:p>
    <w:p w14:paraId="69225D44" w14:textId="77777777" w:rsidR="0034105C" w:rsidRDefault="006A6983">
      <w:pPr>
        <w:spacing w:before="0" w:after="35"/>
        <w:ind w:left="595" w:right="142"/>
      </w:pPr>
      <w:r>
        <w:t>1.ACAR NURDAN, OZCELIK HAMİT, CEVIK ARIF ALPER, OZAKIN ENGIN, YORULMAZ GOKNUR, KEBAPCI NUR, BILGE UGUR, BILGIN MUZAFFER (2014).  Low perfusion index affects the difference in glucose level between capillary and venous blood.  Therapeutics and Clinical Risk Management, 1-7.</w:t>
      </w:r>
    </w:p>
    <w:p w14:paraId="6660DF87" w14:textId="77777777" w:rsidR="0034105C" w:rsidRDefault="006A6983">
      <w:pPr>
        <w:spacing w:before="0" w:after="35"/>
        <w:ind w:left="595" w:right="142"/>
      </w:pPr>
      <w:r>
        <w:t>2.CEVIK ARIF ALPER, DOLGUN HAKAN, ONER STENAY, TOKAR BARAN, ACAR NURDAN, OZAKIN ENGIN, KAYA FILIZ (2014).  Elevated lactate level and shock index in nontraumatic hypotensive patients presenting to the emergency department.  European Journal of Emergency Medicine, 1-6.</w:t>
      </w:r>
    </w:p>
    <w:p w14:paraId="2D6C387A" w14:textId="77777777" w:rsidR="0034105C" w:rsidRDefault="006A6983">
      <w:pPr>
        <w:spacing w:before="0" w:after="35"/>
        <w:ind w:left="595" w:right="142"/>
      </w:pPr>
      <w:r>
        <w:t>3.OZAKIN ENGIN, KAYA FILIZ BALOGLU, ACAR NURDAN, CEVIK ARIF ALPER (2014).  An Analysis of Patients That Underwent Computed Tomography Pulmonary Angiography with the Prediagnosis of Pulmonary Embolism in the Emergency Department.  The Scientific World Journal, 2014, 1-5.</w:t>
      </w:r>
    </w:p>
    <w:p w14:paraId="2BBF7285" w14:textId="77777777" w:rsidR="0034105C" w:rsidRDefault="006A6983">
      <w:pPr>
        <w:spacing w:before="0" w:after="35"/>
        <w:ind w:left="595" w:right="142"/>
      </w:pPr>
      <w:r>
        <w:t>4.CALISIR CUNEYT, YAVAS ULAS SAVAS, OZKAN IBRAHIM RAGIP, ALATAS FUSUN, CEVIK ALPER, ERGUN NURDAN, SAHIN FEZAN (2009).  Performance of the Wells and Revised Geneva scores for predicting pulmonary embolism.  European Journal of Emergency Medicine, 16(1), 49-52</w:t>
      </w:r>
      <w:proofErr w:type="gramStart"/>
      <w:r>
        <w:t>.,</w:t>
      </w:r>
      <w:proofErr w:type="gramEnd"/>
      <w:r>
        <w:t xml:space="preserve"> Atıf Sayısı: 36</w:t>
      </w:r>
    </w:p>
    <w:p w14:paraId="6A9915C1" w14:textId="77777777" w:rsidR="0034105C" w:rsidRDefault="006A6983">
      <w:pPr>
        <w:spacing w:before="0" w:after="35"/>
        <w:ind w:left="595" w:right="142"/>
      </w:pPr>
      <w:r>
        <w:t>5.YANTURALI SEDAT, ERGUN NURDAN, EMINOGLU OZLEM, KALKAN SULE, TUNCOK YESİM (2004).  Life threatening tongue angioedema associated with an angiotensin-converting enzyme inhibitor.  Veterinary and Human Toxicology, 46(2), 85-86</w:t>
      </w:r>
      <w:proofErr w:type="gramStart"/>
      <w:r>
        <w:t>.,</w:t>
      </w:r>
      <w:proofErr w:type="gramEnd"/>
      <w:r>
        <w:t xml:space="preserve"> Atıf Sayısı: 7</w:t>
      </w:r>
    </w:p>
    <w:p w14:paraId="13BDB1B9" w14:textId="18DDAB57" w:rsidR="0034105C" w:rsidRDefault="006A6983" w:rsidP="00F25A3B">
      <w:pPr>
        <w:spacing w:before="0"/>
        <w:ind w:left="567" w:right="142" w:hanging="141"/>
      </w:pPr>
      <w:r>
        <w:t>6.ERGÜN NURDAN, ÇEVİK ARİF ALPER, HOLLİMAN C JAMES, MANİSALI METİN, İNAN FEYZULLAH, SARISOY</w:t>
      </w:r>
      <w:r w:rsidR="00F25A3B">
        <w:t xml:space="preserve"> </w:t>
      </w:r>
      <w:r>
        <w:t>TAHSİN (2004).  Conservative treatment of giant abdominal wall hematoma.  Ulusal Travma ve Acil Cerrahi Dergisi-Turkish Journal of Trauma &amp; Emergency Surgery, 10(2), 141-144</w:t>
      </w:r>
      <w:proofErr w:type="gramStart"/>
      <w:r>
        <w:t>.,</w:t>
      </w:r>
      <w:proofErr w:type="gramEnd"/>
      <w:r>
        <w:t xml:space="preserve"> Atıf Sayısı: 10</w:t>
      </w:r>
    </w:p>
    <w:p w14:paraId="6F57B988" w14:textId="77777777" w:rsidR="0034105C" w:rsidRDefault="006A6983">
      <w:pPr>
        <w:spacing w:before="0" w:after="35"/>
        <w:ind w:left="595" w:right="142"/>
      </w:pPr>
      <w:r>
        <w:t>7.KALKAN SULE, CEVIK ARIF ALPER, CAVDAR CANER, AYGOREN OGUZ, AKGUN AYLIN, ERGUN NURDAN, TUNCOK YESİM (2003).  Acute methanol poisonings reported to the drug and poison information center in Izmir, Turkey.  Veterinary and Human Toxicology, 45(6), 334-337</w:t>
      </w:r>
      <w:proofErr w:type="gramStart"/>
      <w:r>
        <w:t>.,</w:t>
      </w:r>
      <w:proofErr w:type="gramEnd"/>
      <w:r>
        <w:t xml:space="preserve"> Atıf Sayısı: 23</w:t>
      </w:r>
    </w:p>
    <w:p w14:paraId="13758082" w14:textId="77777777" w:rsidR="00E76D3A" w:rsidRDefault="006A6983" w:rsidP="00A92AEF">
      <w:pPr>
        <w:spacing w:before="0" w:after="0"/>
        <w:ind w:left="595" w:right="142"/>
      </w:pPr>
      <w:r>
        <w:t>8.KIRIŞ ŞAFAK, YÜZÜGÜLLÜ NİHAT, ERGÜN NURDAN, ÇEVİK ARİF ALPER (2010).  A knowledge-based scheduling system for Emergency Departments.  Knowledge-Based Systems, 23(8), 890-900</w:t>
      </w:r>
      <w:proofErr w:type="gramStart"/>
      <w:r>
        <w:t>.,</w:t>
      </w:r>
      <w:proofErr w:type="gramEnd"/>
      <w:r>
        <w:t xml:space="preserve"> Atıf Sayısı: 11</w:t>
      </w:r>
    </w:p>
    <w:p w14:paraId="1DCFB67F" w14:textId="77777777" w:rsidR="00E76D3A" w:rsidRDefault="00E76D3A" w:rsidP="00E76D3A">
      <w:pPr>
        <w:spacing w:before="0" w:after="455"/>
        <w:ind w:left="595" w:right="142"/>
        <w:rPr>
          <w:b/>
        </w:rPr>
      </w:pPr>
      <w:r>
        <w:t>9.</w:t>
      </w:r>
      <w:r w:rsidRPr="00E76D3A">
        <w:t xml:space="preserve"> </w:t>
      </w:r>
      <w:r>
        <w:t xml:space="preserve">BALOĞLU KAYA </w:t>
      </w:r>
      <w:proofErr w:type="gramStart"/>
      <w:r>
        <w:t>FİLİZ,ÇEVİK</w:t>
      </w:r>
      <w:proofErr w:type="gramEnd"/>
      <w:r>
        <w:t xml:space="preserve"> ARİF ALPER,ACAR NURDAN,KAYA SEYHMUS,ZEYTIN AHMET TUGRUL,CAN CAVIT,METINTAS SEMA (2015).  Clinical efficacy of metoclopramide to treat pain and nausea in renal colic patients: a prospective randomised, double-blind, controlled trial.  Hong Kong Journal of Emergency Medicine, 22(2), 93-99. (Yayın No: 1364109)</w:t>
      </w:r>
      <w:r w:rsidRPr="00B878E1">
        <w:rPr>
          <w:b/>
        </w:rPr>
        <w:t>*</w:t>
      </w:r>
    </w:p>
    <w:p w14:paraId="4498F39D" w14:textId="77777777" w:rsidR="003B20F8" w:rsidRPr="00B878E1" w:rsidRDefault="003B20F8" w:rsidP="003B20F8">
      <w:pPr>
        <w:rPr>
          <w:b/>
        </w:rPr>
      </w:pPr>
      <w:r w:rsidRPr="00B878E1">
        <w:rPr>
          <w:b/>
        </w:rPr>
        <w:t>*: Doçentlik başvurusundan sonra yayınlanmıştır.</w:t>
      </w:r>
    </w:p>
    <w:p w14:paraId="3AC6A0D5" w14:textId="77777777" w:rsidR="003B20F8" w:rsidRDefault="003B20F8" w:rsidP="00E76D3A">
      <w:pPr>
        <w:spacing w:before="0" w:after="455"/>
        <w:ind w:left="595" w:right="142"/>
      </w:pPr>
    </w:p>
    <w:p w14:paraId="7114DA33" w14:textId="77777777" w:rsidR="0034105C" w:rsidRDefault="006A6983">
      <w:pPr>
        <w:spacing w:before="0" w:after="99" w:line="249" w:lineRule="auto"/>
        <w:ind w:left="15" w:right="964" w:hanging="10"/>
        <w:jc w:val="left"/>
      </w:pPr>
      <w:proofErr w:type="gramStart"/>
      <w:r>
        <w:rPr>
          <w:color w:val="666666"/>
          <w:sz w:val="24"/>
        </w:rPr>
        <w:t>SSCI,SCI</w:t>
      </w:r>
      <w:proofErr w:type="gramEnd"/>
      <w:r>
        <w:rPr>
          <w:color w:val="666666"/>
          <w:sz w:val="24"/>
        </w:rPr>
        <w:t>,SCI-EXPANDED,AHCI kapsamı dışındaki Uluslararası hakemli dergilerde yayımlanan makaleler</w:t>
      </w:r>
    </w:p>
    <w:p w14:paraId="4803DA07" w14:textId="77777777" w:rsidR="0034105C" w:rsidRDefault="006A6983">
      <w:pPr>
        <w:spacing w:before="0" w:after="68" w:line="259" w:lineRule="auto"/>
        <w:ind w:left="595" w:hanging="10"/>
        <w:jc w:val="left"/>
      </w:pPr>
      <w:r>
        <w:rPr>
          <w:rFonts w:ascii="Arial" w:eastAsia="Arial" w:hAnsi="Arial" w:cs="Arial"/>
          <w:sz w:val="20"/>
        </w:rPr>
        <w:t>TUBITAK-ULAKBIM, EBSCO host, Index Copernicus, DOAJ, Gale/Cengage Learning, SCOPUS, Embase,</w:t>
      </w:r>
    </w:p>
    <w:p w14:paraId="56D00FFD" w14:textId="77777777" w:rsidR="0034105C" w:rsidRDefault="006A6983">
      <w:pPr>
        <w:spacing w:before="0" w:after="161"/>
        <w:ind w:left="595" w:right="142"/>
      </w:pPr>
      <w:r>
        <w:rPr>
          <w:rFonts w:ascii="Arial" w:eastAsia="Arial" w:hAnsi="Arial" w:cs="Arial"/>
          <w:sz w:val="20"/>
        </w:rPr>
        <w:t>1.</w:t>
      </w:r>
      <w:r>
        <w:t>ÖZAKIN ENGİN, CAN RÜMEYSA, ACAR NURDAN, ÇEVİK ARİF ALPER, KAYA FİLİZ BALOĞLU (2014).  The cause of abdominal pain after dialysis.  Turkish Journal of Emergency Medicine</w:t>
      </w:r>
    </w:p>
    <w:p w14:paraId="070247C3" w14:textId="77777777" w:rsidR="0034105C" w:rsidRDefault="006A6983">
      <w:pPr>
        <w:spacing w:before="0" w:after="68" w:line="259" w:lineRule="auto"/>
        <w:ind w:left="595" w:hanging="10"/>
        <w:jc w:val="left"/>
      </w:pPr>
      <w:r>
        <w:rPr>
          <w:rFonts w:ascii="Arial" w:eastAsia="Arial" w:hAnsi="Arial" w:cs="Arial"/>
          <w:sz w:val="20"/>
        </w:rPr>
        <w:t>EMBASE, EBSCO HOST, Proquest, Index Copernicus International, Türkiye Atıf Dizini,  Ulrich's</w:t>
      </w:r>
    </w:p>
    <w:p w14:paraId="7D87B810" w14:textId="77777777" w:rsidR="0034105C" w:rsidRDefault="006A6983">
      <w:pPr>
        <w:spacing w:before="0"/>
        <w:ind w:left="595" w:right="142"/>
      </w:pPr>
      <w:r>
        <w:rPr>
          <w:rFonts w:ascii="Arial" w:eastAsia="Arial" w:hAnsi="Arial" w:cs="Arial"/>
          <w:sz w:val="20"/>
        </w:rPr>
        <w:t>2.</w:t>
      </w:r>
      <w:r>
        <w:t>KAYA FILIZ BALOGLU, CEVIK ARIF ALPER, KAYA SEYHMUS, OZAKIN ENGIN, ACAR NURDAN (2014).  Is It Really Diabetic Ketoacidosis? Double Trouble.  Journal of Academic Emergency Medicine Case Reports, 5(4), 97-99.</w:t>
      </w:r>
    </w:p>
    <w:p w14:paraId="5AAD2ECE" w14:textId="77777777" w:rsidR="0034105C" w:rsidRDefault="006A6983">
      <w:pPr>
        <w:spacing w:before="0" w:after="68" w:line="259" w:lineRule="auto"/>
        <w:ind w:left="595" w:hanging="10"/>
        <w:jc w:val="left"/>
      </w:pPr>
      <w:r>
        <w:rPr>
          <w:rFonts w:ascii="Arial" w:eastAsia="Arial" w:hAnsi="Arial" w:cs="Arial"/>
          <w:sz w:val="20"/>
        </w:rPr>
        <w:t xml:space="preserve">CrossRef, Ulrich's Periodicals Directory </w:t>
      </w:r>
      <w:proofErr w:type="gramStart"/>
      <w:r>
        <w:rPr>
          <w:rFonts w:ascii="Arial" w:eastAsia="Arial" w:hAnsi="Arial" w:cs="Arial"/>
          <w:sz w:val="20"/>
        </w:rPr>
        <w:t>(</w:t>
      </w:r>
      <w:proofErr w:type="gramEnd"/>
      <w:r>
        <w:rPr>
          <w:rFonts w:ascii="Arial" w:eastAsia="Arial" w:hAnsi="Arial" w:cs="Arial"/>
          <w:sz w:val="20"/>
        </w:rPr>
        <w:t>ProQuest, Academic Search Complete (EBSCO), ZentralBlatt</w:t>
      </w:r>
    </w:p>
    <w:p w14:paraId="40E96B61" w14:textId="77777777" w:rsidR="0034105C" w:rsidRDefault="006A6983">
      <w:pPr>
        <w:spacing w:before="0"/>
        <w:ind w:left="595" w:right="142"/>
      </w:pPr>
      <w:r>
        <w:rPr>
          <w:rFonts w:ascii="Arial" w:eastAsia="Arial" w:hAnsi="Arial" w:cs="Arial"/>
          <w:sz w:val="20"/>
        </w:rPr>
        <w:t>3.</w:t>
      </w:r>
      <w:r>
        <w:t>Tugrul Zeytin Ahmet, Alper Cevik Arif, Acar Nurdan, Kaya Seyhmus, Ozcelik Hamit (2014).  The analysis of elderly patients admitted to the emergency department of a university hospital in Turkey.  International Journal of Academic Research, 6(2), 46-51.</w:t>
      </w:r>
    </w:p>
    <w:p w14:paraId="55C93A35" w14:textId="77777777" w:rsidR="0034105C" w:rsidRDefault="006A6983">
      <w:pPr>
        <w:spacing w:before="0" w:after="68" w:line="259" w:lineRule="auto"/>
        <w:ind w:left="595" w:hanging="10"/>
        <w:jc w:val="left"/>
      </w:pPr>
      <w:r>
        <w:rPr>
          <w:rFonts w:ascii="Arial" w:eastAsia="Arial" w:hAnsi="Arial" w:cs="Arial"/>
          <w:sz w:val="20"/>
        </w:rPr>
        <w:t>TUBITAK-ULAKBIM, EBSCOhost, Index Copernicus, DOAJ, Gale/Cengage Learning, SCOPUS, Embase,</w:t>
      </w:r>
    </w:p>
    <w:p w14:paraId="23CAF885" w14:textId="77777777" w:rsidR="0034105C" w:rsidRDefault="006A6983">
      <w:pPr>
        <w:spacing w:before="0"/>
        <w:ind w:left="595" w:right="142"/>
      </w:pPr>
      <w:r>
        <w:rPr>
          <w:rFonts w:ascii="Arial" w:eastAsia="Arial" w:hAnsi="Arial" w:cs="Arial"/>
          <w:sz w:val="20"/>
        </w:rPr>
        <w:lastRenderedPageBreak/>
        <w:t>4.</w:t>
      </w:r>
      <w:r>
        <w:t>OZAKIN ENGIN, CAN RUMEYSA, ACAR NURDAN, KAYA FILIZ BALOGLU, CEVIK ARIF ALPER (2014).  An Evaluation of Complications in Ultrasound-Guided Central Venous Catheter Insertion in the Emergency Department.  Turkish Journal of Emergency Medicine, 14(2), 53-58.</w:t>
      </w:r>
    </w:p>
    <w:p w14:paraId="3CACC40F" w14:textId="77777777" w:rsidR="0034105C" w:rsidRDefault="006A6983">
      <w:pPr>
        <w:spacing w:before="0" w:after="68" w:line="259" w:lineRule="auto"/>
        <w:ind w:left="595" w:hanging="10"/>
        <w:jc w:val="left"/>
      </w:pPr>
      <w:r>
        <w:rPr>
          <w:rFonts w:ascii="Arial" w:eastAsia="Arial" w:hAnsi="Arial" w:cs="Arial"/>
          <w:sz w:val="20"/>
        </w:rPr>
        <w:t>TUBITAK-ULAKBIM, EBSCOhost, Index Copernicus, DOAJ, Gale/Cengage Learning, SCOPUS, Embase,</w:t>
      </w:r>
    </w:p>
    <w:p w14:paraId="4AEA40B3" w14:textId="77777777" w:rsidR="0034105C" w:rsidRDefault="006A6983">
      <w:pPr>
        <w:spacing w:before="0"/>
        <w:ind w:left="595" w:right="67"/>
      </w:pPr>
      <w:r>
        <w:rPr>
          <w:rFonts w:ascii="Arial" w:eastAsia="Arial" w:hAnsi="Arial" w:cs="Arial"/>
          <w:sz w:val="20"/>
        </w:rPr>
        <w:t>5.</w:t>
      </w:r>
      <w:r>
        <w:t>ZEYTIN AHMET TUGRUL, CEVIK ARIF ALPER, ACAR NURDAN, KAYA SEYHMUS, OZCELIK HAMIT (2014). Characteristics of Patients Presenting to the Academic Emergency Department in Central Anatolia.  Turkish Journal of Emergency Medicine, 14(2), 75-81.</w:t>
      </w:r>
    </w:p>
    <w:p w14:paraId="17C0F749" w14:textId="77777777" w:rsidR="0034105C" w:rsidRDefault="006A6983">
      <w:pPr>
        <w:spacing w:before="0" w:after="68" w:line="259" w:lineRule="auto"/>
        <w:ind w:left="595" w:hanging="10"/>
        <w:jc w:val="left"/>
      </w:pPr>
      <w:r>
        <w:rPr>
          <w:rFonts w:ascii="Arial" w:eastAsia="Arial" w:hAnsi="Arial" w:cs="Arial"/>
          <w:sz w:val="20"/>
        </w:rPr>
        <w:t>Chemical Abstracts, , EMBASE, Analytical Abstracts, ULAKBİM Turkish Medical Index, International</w:t>
      </w:r>
    </w:p>
    <w:p w14:paraId="60DB6058" w14:textId="77777777" w:rsidR="0034105C" w:rsidRDefault="006A6983">
      <w:pPr>
        <w:spacing w:before="0"/>
        <w:ind w:left="595" w:right="142"/>
      </w:pPr>
      <w:r>
        <w:rPr>
          <w:rFonts w:ascii="Arial" w:eastAsia="Arial" w:hAnsi="Arial" w:cs="Arial"/>
          <w:sz w:val="20"/>
        </w:rPr>
        <w:t>6.</w:t>
      </w:r>
      <w:r>
        <w:t xml:space="preserve">ERGUN BULENT, CEVIK ARIF ALPER, ILGIN SINEM, ATLI OZLEM, SARACOGLU AHMET, ACAR NURDAN, UZUNCAKARA DURSUN (2013).  Acute drug poisonings in Eskisehir, </w:t>
      </w:r>
      <w:proofErr w:type="gramStart"/>
      <w:r>
        <w:t>A  retrospective</w:t>
      </w:r>
      <w:proofErr w:type="gramEnd"/>
      <w:r>
        <w:t xml:space="preserve"> study.  Turkish Journal of Pharmaceutical Sciences, 10(2), 303-312.</w:t>
      </w:r>
    </w:p>
    <w:p w14:paraId="5B0BEBFB" w14:textId="77777777" w:rsidR="0034105C" w:rsidRDefault="006A6983">
      <w:pPr>
        <w:spacing w:before="0" w:after="68" w:line="259" w:lineRule="auto"/>
        <w:ind w:left="595" w:hanging="10"/>
        <w:jc w:val="left"/>
      </w:pPr>
      <w:r>
        <w:rPr>
          <w:rFonts w:ascii="Arial" w:eastAsia="Arial" w:hAnsi="Arial" w:cs="Arial"/>
          <w:sz w:val="20"/>
        </w:rPr>
        <w:t>Index Copernicus</w:t>
      </w:r>
    </w:p>
    <w:p w14:paraId="7368D81E" w14:textId="77777777" w:rsidR="0034105C" w:rsidRDefault="006A6983">
      <w:pPr>
        <w:spacing w:before="0" w:after="161"/>
        <w:ind w:left="595" w:right="142"/>
      </w:pPr>
      <w:r>
        <w:rPr>
          <w:rFonts w:ascii="Arial" w:eastAsia="Arial" w:hAnsi="Arial" w:cs="Arial"/>
          <w:sz w:val="20"/>
        </w:rPr>
        <w:t>7.</w:t>
      </w:r>
      <w:r>
        <w:t>OZAKIN ENGIN, CAN RUMEYSA, KAYA FILIZ BALOGLU, ACAR NURDAN, CEVIK ARIF ALPER (2013).  Arsenic Poisoning Due to the Intake of Orpiment.  Journal of Clinical Toxicology, 4(01), 176-177.</w:t>
      </w:r>
    </w:p>
    <w:p w14:paraId="1837F23C" w14:textId="77777777" w:rsidR="0034105C" w:rsidRDefault="006A6983">
      <w:pPr>
        <w:spacing w:before="0" w:after="68" w:line="259" w:lineRule="auto"/>
        <w:ind w:left="595" w:hanging="10"/>
        <w:jc w:val="left"/>
      </w:pPr>
      <w:r>
        <w:rPr>
          <w:rFonts w:ascii="Arial" w:eastAsia="Arial" w:hAnsi="Arial" w:cs="Arial"/>
          <w:sz w:val="20"/>
        </w:rPr>
        <w:t>EMBASE, EBSCO HOST, Proquest, Index Copernicus International, Türkiye Atıf Dizini,  Ulrich's</w:t>
      </w:r>
    </w:p>
    <w:p w14:paraId="35549AAD" w14:textId="245C4E0E" w:rsidR="0034105C" w:rsidRDefault="006A6983">
      <w:pPr>
        <w:spacing w:before="0"/>
        <w:ind w:left="595" w:right="67"/>
      </w:pPr>
      <w:r>
        <w:rPr>
          <w:rFonts w:ascii="Arial" w:eastAsia="Arial" w:hAnsi="Arial" w:cs="Arial"/>
          <w:sz w:val="20"/>
        </w:rPr>
        <w:t>8.</w:t>
      </w:r>
      <w:r>
        <w:t>KAPLAN DAVUT, OZAKIN ENGIN, CEVIK ARIF ALPER, ACAR NURDAN, YILDIZ GOKNUR (2012).  GuillainBarre Syndrome with Bilateral Peripheral Facial Nerve Paralysis Admitted to the Emergency Department. Journal of Academic Emergency Medicine Case Reports, 3(3), 99-101.</w:t>
      </w:r>
    </w:p>
    <w:p w14:paraId="09BE9F24" w14:textId="77777777" w:rsidR="0034105C" w:rsidRDefault="006A6983">
      <w:pPr>
        <w:spacing w:before="0" w:after="68" w:line="259" w:lineRule="auto"/>
        <w:ind w:left="595" w:hanging="10"/>
        <w:jc w:val="left"/>
      </w:pPr>
      <w:r>
        <w:rPr>
          <w:rFonts w:ascii="Arial" w:eastAsia="Arial" w:hAnsi="Arial" w:cs="Arial"/>
          <w:sz w:val="20"/>
        </w:rPr>
        <w:t>TUBITAK-ULAKBIM, EBSCOhost, Index Copernicus, DOAJ, Gale/Cengage Learning, SCOPUS, Embase,</w:t>
      </w:r>
    </w:p>
    <w:p w14:paraId="70EBD5B5" w14:textId="77777777" w:rsidR="0034105C" w:rsidRDefault="006A6983">
      <w:pPr>
        <w:spacing w:before="0"/>
        <w:ind w:left="595" w:right="142"/>
      </w:pPr>
      <w:r>
        <w:rPr>
          <w:rFonts w:ascii="Arial" w:eastAsia="Arial" w:hAnsi="Arial" w:cs="Arial"/>
          <w:sz w:val="20"/>
        </w:rPr>
        <w:t>9.</w:t>
      </w:r>
      <w:r>
        <w:t>OZAKIN ENGIN, CEVIK ARIF ALPER, ACAR NURDAN, CETINKAYA OSMAN (2012).  The patient with focal neurological deficit: A case of carbonmonoxide poisoning.  Turkish Journal of Emergency Medicine, 12(4), 185-187.</w:t>
      </w:r>
    </w:p>
    <w:p w14:paraId="22727259" w14:textId="77777777" w:rsidR="0034105C" w:rsidRDefault="006A6983">
      <w:pPr>
        <w:spacing w:before="0" w:after="68" w:line="259" w:lineRule="auto"/>
        <w:ind w:left="595" w:hanging="10"/>
        <w:jc w:val="left"/>
      </w:pPr>
      <w:r>
        <w:rPr>
          <w:rFonts w:ascii="Arial" w:eastAsia="Arial" w:hAnsi="Arial" w:cs="Arial"/>
          <w:sz w:val="20"/>
        </w:rPr>
        <w:t>EMBASE, EBSCO HOST, Proquest, Index Copernicus International, Türkiye Atıf Dizini,  Ulrich's</w:t>
      </w:r>
    </w:p>
    <w:p w14:paraId="1B9981E6" w14:textId="77777777" w:rsidR="0034105C" w:rsidRDefault="006A6983">
      <w:pPr>
        <w:spacing w:before="0"/>
        <w:ind w:left="600" w:right="142" w:hanging="278"/>
      </w:pPr>
      <w:r>
        <w:rPr>
          <w:rFonts w:ascii="Arial" w:eastAsia="Arial" w:hAnsi="Arial" w:cs="Arial"/>
          <w:sz w:val="20"/>
        </w:rPr>
        <w:t>10.</w:t>
      </w:r>
      <w:r>
        <w:t>OZAKIN ENGİN, ACAR NURDAN, CEVIK ARIF ALPER, OZCELIK HAMIT, ZEYTIN AHMET, KAYA SEYHMUS (2012).  Painless Aortic Transection Discharged from the Emergency Department After Blunt Thoracic Trauma.  Journal of Academic Emergency Medicine Case Reports, 3(3), 96-98.</w:t>
      </w:r>
    </w:p>
    <w:p w14:paraId="6B19058E" w14:textId="77777777" w:rsidR="0034105C" w:rsidRDefault="006A6983">
      <w:pPr>
        <w:spacing w:before="0" w:after="68" w:line="259" w:lineRule="auto"/>
        <w:ind w:left="595" w:hanging="10"/>
        <w:jc w:val="left"/>
      </w:pPr>
      <w:r>
        <w:rPr>
          <w:rFonts w:ascii="Arial" w:eastAsia="Arial" w:hAnsi="Arial" w:cs="Arial"/>
          <w:sz w:val="20"/>
        </w:rPr>
        <w:t>TUBITAK-ULAKBIM, EBSCOhost, Index Copernicus, DOAJ, Gale/Cengage Learning, SCOPUS, Embase,</w:t>
      </w:r>
    </w:p>
    <w:p w14:paraId="39F710D9" w14:textId="77777777" w:rsidR="0034105C" w:rsidRDefault="006A6983">
      <w:pPr>
        <w:spacing w:before="0"/>
        <w:ind w:left="600" w:right="142" w:hanging="278"/>
      </w:pPr>
      <w:r>
        <w:rPr>
          <w:rFonts w:ascii="Arial" w:eastAsia="Arial" w:hAnsi="Arial" w:cs="Arial"/>
          <w:sz w:val="20"/>
        </w:rPr>
        <w:t>11.</w:t>
      </w:r>
      <w:r>
        <w:t>OZAKIN ENGIN, CAN RUMEYSA, CEVIK ARIF ALPER, ACAR NURDAN, OZDEMIR OZCAN (2011).  Orbitale cellulitis presented with multipl craniale nerve paralysis.  Turkish Journal of Emergency Medicine, 11(3), 115-118.</w:t>
      </w:r>
    </w:p>
    <w:p w14:paraId="564E1CD6" w14:textId="77777777" w:rsidR="0034105C" w:rsidRDefault="006A6983">
      <w:pPr>
        <w:spacing w:before="0" w:after="68" w:line="259" w:lineRule="auto"/>
        <w:ind w:left="595" w:hanging="10"/>
        <w:jc w:val="left"/>
      </w:pPr>
      <w:r>
        <w:rPr>
          <w:rFonts w:ascii="Arial" w:eastAsia="Arial" w:hAnsi="Arial" w:cs="Arial"/>
          <w:sz w:val="20"/>
        </w:rPr>
        <w:t>EMBASE, EBSCO HOST, Proquest, Index Copernicus International, Türkiye Atıf Dizini,  Ulrich's</w:t>
      </w:r>
    </w:p>
    <w:p w14:paraId="0DB52CF0" w14:textId="77777777" w:rsidR="0034105C" w:rsidRDefault="006A6983">
      <w:pPr>
        <w:spacing w:before="0" w:after="161"/>
        <w:ind w:left="600" w:right="142" w:hanging="278"/>
      </w:pPr>
      <w:r>
        <w:rPr>
          <w:rFonts w:ascii="Arial" w:eastAsia="Arial" w:hAnsi="Arial" w:cs="Arial"/>
          <w:sz w:val="20"/>
        </w:rPr>
        <w:t>12.</w:t>
      </w:r>
      <w:r>
        <w:t>ZEYTİN AHMET TUĞRUL, ÇEVİK ARİF ALPER, ACAR NURDAN, ÖZÇELİK HAMİT (2010).  Hiperkalemi tedavisinde kalsiyum glukonatın etkisi.  Journal of Academic Emergency Medicine Case Reports, 1(1), 41-43.</w:t>
      </w:r>
    </w:p>
    <w:p w14:paraId="7A89BBF1" w14:textId="77777777" w:rsidR="0034105C" w:rsidRDefault="006A6983">
      <w:pPr>
        <w:spacing w:before="0" w:after="68" w:line="259" w:lineRule="auto"/>
        <w:ind w:left="595" w:hanging="10"/>
        <w:jc w:val="left"/>
      </w:pPr>
      <w:r>
        <w:rPr>
          <w:rFonts w:ascii="Arial" w:eastAsia="Arial" w:hAnsi="Arial" w:cs="Arial"/>
          <w:sz w:val="20"/>
        </w:rPr>
        <w:t>Thomson Reuters, PubMed, Scopus, Cinahl, Gale Cengage learning, EBSCO Host, Proquest,  DOAJ,</w:t>
      </w:r>
    </w:p>
    <w:p w14:paraId="10FBF4B4" w14:textId="77777777" w:rsidR="0034105C" w:rsidRDefault="006A6983">
      <w:pPr>
        <w:spacing w:before="0" w:after="161"/>
        <w:ind w:left="600" w:right="142" w:hanging="278"/>
      </w:pPr>
      <w:r>
        <w:rPr>
          <w:rFonts w:ascii="Arial" w:eastAsia="Arial" w:hAnsi="Arial" w:cs="Arial"/>
          <w:sz w:val="20"/>
        </w:rPr>
        <w:t>13.</w:t>
      </w:r>
      <w:r>
        <w:t>ÇEVİK ARİF ALPER, ACAR NURDAN, ÖZÇELİK HAMİT, ÇALIŞIR CÜNEYT (2010).  Acil Serviste USG: Aort diseksiyonu tanısında suprasternal pencerenin önemi.  Akademik Acil Tıp Dergisi, 9(1), 49-51.</w:t>
      </w:r>
    </w:p>
    <w:p w14:paraId="2CE76373" w14:textId="77777777" w:rsidR="0034105C" w:rsidRDefault="006A6983">
      <w:pPr>
        <w:spacing w:before="0" w:after="68" w:line="259" w:lineRule="auto"/>
        <w:ind w:left="595" w:hanging="10"/>
        <w:jc w:val="left"/>
      </w:pPr>
      <w:r>
        <w:rPr>
          <w:rFonts w:ascii="Arial" w:eastAsia="Arial" w:hAnsi="Arial" w:cs="Arial"/>
          <w:sz w:val="20"/>
        </w:rPr>
        <w:t>TUBITAK-ULAKBIM, EBSCOhost, Index Copernicus, DOAJ, Gale/Cengage Learning, SCOPUS, Embase,</w:t>
      </w:r>
    </w:p>
    <w:p w14:paraId="43DF063F" w14:textId="77777777" w:rsidR="0034105C" w:rsidRDefault="006A6983">
      <w:pPr>
        <w:spacing w:before="0"/>
        <w:ind w:left="600" w:right="142" w:hanging="278"/>
      </w:pPr>
      <w:r>
        <w:rPr>
          <w:rFonts w:ascii="Arial" w:eastAsia="Arial" w:hAnsi="Arial" w:cs="Arial"/>
          <w:sz w:val="20"/>
        </w:rPr>
        <w:t>14.</w:t>
      </w:r>
      <w:r>
        <w:t>ZEYTİN AHMET TUĞRUL, ACAR NURDAN, ÇEVİK ARİF ALPER, ÖZÇELİK HAMİT (2008).  Isırgan otu kaynatılıp içilmesi sonucu meydana gelen bilinç durum değişikliği ve gecikmiş alerjik reaksiyon.  Turkish Journal of Emergency Medicine, 8(3), 136-138.</w:t>
      </w:r>
    </w:p>
    <w:p w14:paraId="5DFF8610" w14:textId="77777777" w:rsidR="0034105C" w:rsidRDefault="006A6983">
      <w:pPr>
        <w:spacing w:before="0" w:after="68" w:line="259" w:lineRule="auto"/>
        <w:ind w:left="595" w:hanging="10"/>
        <w:jc w:val="left"/>
      </w:pPr>
      <w:r>
        <w:rPr>
          <w:rFonts w:ascii="Arial" w:eastAsia="Arial" w:hAnsi="Arial" w:cs="Arial"/>
          <w:sz w:val="20"/>
        </w:rPr>
        <w:t>TUBITAK-ULAKBIM, EBSCOhost, Index Copernicus, DOAJ, Gale/Cengage Learning, SCOPUS, Embase,</w:t>
      </w:r>
    </w:p>
    <w:p w14:paraId="21474974" w14:textId="2F7BB262" w:rsidR="0034105C" w:rsidRDefault="006A6983" w:rsidP="002D53BF">
      <w:pPr>
        <w:spacing w:before="0"/>
        <w:ind w:left="567" w:hanging="245"/>
      </w:pPr>
      <w:r>
        <w:rPr>
          <w:rFonts w:ascii="Arial" w:eastAsia="Arial" w:hAnsi="Arial" w:cs="Arial"/>
          <w:sz w:val="20"/>
        </w:rPr>
        <w:t>15.</w:t>
      </w:r>
      <w:r>
        <w:t>SERİNKEN MUSTAFA, ERDUR BÜLENT, TÜRKÇÜER İBRAHİM, ERGÜN NURDAN, KARCIOĞLU ÖZGÜR (2008).</w:t>
      </w:r>
      <w:r w:rsidR="002D53BF">
        <w:t xml:space="preserve"> </w:t>
      </w:r>
      <w:r>
        <w:t>Senkop ve Bradikardi ile Başvuran Ağrısız Aort Diseksiyonu.  Turkish Journal of Emergency Medicine, 8(1), 37-40.</w:t>
      </w:r>
    </w:p>
    <w:p w14:paraId="46D9AB53" w14:textId="77777777" w:rsidR="003B20F8" w:rsidRDefault="003B20F8" w:rsidP="003B20F8">
      <w:pPr>
        <w:spacing w:before="0"/>
        <w:ind w:left="567" w:right="142" w:hanging="283"/>
      </w:pPr>
    </w:p>
    <w:p w14:paraId="278E743C" w14:textId="77777777" w:rsidR="0034105C" w:rsidRDefault="006A6983">
      <w:pPr>
        <w:spacing w:before="0" w:after="68" w:line="259" w:lineRule="auto"/>
        <w:ind w:left="595" w:hanging="10"/>
        <w:jc w:val="left"/>
      </w:pPr>
      <w:r>
        <w:rPr>
          <w:rFonts w:ascii="Arial" w:eastAsia="Arial" w:hAnsi="Arial" w:cs="Arial"/>
          <w:sz w:val="20"/>
        </w:rPr>
        <w:t>TUBITAK-ULAKBIM, EBSCOhost, Index Copernicus, DOAJ, Gale/Cengage Learning, SCOPUS, Embase,</w:t>
      </w:r>
    </w:p>
    <w:p w14:paraId="1F0DD68C" w14:textId="77777777" w:rsidR="0034105C" w:rsidRDefault="006A6983">
      <w:pPr>
        <w:spacing w:before="0"/>
        <w:ind w:left="600" w:right="142" w:hanging="278"/>
      </w:pPr>
      <w:r>
        <w:rPr>
          <w:rFonts w:ascii="Arial" w:eastAsia="Arial" w:hAnsi="Arial" w:cs="Arial"/>
          <w:sz w:val="20"/>
        </w:rPr>
        <w:t>16.</w:t>
      </w:r>
      <w:r>
        <w:t>ERGÜN NURDAN, KARCIOĞLU ÖZGÜR, TOPAÇOGLU HAKAN, TÜRKÇÜER İBRAHİM, YANTURALI SEDAT, ÖZEN Y KEMAL (2007).  Acil Serviste Santral internal Juguler ve Supraklavikular Subklavian Venöz Kateterizasyon Girişimlerinin Karşılaştırılması.  Turkish Journal of Emergency Medicine, 7(3), 121-126.</w:t>
      </w:r>
    </w:p>
    <w:p w14:paraId="70EC8DE6" w14:textId="77777777" w:rsidR="0034105C" w:rsidRDefault="006A6983">
      <w:pPr>
        <w:spacing w:before="0" w:after="68" w:line="259" w:lineRule="auto"/>
        <w:ind w:left="595" w:hanging="10"/>
        <w:jc w:val="left"/>
      </w:pPr>
      <w:r>
        <w:rPr>
          <w:rFonts w:ascii="Arial" w:eastAsia="Arial" w:hAnsi="Arial" w:cs="Arial"/>
          <w:sz w:val="20"/>
        </w:rPr>
        <w:lastRenderedPageBreak/>
        <w:t>TUBITAK-ULAKBIM, EBSCOhost, Index Copernicus, DOAJ, Gale/Cengage Learning, SCOPUS, Embase</w:t>
      </w:r>
    </w:p>
    <w:p w14:paraId="3E0CB6FA" w14:textId="77777777" w:rsidR="0034105C" w:rsidRDefault="006A6983">
      <w:pPr>
        <w:spacing w:before="0" w:after="0" w:line="244" w:lineRule="auto"/>
        <w:ind w:left="600" w:hanging="278"/>
        <w:jc w:val="left"/>
      </w:pPr>
      <w:r>
        <w:rPr>
          <w:rFonts w:ascii="Arial" w:eastAsia="Arial" w:hAnsi="Arial" w:cs="Arial"/>
          <w:sz w:val="20"/>
        </w:rPr>
        <w:t>17.</w:t>
      </w:r>
      <w:r>
        <w:t>ÇEVİK ARİF ALPER, ÜNLÜOĞLU İLHAMİ, ERGÜN NURDAN, ŞAHİN ADNAN (2007).  Poisoning Severity Scores of Cases with Mushroom Poisoning Presenting to the Emergency Department.  Turkish Journal of Emergency Medicine, 7(3), 102-108.</w:t>
      </w:r>
    </w:p>
    <w:p w14:paraId="08D46991" w14:textId="77777777" w:rsidR="0034105C" w:rsidRDefault="006A6983">
      <w:pPr>
        <w:spacing w:before="0" w:after="68" w:line="259" w:lineRule="auto"/>
        <w:ind w:left="595" w:hanging="10"/>
        <w:jc w:val="left"/>
      </w:pPr>
      <w:r>
        <w:rPr>
          <w:rFonts w:ascii="Arial" w:eastAsia="Arial" w:hAnsi="Arial" w:cs="Arial"/>
          <w:sz w:val="20"/>
        </w:rPr>
        <w:t>TUBITAK-ULAKBIM, EBSCOhost, Index Copernicus, DOAJ, Gale/Cengage Learning, SCOPUS, Embase,</w:t>
      </w:r>
    </w:p>
    <w:p w14:paraId="57E2A3DC" w14:textId="77777777" w:rsidR="0034105C" w:rsidRDefault="006A6983">
      <w:pPr>
        <w:spacing w:before="0"/>
        <w:ind w:left="600" w:right="142" w:hanging="278"/>
      </w:pPr>
      <w:r>
        <w:rPr>
          <w:rFonts w:ascii="Arial" w:eastAsia="Arial" w:hAnsi="Arial" w:cs="Arial"/>
          <w:sz w:val="20"/>
        </w:rPr>
        <w:t>18.</w:t>
      </w:r>
      <w:r>
        <w:t>ÇEVİK ARİF ALPER, ERGÜN NURDAN, SİVRİKOZ CUMHUR, DONER EGEMEN, KAYA SEYHMUS, ARSLAN ORHAN, ŞAHİN ADNAN (2006).  Travmatik Pnömotoraksın Ultrasonografi ile Saptanması.  Turkisj Journal of Emergency Medicine, 6(4), 176-180.</w:t>
      </w:r>
    </w:p>
    <w:p w14:paraId="2CB51400" w14:textId="77777777" w:rsidR="0034105C" w:rsidRDefault="006A6983">
      <w:pPr>
        <w:spacing w:before="0" w:after="68" w:line="259" w:lineRule="auto"/>
        <w:ind w:left="595" w:hanging="10"/>
        <w:jc w:val="left"/>
      </w:pPr>
      <w:r>
        <w:rPr>
          <w:rFonts w:ascii="Arial" w:eastAsia="Arial" w:hAnsi="Arial" w:cs="Arial"/>
          <w:sz w:val="20"/>
        </w:rPr>
        <w:t>WHO Eastern Mediterranean Index Medicus</w:t>
      </w:r>
    </w:p>
    <w:p w14:paraId="0D2F7095" w14:textId="24373AB7" w:rsidR="0034105C" w:rsidRDefault="006A6983" w:rsidP="002D53BF">
      <w:pPr>
        <w:spacing w:before="0"/>
        <w:ind w:left="567" w:right="142" w:hanging="245"/>
      </w:pPr>
      <w:r>
        <w:rPr>
          <w:rFonts w:ascii="Arial" w:eastAsia="Arial" w:hAnsi="Arial" w:cs="Arial"/>
          <w:sz w:val="20"/>
        </w:rPr>
        <w:t>19.</w:t>
      </w:r>
      <w:r w:rsidR="003B20F8">
        <w:t>KARC</w:t>
      </w:r>
      <w:r>
        <w:t>IOGLU OZGUR, TOPACOGLU HAKAN, OZUCELIK DOGAC NİYAZİ, YURUKTUMEN ASLIHAN, ERGUN</w:t>
      </w:r>
      <w:r w:rsidR="002D53BF">
        <w:t xml:space="preserve"> </w:t>
      </w:r>
      <w:r>
        <w:t>NURDAN (2005).  Oligoanalgesia: The challenge in the emergency department.  The Middle East Journal of Emergency Medicine, 5(1), 3-7</w:t>
      </w:r>
      <w:proofErr w:type="gramStart"/>
      <w:r>
        <w:t>.,</w:t>
      </w:r>
      <w:proofErr w:type="gramEnd"/>
      <w:r>
        <w:t xml:space="preserve"> Atıf Sayısı: 1 </w:t>
      </w:r>
      <w:r>
        <w:rPr>
          <w:rFonts w:ascii="Arial" w:eastAsia="Arial" w:hAnsi="Arial" w:cs="Arial"/>
          <w:sz w:val="20"/>
        </w:rPr>
        <w:t>Google Scholar</w:t>
      </w:r>
    </w:p>
    <w:p w14:paraId="6FFEBDD2" w14:textId="51F5711C" w:rsidR="0034105C" w:rsidRDefault="006A6983" w:rsidP="00A92AEF">
      <w:pPr>
        <w:spacing w:before="0" w:after="0"/>
        <w:ind w:left="600" w:right="142" w:hanging="278"/>
      </w:pPr>
      <w:r>
        <w:rPr>
          <w:rFonts w:ascii="Arial" w:eastAsia="Arial" w:hAnsi="Arial" w:cs="Arial"/>
          <w:sz w:val="20"/>
        </w:rPr>
        <w:t>20.</w:t>
      </w:r>
      <w:r>
        <w:t xml:space="preserve">ÇEVİK ARİF ALPER, ERGÜN NURDAN (2006).  Mantar Zehirlenmeleri.  Türkiye Klinikleri </w:t>
      </w:r>
      <w:proofErr w:type="gramStart"/>
      <w:r>
        <w:t>Journal , 2</w:t>
      </w:r>
      <w:proofErr w:type="gramEnd"/>
      <w:r>
        <w:t>(46), 129</w:t>
      </w:r>
      <w:r w:rsidR="002D53BF">
        <w:t>-</w:t>
      </w:r>
      <w:r>
        <w:t>134.</w:t>
      </w:r>
    </w:p>
    <w:p w14:paraId="1AC51C40" w14:textId="77777777" w:rsidR="003B20F8" w:rsidRDefault="003B20F8" w:rsidP="003B20F8">
      <w:pPr>
        <w:spacing w:before="0"/>
        <w:ind w:left="567" w:right="142" w:hanging="283"/>
        <w:rPr>
          <w:b/>
        </w:rPr>
      </w:pPr>
      <w:r>
        <w:t>21.</w:t>
      </w:r>
      <w:r w:rsidRPr="003B20F8">
        <w:t xml:space="preserve"> </w:t>
      </w:r>
      <w:r>
        <w:t>ÖZAKIN ENGİN, ÇETİNKAYA OSMAN, BALOĞLU KAYA FİLİZ, ACAR NURDAN, ÇEVİK ARİF ALPER (2014).  Akut karın ağrısının nadir nedeni: Dalak infarktı (olgu serisi).  Turkish Journal of Emergency Medicine, 1-4</w:t>
      </w:r>
      <w:proofErr w:type="gramStart"/>
      <w:r>
        <w:t>.,</w:t>
      </w:r>
      <w:proofErr w:type="gramEnd"/>
      <w:r>
        <w:t xml:space="preserve"> Doi: 10.5505/1304.7361.2014.16769   (Yayın No: 1314169)</w:t>
      </w:r>
      <w:r w:rsidRPr="00B878E1">
        <w:rPr>
          <w:b/>
        </w:rPr>
        <w:t xml:space="preserve"> *</w:t>
      </w:r>
    </w:p>
    <w:p w14:paraId="3019CA54" w14:textId="1B051736" w:rsidR="003B20F8" w:rsidRDefault="003B20F8" w:rsidP="00A92AEF">
      <w:pPr>
        <w:rPr>
          <w:b/>
        </w:rPr>
      </w:pPr>
      <w:r w:rsidRPr="00B878E1">
        <w:rPr>
          <w:b/>
        </w:rPr>
        <w:t>*: Doçentlik başvurusundan sonra yayınlanmıştır.</w:t>
      </w:r>
    </w:p>
    <w:p w14:paraId="2D5827AB" w14:textId="77777777" w:rsidR="00A92AEF" w:rsidRDefault="00A92AEF" w:rsidP="00A92AEF">
      <w:pPr>
        <w:rPr>
          <w:b/>
        </w:rPr>
      </w:pPr>
    </w:p>
    <w:p w14:paraId="29F695AD" w14:textId="77777777" w:rsidR="00A92AEF" w:rsidRPr="00A92AEF" w:rsidRDefault="00A92AEF" w:rsidP="00A92AEF">
      <w:pPr>
        <w:rPr>
          <w:b/>
        </w:rPr>
      </w:pPr>
    </w:p>
    <w:p w14:paraId="6873CEC2" w14:textId="77777777" w:rsidR="0034105C" w:rsidRDefault="006A6983">
      <w:pPr>
        <w:spacing w:before="0" w:after="99" w:line="249" w:lineRule="auto"/>
        <w:ind w:left="15" w:right="964" w:hanging="10"/>
        <w:jc w:val="left"/>
      </w:pPr>
      <w:r>
        <w:rPr>
          <w:color w:val="666666"/>
          <w:sz w:val="24"/>
        </w:rPr>
        <w:t>Ulusal hakemli dergilerde yayımlanan makaleler</w:t>
      </w:r>
    </w:p>
    <w:p w14:paraId="3DCFC4F0" w14:textId="77777777" w:rsidR="0034105C" w:rsidRDefault="006A6983">
      <w:pPr>
        <w:spacing w:before="0"/>
        <w:ind w:left="595" w:right="142"/>
      </w:pPr>
      <w:r>
        <w:rPr>
          <w:rFonts w:ascii="Arial" w:eastAsia="Arial" w:hAnsi="Arial" w:cs="Arial"/>
          <w:sz w:val="20"/>
        </w:rPr>
        <w:t>1.</w:t>
      </w:r>
      <w:r>
        <w:t>ACAR NURDAN, KAYA SEYHMUS, ZEYTİN AHMET TUGRUL, CEVIK ARIF ALPER (2014).  A Case of Budd Chiari Syndrome in Postpartum Period.  causapedia, 3(827), 1-3.</w:t>
      </w:r>
    </w:p>
    <w:p w14:paraId="66C30A92" w14:textId="77777777" w:rsidR="0034105C" w:rsidRDefault="006A6983">
      <w:pPr>
        <w:spacing w:before="0" w:after="432"/>
        <w:ind w:left="595" w:right="142"/>
      </w:pPr>
      <w:r>
        <w:rPr>
          <w:rFonts w:ascii="Arial" w:eastAsia="Arial" w:hAnsi="Arial" w:cs="Arial"/>
          <w:sz w:val="20"/>
        </w:rPr>
        <w:t>2.</w:t>
      </w:r>
      <w:r>
        <w:t>ÖZAKIN ENGİN, ÇEVİK ARİF ALPER, ACAR NURDAN (2011).  Acil servise darp nedeni ile başvuran kadın hastaların 1 yıllık analizi.  Osmangazi Tıp Dergisi, 33(3), 9-13.</w:t>
      </w:r>
    </w:p>
    <w:tbl>
      <w:tblPr>
        <w:tblW w:w="10450" w:type="dxa"/>
        <w:tblInd w:w="-10" w:type="dxa"/>
        <w:tblLayout w:type="fixed"/>
        <w:tblCellMar>
          <w:left w:w="10" w:type="dxa"/>
          <w:right w:w="10" w:type="dxa"/>
        </w:tblCellMar>
        <w:tblLook w:val="04A0" w:firstRow="1" w:lastRow="0" w:firstColumn="1" w:lastColumn="0" w:noHBand="0" w:noVBand="1"/>
      </w:tblPr>
      <w:tblGrid>
        <w:gridCol w:w="9"/>
        <w:gridCol w:w="185"/>
        <w:gridCol w:w="34"/>
        <w:gridCol w:w="6"/>
        <w:gridCol w:w="553"/>
        <w:gridCol w:w="40"/>
        <w:gridCol w:w="201"/>
        <w:gridCol w:w="18"/>
        <w:gridCol w:w="22"/>
        <w:gridCol w:w="195"/>
        <w:gridCol w:w="25"/>
        <w:gridCol w:w="1999"/>
        <w:gridCol w:w="640"/>
        <w:gridCol w:w="480"/>
        <w:gridCol w:w="3334"/>
        <w:gridCol w:w="684"/>
        <w:gridCol w:w="183"/>
        <w:gridCol w:w="118"/>
        <w:gridCol w:w="232"/>
        <w:gridCol w:w="839"/>
        <w:gridCol w:w="30"/>
        <w:gridCol w:w="239"/>
        <w:gridCol w:w="78"/>
        <w:gridCol w:w="182"/>
        <w:gridCol w:w="124"/>
      </w:tblGrid>
      <w:tr w:rsidR="000A7B04" w14:paraId="744B9FD7" w14:textId="77777777" w:rsidTr="000A7B04">
        <w:trPr>
          <w:gridAfter w:val="2"/>
          <w:wAfter w:w="306" w:type="dxa"/>
          <w:trHeight w:hRule="exact" w:val="727"/>
        </w:trPr>
        <w:tc>
          <w:tcPr>
            <w:tcW w:w="10144" w:type="dxa"/>
            <w:gridSpan w:val="23"/>
            <w:tcMar>
              <w:top w:w="0" w:type="dxa"/>
              <w:left w:w="0" w:type="dxa"/>
              <w:bottom w:w="0" w:type="dxa"/>
              <w:right w:w="0" w:type="dxa"/>
            </w:tcMar>
          </w:tcPr>
          <w:p w14:paraId="2DD58B3E" w14:textId="77777777" w:rsidR="000A7B04" w:rsidRPr="000A7B04" w:rsidRDefault="000A7B04" w:rsidP="000A7B04">
            <w:pPr>
              <w:rPr>
                <w:b/>
                <w:color w:val="666666"/>
                <w:sz w:val="24"/>
              </w:rPr>
            </w:pPr>
            <w:r>
              <w:rPr>
                <w:b/>
                <w:color w:val="666666"/>
                <w:sz w:val="24"/>
              </w:rPr>
              <w:t xml:space="preserve">B. Uluslararası bilimsel toplantılarda sunulan ve bildiri kitaplarında (proceedings) basılan </w:t>
            </w:r>
            <w:proofErr w:type="gramStart"/>
            <w:r>
              <w:rPr>
                <w:b/>
                <w:color w:val="666666"/>
                <w:sz w:val="24"/>
              </w:rPr>
              <w:t>bildiriler :</w:t>
            </w:r>
            <w:proofErr w:type="gramEnd"/>
          </w:p>
        </w:tc>
      </w:tr>
      <w:tr w:rsidR="000A7B04" w14:paraId="19EF3AC3" w14:textId="77777777" w:rsidTr="000A7B04">
        <w:trPr>
          <w:gridAfter w:val="5"/>
          <w:wAfter w:w="653" w:type="dxa"/>
          <w:trHeight w:hRule="exact" w:val="20"/>
        </w:trPr>
        <w:tc>
          <w:tcPr>
            <w:tcW w:w="1046" w:type="dxa"/>
            <w:gridSpan w:val="8"/>
          </w:tcPr>
          <w:p w14:paraId="143FDE8A"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7149091B" w14:textId="77777777" w:rsidR="000A7B04" w:rsidRDefault="000A7B04" w:rsidP="000A7B04">
            <w:r>
              <w:t xml:space="preserve">ŞAKALAR </w:t>
            </w:r>
            <w:proofErr w:type="gramStart"/>
            <w:r>
              <w:t>ŞABEN,ÖZAKIN</w:t>
            </w:r>
            <w:proofErr w:type="gramEnd"/>
            <w:r>
              <w:t xml:space="preserve"> ENGİN,ACAR NURDAN (2014).  The USG in the diagnosis of cholecystitis in the emergency department activity.  4th Eurasian Congress on Emergency Medicine, 251-252. (Poster) (Yayın No: 1363976)</w:t>
            </w:r>
            <w:r w:rsidRPr="00B878E1">
              <w:rPr>
                <w:b/>
              </w:rPr>
              <w:t xml:space="preserve"> *</w:t>
            </w:r>
          </w:p>
        </w:tc>
      </w:tr>
      <w:tr w:rsidR="000A7B04" w14:paraId="41A0F038" w14:textId="77777777" w:rsidTr="000A7B04">
        <w:trPr>
          <w:gridAfter w:val="5"/>
          <w:wAfter w:w="653" w:type="dxa"/>
          <w:trHeight w:hRule="exact" w:val="374"/>
        </w:trPr>
        <w:tc>
          <w:tcPr>
            <w:tcW w:w="1046" w:type="dxa"/>
            <w:gridSpan w:val="8"/>
            <w:tcMar>
              <w:top w:w="0" w:type="dxa"/>
              <w:left w:w="0" w:type="dxa"/>
              <w:bottom w:w="0" w:type="dxa"/>
              <w:right w:w="40" w:type="dxa"/>
            </w:tcMar>
          </w:tcPr>
          <w:p w14:paraId="09ADF853" w14:textId="77777777" w:rsidR="000A7B04" w:rsidRDefault="000A7B04" w:rsidP="000A7B04">
            <w:pPr>
              <w:jc w:val="center"/>
            </w:pPr>
            <w:r>
              <w:t>1.</w:t>
            </w:r>
          </w:p>
        </w:tc>
        <w:tc>
          <w:tcPr>
            <w:tcW w:w="8751" w:type="dxa"/>
            <w:gridSpan w:val="12"/>
            <w:vMerge/>
            <w:tcMar>
              <w:top w:w="0" w:type="dxa"/>
              <w:left w:w="0" w:type="dxa"/>
              <w:bottom w:w="0" w:type="dxa"/>
              <w:right w:w="0" w:type="dxa"/>
            </w:tcMar>
          </w:tcPr>
          <w:p w14:paraId="721C4571" w14:textId="77777777" w:rsidR="000A7B04" w:rsidRDefault="000A7B04" w:rsidP="000A7B04">
            <w:pPr>
              <w:pStyle w:val="EMPTYCELLSTYLE"/>
            </w:pPr>
          </w:p>
        </w:tc>
      </w:tr>
      <w:tr w:rsidR="000A7B04" w14:paraId="5493635E" w14:textId="77777777" w:rsidTr="000A7B04">
        <w:trPr>
          <w:gridAfter w:val="5"/>
          <w:wAfter w:w="653" w:type="dxa"/>
          <w:trHeight w:hRule="exact" w:val="442"/>
        </w:trPr>
        <w:tc>
          <w:tcPr>
            <w:tcW w:w="1046" w:type="dxa"/>
            <w:gridSpan w:val="8"/>
          </w:tcPr>
          <w:p w14:paraId="562C6B09"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0113182F" w14:textId="77777777" w:rsidR="000A7B04" w:rsidRDefault="000A7B04" w:rsidP="000A7B04">
            <w:pPr>
              <w:pStyle w:val="EMPTYCELLSTYLE"/>
            </w:pPr>
          </w:p>
        </w:tc>
      </w:tr>
      <w:tr w:rsidR="000A7B04" w14:paraId="18C8BD9F" w14:textId="77777777" w:rsidTr="000A7B04">
        <w:trPr>
          <w:gridAfter w:val="5"/>
          <w:wAfter w:w="653" w:type="dxa"/>
          <w:trHeight w:hRule="exact" w:val="80"/>
        </w:trPr>
        <w:tc>
          <w:tcPr>
            <w:tcW w:w="1046" w:type="dxa"/>
            <w:gridSpan w:val="8"/>
          </w:tcPr>
          <w:p w14:paraId="3557F201" w14:textId="77777777" w:rsidR="000A7B04" w:rsidRDefault="000A7B04" w:rsidP="000A7B04">
            <w:pPr>
              <w:pStyle w:val="EMPTYCELLSTYLE"/>
            </w:pPr>
          </w:p>
        </w:tc>
        <w:tc>
          <w:tcPr>
            <w:tcW w:w="7562" w:type="dxa"/>
            <w:gridSpan w:val="9"/>
          </w:tcPr>
          <w:p w14:paraId="09EBE20A" w14:textId="77777777" w:rsidR="000A7B04" w:rsidRDefault="000A7B04" w:rsidP="000A7B04">
            <w:pPr>
              <w:pStyle w:val="EMPTYCELLSTYLE"/>
            </w:pPr>
          </w:p>
        </w:tc>
        <w:tc>
          <w:tcPr>
            <w:tcW w:w="1189" w:type="dxa"/>
            <w:gridSpan w:val="3"/>
          </w:tcPr>
          <w:p w14:paraId="394B4CA9" w14:textId="77777777" w:rsidR="000A7B04" w:rsidRDefault="000A7B04" w:rsidP="000A7B04">
            <w:pPr>
              <w:pStyle w:val="EMPTYCELLSTYLE"/>
            </w:pPr>
          </w:p>
        </w:tc>
      </w:tr>
      <w:tr w:rsidR="000A7B04" w14:paraId="5C8F7A58" w14:textId="77777777" w:rsidTr="000A7B04">
        <w:trPr>
          <w:gridAfter w:val="5"/>
          <w:wAfter w:w="653" w:type="dxa"/>
          <w:trHeight w:hRule="exact" w:val="20"/>
        </w:trPr>
        <w:tc>
          <w:tcPr>
            <w:tcW w:w="1046" w:type="dxa"/>
            <w:gridSpan w:val="8"/>
          </w:tcPr>
          <w:p w14:paraId="681F4883"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132DBBEF" w14:textId="77777777" w:rsidR="000A7B04" w:rsidRDefault="000A7B04" w:rsidP="000A7B04">
            <w:r>
              <w:t xml:space="preserve">MULLIGAN </w:t>
            </w:r>
            <w:proofErr w:type="gramStart"/>
            <w:r>
              <w:t>TERRENCE,ACAR</w:t>
            </w:r>
            <w:proofErr w:type="gramEnd"/>
            <w:r>
              <w:t xml:space="preserve"> NURDAN (2014).  Moderatör. Cardiac EM.  4th Eurasian Congress on Emergency Medicine (Davetli konuşmacı) (Yayın No: 1368012)</w:t>
            </w:r>
            <w:r w:rsidRPr="00B878E1">
              <w:rPr>
                <w:b/>
              </w:rPr>
              <w:t xml:space="preserve"> *</w:t>
            </w:r>
          </w:p>
        </w:tc>
      </w:tr>
      <w:tr w:rsidR="000A7B04" w14:paraId="118B172B" w14:textId="77777777" w:rsidTr="000A7B04">
        <w:trPr>
          <w:gridAfter w:val="5"/>
          <w:wAfter w:w="653" w:type="dxa"/>
          <w:trHeight w:hRule="exact" w:val="620"/>
        </w:trPr>
        <w:tc>
          <w:tcPr>
            <w:tcW w:w="1046" w:type="dxa"/>
            <w:gridSpan w:val="8"/>
            <w:tcMar>
              <w:top w:w="0" w:type="dxa"/>
              <w:left w:w="0" w:type="dxa"/>
              <w:bottom w:w="0" w:type="dxa"/>
              <w:right w:w="40" w:type="dxa"/>
            </w:tcMar>
          </w:tcPr>
          <w:p w14:paraId="0755567E" w14:textId="77777777" w:rsidR="000A7B04" w:rsidRDefault="000A7B04" w:rsidP="000A7B04">
            <w:pPr>
              <w:jc w:val="center"/>
            </w:pPr>
            <w:r>
              <w:t>2.</w:t>
            </w:r>
          </w:p>
        </w:tc>
        <w:tc>
          <w:tcPr>
            <w:tcW w:w="8751" w:type="dxa"/>
            <w:gridSpan w:val="12"/>
            <w:vMerge/>
            <w:tcMar>
              <w:top w:w="0" w:type="dxa"/>
              <w:left w:w="0" w:type="dxa"/>
              <w:bottom w:w="0" w:type="dxa"/>
              <w:right w:w="0" w:type="dxa"/>
            </w:tcMar>
          </w:tcPr>
          <w:p w14:paraId="6FE3CF0D" w14:textId="77777777" w:rsidR="000A7B04" w:rsidRDefault="000A7B04" w:rsidP="000A7B04">
            <w:pPr>
              <w:pStyle w:val="EMPTYCELLSTYLE"/>
            </w:pPr>
          </w:p>
        </w:tc>
      </w:tr>
      <w:tr w:rsidR="000A7B04" w14:paraId="14B03D11" w14:textId="77777777" w:rsidTr="000A7B04">
        <w:trPr>
          <w:gridAfter w:val="5"/>
          <w:wAfter w:w="653" w:type="dxa"/>
          <w:trHeight w:hRule="exact" w:val="41"/>
        </w:trPr>
        <w:tc>
          <w:tcPr>
            <w:tcW w:w="1046" w:type="dxa"/>
            <w:gridSpan w:val="8"/>
          </w:tcPr>
          <w:p w14:paraId="20048066"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67BE903C" w14:textId="77777777" w:rsidR="000A7B04" w:rsidRDefault="000A7B04" w:rsidP="000A7B04">
            <w:pPr>
              <w:pStyle w:val="EMPTYCELLSTYLE"/>
            </w:pPr>
          </w:p>
        </w:tc>
      </w:tr>
      <w:tr w:rsidR="000A7B04" w14:paraId="59A7DB4E" w14:textId="77777777" w:rsidTr="000A7B04">
        <w:trPr>
          <w:gridAfter w:val="5"/>
          <w:wAfter w:w="653" w:type="dxa"/>
          <w:trHeight w:hRule="exact" w:val="80"/>
        </w:trPr>
        <w:tc>
          <w:tcPr>
            <w:tcW w:w="1046" w:type="dxa"/>
            <w:gridSpan w:val="8"/>
          </w:tcPr>
          <w:p w14:paraId="482384E6" w14:textId="77777777" w:rsidR="000A7B04" w:rsidRDefault="000A7B04" w:rsidP="000A7B04">
            <w:pPr>
              <w:pStyle w:val="EMPTYCELLSTYLE"/>
            </w:pPr>
          </w:p>
        </w:tc>
        <w:tc>
          <w:tcPr>
            <w:tcW w:w="7562" w:type="dxa"/>
            <w:gridSpan w:val="9"/>
          </w:tcPr>
          <w:p w14:paraId="15AE4F96" w14:textId="77777777" w:rsidR="000A7B04" w:rsidRDefault="000A7B04" w:rsidP="000A7B04">
            <w:pPr>
              <w:pStyle w:val="EMPTYCELLSTYLE"/>
            </w:pPr>
          </w:p>
        </w:tc>
        <w:tc>
          <w:tcPr>
            <w:tcW w:w="1189" w:type="dxa"/>
            <w:gridSpan w:val="3"/>
          </w:tcPr>
          <w:p w14:paraId="5B2FF3C6" w14:textId="77777777" w:rsidR="000A7B04" w:rsidRDefault="000A7B04" w:rsidP="000A7B04">
            <w:pPr>
              <w:pStyle w:val="EMPTYCELLSTYLE"/>
            </w:pPr>
          </w:p>
        </w:tc>
      </w:tr>
      <w:tr w:rsidR="000A7B04" w14:paraId="30A1EAC9" w14:textId="77777777" w:rsidTr="000A7B04">
        <w:trPr>
          <w:gridAfter w:val="5"/>
          <w:wAfter w:w="653" w:type="dxa"/>
          <w:trHeight w:hRule="exact" w:val="20"/>
        </w:trPr>
        <w:tc>
          <w:tcPr>
            <w:tcW w:w="1046" w:type="dxa"/>
            <w:gridSpan w:val="8"/>
          </w:tcPr>
          <w:p w14:paraId="17951A27"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4E190356" w14:textId="77777777" w:rsidR="000A7B04" w:rsidRDefault="000A7B04" w:rsidP="000A7B04">
            <w:r>
              <w:t xml:space="preserve">ARSLAN </w:t>
            </w:r>
            <w:proofErr w:type="gramStart"/>
            <w:r>
              <w:t>EBUBEKİR,ACAR</w:t>
            </w:r>
            <w:proofErr w:type="gramEnd"/>
            <w:r>
              <w:t xml:space="preserve"> NURDAN,ÖZAKIN ENGİN,ÇANAKÇI MUSTAFA EMİN,ÇAĞLAYAN TURGAY,DOLGUN HAKAN (2014).  Motor Deficits due to extremity artery occlusion.  4th Eurasian Congress on Emergency Medicine, 197-197. (Poster) (Yayın No: 1364040)</w:t>
            </w:r>
            <w:r w:rsidRPr="00B878E1">
              <w:rPr>
                <w:b/>
              </w:rPr>
              <w:t xml:space="preserve"> *</w:t>
            </w:r>
          </w:p>
        </w:tc>
      </w:tr>
      <w:tr w:rsidR="000A7B04" w14:paraId="67A8B572" w14:textId="77777777" w:rsidTr="000A7B04">
        <w:trPr>
          <w:gridAfter w:val="5"/>
          <w:wAfter w:w="653" w:type="dxa"/>
          <w:trHeight w:hRule="exact" w:val="374"/>
        </w:trPr>
        <w:tc>
          <w:tcPr>
            <w:tcW w:w="1046" w:type="dxa"/>
            <w:gridSpan w:val="8"/>
            <w:tcMar>
              <w:top w:w="0" w:type="dxa"/>
              <w:left w:w="0" w:type="dxa"/>
              <w:bottom w:w="0" w:type="dxa"/>
              <w:right w:w="40" w:type="dxa"/>
            </w:tcMar>
          </w:tcPr>
          <w:p w14:paraId="4EB8F41D" w14:textId="77777777" w:rsidR="000A7B04" w:rsidRDefault="000A7B04" w:rsidP="000A7B04">
            <w:pPr>
              <w:jc w:val="center"/>
            </w:pPr>
            <w:r>
              <w:t>3.</w:t>
            </w:r>
          </w:p>
        </w:tc>
        <w:tc>
          <w:tcPr>
            <w:tcW w:w="8751" w:type="dxa"/>
            <w:gridSpan w:val="12"/>
            <w:vMerge/>
            <w:tcMar>
              <w:top w:w="0" w:type="dxa"/>
              <w:left w:w="0" w:type="dxa"/>
              <w:bottom w:w="0" w:type="dxa"/>
              <w:right w:w="0" w:type="dxa"/>
            </w:tcMar>
          </w:tcPr>
          <w:p w14:paraId="2879E73C" w14:textId="77777777" w:rsidR="000A7B04" w:rsidRDefault="000A7B04" w:rsidP="000A7B04">
            <w:pPr>
              <w:pStyle w:val="EMPTYCELLSTYLE"/>
            </w:pPr>
          </w:p>
        </w:tc>
      </w:tr>
      <w:tr w:rsidR="000A7B04" w14:paraId="006A3D1A" w14:textId="77777777" w:rsidTr="000A7B04">
        <w:trPr>
          <w:gridAfter w:val="5"/>
          <w:wAfter w:w="653" w:type="dxa"/>
          <w:trHeight w:hRule="exact" w:val="466"/>
        </w:trPr>
        <w:tc>
          <w:tcPr>
            <w:tcW w:w="1046" w:type="dxa"/>
            <w:gridSpan w:val="8"/>
          </w:tcPr>
          <w:p w14:paraId="4E45CFA6"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673BE918" w14:textId="77777777" w:rsidR="000A7B04" w:rsidRDefault="000A7B04" w:rsidP="000A7B04">
            <w:pPr>
              <w:pStyle w:val="EMPTYCELLSTYLE"/>
            </w:pPr>
          </w:p>
        </w:tc>
      </w:tr>
      <w:tr w:rsidR="000A7B04" w14:paraId="424ACB76" w14:textId="77777777" w:rsidTr="000A7B04">
        <w:trPr>
          <w:gridAfter w:val="5"/>
          <w:wAfter w:w="653" w:type="dxa"/>
          <w:trHeight w:hRule="exact" w:val="103"/>
        </w:trPr>
        <w:tc>
          <w:tcPr>
            <w:tcW w:w="1046" w:type="dxa"/>
            <w:gridSpan w:val="8"/>
          </w:tcPr>
          <w:p w14:paraId="06B6B9D5" w14:textId="77777777" w:rsidR="000A7B04" w:rsidRDefault="000A7B04" w:rsidP="000A7B04">
            <w:pPr>
              <w:pStyle w:val="EMPTYCELLSTYLE"/>
            </w:pPr>
          </w:p>
        </w:tc>
        <w:tc>
          <w:tcPr>
            <w:tcW w:w="7562" w:type="dxa"/>
            <w:gridSpan w:val="9"/>
          </w:tcPr>
          <w:p w14:paraId="2B03DA60" w14:textId="77777777" w:rsidR="000A7B04" w:rsidRDefault="000A7B04" w:rsidP="000A7B04">
            <w:pPr>
              <w:pStyle w:val="EMPTYCELLSTYLE"/>
            </w:pPr>
          </w:p>
        </w:tc>
        <w:tc>
          <w:tcPr>
            <w:tcW w:w="1189" w:type="dxa"/>
            <w:gridSpan w:val="3"/>
          </w:tcPr>
          <w:p w14:paraId="4DDD6A7B" w14:textId="77777777" w:rsidR="000A7B04" w:rsidRDefault="000A7B04" w:rsidP="000A7B04">
            <w:pPr>
              <w:pStyle w:val="EMPTYCELLSTYLE"/>
            </w:pPr>
          </w:p>
        </w:tc>
      </w:tr>
      <w:tr w:rsidR="000A7B04" w14:paraId="766495CE" w14:textId="77777777" w:rsidTr="000A7B04">
        <w:trPr>
          <w:gridAfter w:val="5"/>
          <w:wAfter w:w="653" w:type="dxa"/>
          <w:trHeight w:hRule="exact" w:val="20"/>
        </w:trPr>
        <w:tc>
          <w:tcPr>
            <w:tcW w:w="1046" w:type="dxa"/>
            <w:gridSpan w:val="8"/>
          </w:tcPr>
          <w:p w14:paraId="4A6C36B2"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347B39C9" w14:textId="77777777" w:rsidR="000A7B04" w:rsidRDefault="000A7B04" w:rsidP="000A7B04">
            <w:r>
              <w:t xml:space="preserve">ÇANAKÇI MUSTAFA </w:t>
            </w:r>
            <w:proofErr w:type="gramStart"/>
            <w:r>
              <w:t>EMİN,ACAR</w:t>
            </w:r>
            <w:proofErr w:type="gramEnd"/>
            <w:r>
              <w:t xml:space="preserve"> NURDAN,ÖZAKIN ENGİN,ARSLAN EBUBEKİR,ÇAĞLAYAN TURGAY,DOLGUN HAKAN (2014).  De-Winter's waves on anterior myocardial infarction.  4th Eurasian Congress on Emergency Medicine, 200-200. (Poster) (Yayın No: 1364026)</w:t>
            </w:r>
            <w:r w:rsidRPr="00B878E1">
              <w:rPr>
                <w:b/>
              </w:rPr>
              <w:t xml:space="preserve"> *</w:t>
            </w:r>
          </w:p>
        </w:tc>
      </w:tr>
      <w:tr w:rsidR="000A7B04" w14:paraId="479ECFAE" w14:textId="77777777" w:rsidTr="000A7B04">
        <w:trPr>
          <w:gridAfter w:val="5"/>
          <w:wAfter w:w="653" w:type="dxa"/>
          <w:trHeight w:hRule="exact" w:val="374"/>
        </w:trPr>
        <w:tc>
          <w:tcPr>
            <w:tcW w:w="1046" w:type="dxa"/>
            <w:gridSpan w:val="8"/>
            <w:tcMar>
              <w:top w:w="0" w:type="dxa"/>
              <w:left w:w="0" w:type="dxa"/>
              <w:bottom w:w="0" w:type="dxa"/>
              <w:right w:w="40" w:type="dxa"/>
            </w:tcMar>
          </w:tcPr>
          <w:p w14:paraId="0BD3EC1C" w14:textId="77777777" w:rsidR="000A7B04" w:rsidRDefault="000A7B04" w:rsidP="000A7B04">
            <w:pPr>
              <w:jc w:val="center"/>
            </w:pPr>
            <w:r>
              <w:t>4.</w:t>
            </w:r>
          </w:p>
        </w:tc>
        <w:tc>
          <w:tcPr>
            <w:tcW w:w="8751" w:type="dxa"/>
            <w:gridSpan w:val="12"/>
            <w:vMerge/>
            <w:tcMar>
              <w:top w:w="0" w:type="dxa"/>
              <w:left w:w="0" w:type="dxa"/>
              <w:bottom w:w="0" w:type="dxa"/>
              <w:right w:w="0" w:type="dxa"/>
            </w:tcMar>
          </w:tcPr>
          <w:p w14:paraId="5C15B3C7" w14:textId="77777777" w:rsidR="000A7B04" w:rsidRDefault="000A7B04" w:rsidP="000A7B04">
            <w:pPr>
              <w:pStyle w:val="EMPTYCELLSTYLE"/>
            </w:pPr>
          </w:p>
        </w:tc>
      </w:tr>
      <w:tr w:rsidR="000A7B04" w14:paraId="5DD2A884" w14:textId="77777777" w:rsidTr="000A7B04">
        <w:trPr>
          <w:gridAfter w:val="5"/>
          <w:wAfter w:w="653" w:type="dxa"/>
          <w:trHeight w:hRule="exact" w:val="483"/>
        </w:trPr>
        <w:tc>
          <w:tcPr>
            <w:tcW w:w="1046" w:type="dxa"/>
            <w:gridSpan w:val="8"/>
          </w:tcPr>
          <w:p w14:paraId="32921FC0"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2AD8E4EA" w14:textId="77777777" w:rsidR="000A7B04" w:rsidRDefault="000A7B04" w:rsidP="000A7B04">
            <w:pPr>
              <w:pStyle w:val="EMPTYCELLSTYLE"/>
            </w:pPr>
          </w:p>
        </w:tc>
      </w:tr>
      <w:tr w:rsidR="000A7B04" w14:paraId="6C9398C4" w14:textId="77777777" w:rsidTr="000A7B04">
        <w:trPr>
          <w:gridAfter w:val="5"/>
          <w:wAfter w:w="653" w:type="dxa"/>
          <w:trHeight w:hRule="exact" w:val="80"/>
        </w:trPr>
        <w:tc>
          <w:tcPr>
            <w:tcW w:w="1046" w:type="dxa"/>
            <w:gridSpan w:val="8"/>
          </w:tcPr>
          <w:p w14:paraId="7597C30A" w14:textId="77777777" w:rsidR="000A7B04" w:rsidRDefault="000A7B04" w:rsidP="000A7B04">
            <w:pPr>
              <w:pStyle w:val="EMPTYCELLSTYLE"/>
            </w:pPr>
          </w:p>
        </w:tc>
        <w:tc>
          <w:tcPr>
            <w:tcW w:w="7562" w:type="dxa"/>
            <w:gridSpan w:val="9"/>
          </w:tcPr>
          <w:p w14:paraId="5A2256D5" w14:textId="77777777" w:rsidR="000A7B04" w:rsidRDefault="000A7B04" w:rsidP="000A7B04">
            <w:pPr>
              <w:pStyle w:val="EMPTYCELLSTYLE"/>
            </w:pPr>
          </w:p>
        </w:tc>
        <w:tc>
          <w:tcPr>
            <w:tcW w:w="1189" w:type="dxa"/>
            <w:gridSpan w:val="3"/>
          </w:tcPr>
          <w:p w14:paraId="726A217C" w14:textId="77777777" w:rsidR="000A7B04" w:rsidRDefault="000A7B04" w:rsidP="000A7B04">
            <w:pPr>
              <w:pStyle w:val="EMPTYCELLSTYLE"/>
            </w:pPr>
          </w:p>
        </w:tc>
      </w:tr>
      <w:tr w:rsidR="000A7B04" w14:paraId="45900C38" w14:textId="77777777" w:rsidTr="000A7B04">
        <w:trPr>
          <w:gridAfter w:val="5"/>
          <w:wAfter w:w="653" w:type="dxa"/>
          <w:trHeight w:hRule="exact" w:val="20"/>
        </w:trPr>
        <w:tc>
          <w:tcPr>
            <w:tcW w:w="1046" w:type="dxa"/>
            <w:gridSpan w:val="8"/>
          </w:tcPr>
          <w:p w14:paraId="755887D1"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605F5D6D" w14:textId="77777777" w:rsidR="000A7B04" w:rsidRDefault="000A7B04" w:rsidP="000A7B04">
            <w:r>
              <w:t xml:space="preserve">ÇETİNKAYA </w:t>
            </w:r>
            <w:proofErr w:type="gramStart"/>
            <w:r>
              <w:t>OSMAN,ÇEVİK</w:t>
            </w:r>
            <w:proofErr w:type="gramEnd"/>
            <w:r>
              <w:t xml:space="preserve"> ARİF ALPER,ACAR NURDAN,ÖZAKIN ENGİN,BALOĞLU KAYA FİLİZ (2014).  Comparison of Alvarado score system and procalcitonin levels in the effect of acute appendicitis diagnosis, in the patients with right lower quadrant pain in the emergency department.  4th Eurasian Congress on Emergency Medicine, 270-270. (Poster) (Yayın No: 1363965)</w:t>
            </w:r>
            <w:r w:rsidRPr="00B878E1">
              <w:rPr>
                <w:b/>
              </w:rPr>
              <w:t xml:space="preserve"> *</w:t>
            </w:r>
          </w:p>
        </w:tc>
      </w:tr>
      <w:tr w:rsidR="000A7B04" w14:paraId="17174B52" w14:textId="77777777" w:rsidTr="000A7B04">
        <w:trPr>
          <w:gridAfter w:val="5"/>
          <w:wAfter w:w="653" w:type="dxa"/>
          <w:trHeight w:hRule="exact" w:val="374"/>
        </w:trPr>
        <w:tc>
          <w:tcPr>
            <w:tcW w:w="1046" w:type="dxa"/>
            <w:gridSpan w:val="8"/>
            <w:tcMar>
              <w:top w:w="0" w:type="dxa"/>
              <w:left w:w="0" w:type="dxa"/>
              <w:bottom w:w="0" w:type="dxa"/>
              <w:right w:w="40" w:type="dxa"/>
            </w:tcMar>
          </w:tcPr>
          <w:p w14:paraId="42319038" w14:textId="77777777" w:rsidR="000A7B04" w:rsidRDefault="000A7B04" w:rsidP="000A7B04">
            <w:pPr>
              <w:jc w:val="center"/>
            </w:pPr>
            <w:r>
              <w:t>5.</w:t>
            </w:r>
          </w:p>
        </w:tc>
        <w:tc>
          <w:tcPr>
            <w:tcW w:w="8751" w:type="dxa"/>
            <w:gridSpan w:val="12"/>
            <w:vMerge/>
            <w:tcMar>
              <w:top w:w="0" w:type="dxa"/>
              <w:left w:w="0" w:type="dxa"/>
              <w:bottom w:w="0" w:type="dxa"/>
              <w:right w:w="0" w:type="dxa"/>
            </w:tcMar>
          </w:tcPr>
          <w:p w14:paraId="02767FF3" w14:textId="77777777" w:rsidR="000A7B04" w:rsidRDefault="000A7B04" w:rsidP="000A7B04">
            <w:pPr>
              <w:pStyle w:val="EMPTYCELLSTYLE"/>
            </w:pPr>
          </w:p>
        </w:tc>
      </w:tr>
      <w:tr w:rsidR="000A7B04" w14:paraId="33C5EC55" w14:textId="77777777" w:rsidTr="000A7B04">
        <w:trPr>
          <w:gridAfter w:val="5"/>
          <w:wAfter w:w="653" w:type="dxa"/>
          <w:trHeight w:hRule="exact" w:val="819"/>
        </w:trPr>
        <w:tc>
          <w:tcPr>
            <w:tcW w:w="1046" w:type="dxa"/>
            <w:gridSpan w:val="8"/>
          </w:tcPr>
          <w:p w14:paraId="73B14B8D"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73AC4AFE" w14:textId="77777777" w:rsidR="000A7B04" w:rsidRDefault="000A7B04" w:rsidP="000A7B04">
            <w:pPr>
              <w:pStyle w:val="EMPTYCELLSTYLE"/>
            </w:pPr>
          </w:p>
        </w:tc>
      </w:tr>
      <w:tr w:rsidR="000A7B04" w14:paraId="6985AE3E" w14:textId="77777777" w:rsidTr="000A7B04">
        <w:trPr>
          <w:gridAfter w:val="5"/>
          <w:wAfter w:w="653" w:type="dxa"/>
          <w:trHeight w:hRule="exact" w:val="103"/>
        </w:trPr>
        <w:tc>
          <w:tcPr>
            <w:tcW w:w="1046" w:type="dxa"/>
            <w:gridSpan w:val="8"/>
          </w:tcPr>
          <w:p w14:paraId="4B084EAC" w14:textId="77777777" w:rsidR="000A7B04" w:rsidRDefault="000A7B04" w:rsidP="000A7B04">
            <w:pPr>
              <w:pStyle w:val="EMPTYCELLSTYLE"/>
            </w:pPr>
          </w:p>
        </w:tc>
        <w:tc>
          <w:tcPr>
            <w:tcW w:w="7562" w:type="dxa"/>
            <w:gridSpan w:val="9"/>
          </w:tcPr>
          <w:p w14:paraId="18BEF580" w14:textId="77777777" w:rsidR="000A7B04" w:rsidRDefault="000A7B04" w:rsidP="000A7B04">
            <w:pPr>
              <w:pStyle w:val="EMPTYCELLSTYLE"/>
            </w:pPr>
          </w:p>
        </w:tc>
        <w:tc>
          <w:tcPr>
            <w:tcW w:w="1189" w:type="dxa"/>
            <w:gridSpan w:val="3"/>
          </w:tcPr>
          <w:p w14:paraId="70DD013E" w14:textId="77777777" w:rsidR="000A7B04" w:rsidRDefault="000A7B04" w:rsidP="000A7B04">
            <w:pPr>
              <w:pStyle w:val="EMPTYCELLSTYLE"/>
            </w:pPr>
          </w:p>
        </w:tc>
      </w:tr>
      <w:tr w:rsidR="000A7B04" w14:paraId="429CE7A8" w14:textId="77777777" w:rsidTr="000A7B04">
        <w:trPr>
          <w:gridAfter w:val="5"/>
          <w:wAfter w:w="653" w:type="dxa"/>
          <w:trHeight w:hRule="exact" w:val="20"/>
        </w:trPr>
        <w:tc>
          <w:tcPr>
            <w:tcW w:w="1046" w:type="dxa"/>
            <w:gridSpan w:val="8"/>
          </w:tcPr>
          <w:p w14:paraId="487A7124"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1C534C25" w14:textId="77777777" w:rsidR="000A7B04" w:rsidRDefault="000A7B04" w:rsidP="000A7B04">
            <w:r>
              <w:t xml:space="preserve">DOLGUN </w:t>
            </w:r>
            <w:proofErr w:type="gramStart"/>
            <w:r>
              <w:t>HAKAN,ACAR</w:t>
            </w:r>
            <w:proofErr w:type="gramEnd"/>
            <w:r>
              <w:t xml:space="preserve"> NURDAN,ÇANAKÇI MUSTAFA EMİN,ÖZAKIN ENGİN,ARSLAN EBUBEKİR,ÇAĞLAYAN TURGAY,KAYA ERCAN (2014).  Bilateral vocal cord paralysis.  4th Eurasian Congress on Emergency Medicine, 279-279. (Poster) (Yayın No: 1363958)</w:t>
            </w:r>
            <w:r w:rsidRPr="00B878E1">
              <w:rPr>
                <w:b/>
              </w:rPr>
              <w:t xml:space="preserve"> *</w:t>
            </w:r>
          </w:p>
        </w:tc>
      </w:tr>
      <w:tr w:rsidR="000A7B04" w14:paraId="52A35CA9" w14:textId="77777777" w:rsidTr="000A7B04">
        <w:trPr>
          <w:gridAfter w:val="5"/>
          <w:wAfter w:w="653" w:type="dxa"/>
          <w:trHeight w:hRule="exact" w:val="374"/>
        </w:trPr>
        <w:tc>
          <w:tcPr>
            <w:tcW w:w="1046" w:type="dxa"/>
            <w:gridSpan w:val="8"/>
            <w:tcMar>
              <w:top w:w="0" w:type="dxa"/>
              <w:left w:w="0" w:type="dxa"/>
              <w:bottom w:w="0" w:type="dxa"/>
              <w:right w:w="40" w:type="dxa"/>
            </w:tcMar>
          </w:tcPr>
          <w:p w14:paraId="186FE50F" w14:textId="77777777" w:rsidR="000A7B04" w:rsidRDefault="000A7B04" w:rsidP="000A7B04">
            <w:pPr>
              <w:jc w:val="center"/>
            </w:pPr>
            <w:r>
              <w:t>6.</w:t>
            </w:r>
          </w:p>
        </w:tc>
        <w:tc>
          <w:tcPr>
            <w:tcW w:w="8751" w:type="dxa"/>
            <w:gridSpan w:val="12"/>
            <w:vMerge/>
            <w:tcMar>
              <w:top w:w="0" w:type="dxa"/>
              <w:left w:w="0" w:type="dxa"/>
              <w:bottom w:w="0" w:type="dxa"/>
              <w:right w:w="0" w:type="dxa"/>
            </w:tcMar>
          </w:tcPr>
          <w:p w14:paraId="17B33FCD" w14:textId="77777777" w:rsidR="000A7B04" w:rsidRDefault="000A7B04" w:rsidP="000A7B04">
            <w:pPr>
              <w:pStyle w:val="EMPTYCELLSTYLE"/>
            </w:pPr>
          </w:p>
        </w:tc>
      </w:tr>
      <w:tr w:rsidR="000A7B04" w14:paraId="5AE1F373" w14:textId="77777777" w:rsidTr="000A7B04">
        <w:trPr>
          <w:gridAfter w:val="5"/>
          <w:wAfter w:w="653" w:type="dxa"/>
          <w:trHeight w:hRule="exact" w:val="499"/>
        </w:trPr>
        <w:tc>
          <w:tcPr>
            <w:tcW w:w="1046" w:type="dxa"/>
            <w:gridSpan w:val="8"/>
          </w:tcPr>
          <w:p w14:paraId="60269A48"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43F9A2A9" w14:textId="77777777" w:rsidR="000A7B04" w:rsidRDefault="000A7B04" w:rsidP="000A7B04">
            <w:pPr>
              <w:pStyle w:val="EMPTYCELLSTYLE"/>
            </w:pPr>
          </w:p>
        </w:tc>
      </w:tr>
      <w:tr w:rsidR="000A7B04" w14:paraId="13674145" w14:textId="77777777" w:rsidTr="000A7B04">
        <w:trPr>
          <w:gridAfter w:val="5"/>
          <w:wAfter w:w="653" w:type="dxa"/>
          <w:trHeight w:hRule="exact" w:val="103"/>
        </w:trPr>
        <w:tc>
          <w:tcPr>
            <w:tcW w:w="1046" w:type="dxa"/>
            <w:gridSpan w:val="8"/>
          </w:tcPr>
          <w:p w14:paraId="29457C9D" w14:textId="77777777" w:rsidR="000A7B04" w:rsidRDefault="000A7B04" w:rsidP="000A7B04">
            <w:pPr>
              <w:pStyle w:val="EMPTYCELLSTYLE"/>
            </w:pPr>
          </w:p>
        </w:tc>
        <w:tc>
          <w:tcPr>
            <w:tcW w:w="7562" w:type="dxa"/>
            <w:gridSpan w:val="9"/>
          </w:tcPr>
          <w:p w14:paraId="69CA53D9" w14:textId="77777777" w:rsidR="000A7B04" w:rsidRDefault="000A7B04" w:rsidP="000A7B04">
            <w:pPr>
              <w:pStyle w:val="EMPTYCELLSTYLE"/>
            </w:pPr>
          </w:p>
        </w:tc>
        <w:tc>
          <w:tcPr>
            <w:tcW w:w="1189" w:type="dxa"/>
            <w:gridSpan w:val="3"/>
          </w:tcPr>
          <w:p w14:paraId="11FF8A3F" w14:textId="77777777" w:rsidR="000A7B04" w:rsidRDefault="000A7B04" w:rsidP="000A7B04">
            <w:pPr>
              <w:pStyle w:val="EMPTYCELLSTYLE"/>
            </w:pPr>
          </w:p>
        </w:tc>
      </w:tr>
      <w:tr w:rsidR="000A7B04" w14:paraId="608BF5B4" w14:textId="77777777" w:rsidTr="000A7B04">
        <w:trPr>
          <w:gridAfter w:val="5"/>
          <w:wAfter w:w="653" w:type="dxa"/>
          <w:trHeight w:hRule="exact" w:val="20"/>
        </w:trPr>
        <w:tc>
          <w:tcPr>
            <w:tcW w:w="1046" w:type="dxa"/>
            <w:gridSpan w:val="8"/>
          </w:tcPr>
          <w:p w14:paraId="7B3FB83F"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568C5454" w14:textId="77777777" w:rsidR="000A7B04" w:rsidRDefault="000A7B04" w:rsidP="000A7B04">
            <w:r>
              <w:t xml:space="preserve">ÖZAKIN </w:t>
            </w:r>
            <w:proofErr w:type="gramStart"/>
            <w:r>
              <w:t>ENGİN,ÖZDEMİR</w:t>
            </w:r>
            <w:proofErr w:type="gramEnd"/>
            <w:r>
              <w:t xml:space="preserve"> ATİLLA ÖZCAN,ARSLAN EBUBEKİR,ACAR NURDAN,ÇEVİK ARİF ALPER,BALOĞLU KAYA FİLİZ (2014).  Is every respiratory failure a myasthenic crisis</w:t>
            </w:r>
            <w:proofErr w:type="gramStart"/>
            <w:r>
              <w:t>?.</w:t>
            </w:r>
            <w:proofErr w:type="gramEnd"/>
            <w:r>
              <w:t xml:space="preserve">  4th Eurasian Congress on Emergency Medicine, 331-332. (Poster) (Yayın No: 1363064)</w:t>
            </w:r>
            <w:r w:rsidRPr="00B878E1">
              <w:rPr>
                <w:b/>
              </w:rPr>
              <w:t xml:space="preserve"> *</w:t>
            </w:r>
          </w:p>
        </w:tc>
      </w:tr>
      <w:tr w:rsidR="000A7B04" w14:paraId="762EBD19" w14:textId="77777777" w:rsidTr="000A7B04">
        <w:trPr>
          <w:gridAfter w:val="5"/>
          <w:wAfter w:w="653" w:type="dxa"/>
          <w:trHeight w:hRule="exact" w:val="374"/>
        </w:trPr>
        <w:tc>
          <w:tcPr>
            <w:tcW w:w="1046" w:type="dxa"/>
            <w:gridSpan w:val="8"/>
            <w:tcMar>
              <w:top w:w="0" w:type="dxa"/>
              <w:left w:w="0" w:type="dxa"/>
              <w:bottom w:w="0" w:type="dxa"/>
              <w:right w:w="40" w:type="dxa"/>
            </w:tcMar>
          </w:tcPr>
          <w:p w14:paraId="745DD666" w14:textId="77777777" w:rsidR="000A7B04" w:rsidRDefault="000A7B04" w:rsidP="000A7B04">
            <w:pPr>
              <w:jc w:val="center"/>
            </w:pPr>
            <w:r>
              <w:t>7.</w:t>
            </w:r>
          </w:p>
        </w:tc>
        <w:tc>
          <w:tcPr>
            <w:tcW w:w="8751" w:type="dxa"/>
            <w:gridSpan w:val="12"/>
            <w:vMerge/>
            <w:tcMar>
              <w:top w:w="0" w:type="dxa"/>
              <w:left w:w="0" w:type="dxa"/>
              <w:bottom w:w="0" w:type="dxa"/>
              <w:right w:w="0" w:type="dxa"/>
            </w:tcMar>
          </w:tcPr>
          <w:p w14:paraId="4EF7095B" w14:textId="77777777" w:rsidR="000A7B04" w:rsidRDefault="000A7B04" w:rsidP="000A7B04">
            <w:pPr>
              <w:pStyle w:val="EMPTYCELLSTYLE"/>
            </w:pPr>
          </w:p>
        </w:tc>
      </w:tr>
      <w:tr w:rsidR="000A7B04" w14:paraId="721667EE" w14:textId="77777777" w:rsidTr="000A7B04">
        <w:trPr>
          <w:gridAfter w:val="5"/>
          <w:wAfter w:w="653" w:type="dxa"/>
          <w:trHeight w:hRule="exact" w:val="484"/>
        </w:trPr>
        <w:tc>
          <w:tcPr>
            <w:tcW w:w="1046" w:type="dxa"/>
            <w:gridSpan w:val="8"/>
          </w:tcPr>
          <w:p w14:paraId="7A196E80"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3CB11F9C" w14:textId="77777777" w:rsidR="000A7B04" w:rsidRDefault="000A7B04" w:rsidP="000A7B04">
            <w:pPr>
              <w:pStyle w:val="EMPTYCELLSTYLE"/>
            </w:pPr>
          </w:p>
        </w:tc>
      </w:tr>
      <w:tr w:rsidR="000A7B04" w14:paraId="72AB0528" w14:textId="77777777" w:rsidTr="000A7B04">
        <w:trPr>
          <w:gridAfter w:val="5"/>
          <w:wAfter w:w="653" w:type="dxa"/>
          <w:trHeight w:hRule="exact" w:val="103"/>
        </w:trPr>
        <w:tc>
          <w:tcPr>
            <w:tcW w:w="1046" w:type="dxa"/>
            <w:gridSpan w:val="8"/>
          </w:tcPr>
          <w:p w14:paraId="609E0182" w14:textId="77777777" w:rsidR="000A7B04" w:rsidRDefault="000A7B04" w:rsidP="000A7B04">
            <w:pPr>
              <w:pStyle w:val="EMPTYCELLSTYLE"/>
            </w:pPr>
          </w:p>
        </w:tc>
        <w:tc>
          <w:tcPr>
            <w:tcW w:w="7562" w:type="dxa"/>
            <w:gridSpan w:val="9"/>
          </w:tcPr>
          <w:p w14:paraId="28ACAF5F" w14:textId="77777777" w:rsidR="000A7B04" w:rsidRDefault="000A7B04" w:rsidP="000A7B04">
            <w:pPr>
              <w:pStyle w:val="EMPTYCELLSTYLE"/>
            </w:pPr>
          </w:p>
        </w:tc>
        <w:tc>
          <w:tcPr>
            <w:tcW w:w="1189" w:type="dxa"/>
            <w:gridSpan w:val="3"/>
          </w:tcPr>
          <w:p w14:paraId="03D08C82" w14:textId="77777777" w:rsidR="000A7B04" w:rsidRDefault="000A7B04" w:rsidP="000A7B04">
            <w:pPr>
              <w:pStyle w:val="EMPTYCELLSTYLE"/>
            </w:pPr>
          </w:p>
        </w:tc>
      </w:tr>
      <w:tr w:rsidR="000A7B04" w14:paraId="022DE21D" w14:textId="77777777" w:rsidTr="000A7B04">
        <w:trPr>
          <w:gridAfter w:val="5"/>
          <w:wAfter w:w="653" w:type="dxa"/>
          <w:trHeight w:hRule="exact" w:val="20"/>
        </w:trPr>
        <w:tc>
          <w:tcPr>
            <w:tcW w:w="1046" w:type="dxa"/>
            <w:gridSpan w:val="8"/>
          </w:tcPr>
          <w:p w14:paraId="25F1B6A2"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44F83C4B" w14:textId="77777777" w:rsidR="000A7B04" w:rsidRDefault="000A7B04" w:rsidP="000A7B04">
            <w:r>
              <w:t xml:space="preserve">TÜRKÖZÜ </w:t>
            </w:r>
            <w:proofErr w:type="gramStart"/>
            <w:r>
              <w:t>MİNE,ACAR</w:t>
            </w:r>
            <w:proofErr w:type="gramEnd"/>
            <w:r>
              <w:t xml:space="preserve"> NURDAN,ARSLANTAŞ DİDEM,ÇEVİK ARİF ALPER,ÖZAKIN ENGİN,BALOĞLU KAYA FİLİZ,KAPLAN DAVUT,ÇETİNKAYA OSMAN (2014).  Evaluation of the complaints and the incidence of recurrent patient presentation within 10 days after the initial visit to the emergency department of the Eskisehir Osmangazi University Hospital: A one year study.  4th Eurasian Congress on Emergency Medicine, 502-502. (Poster) (Yayın No: 1363039)</w:t>
            </w:r>
            <w:r w:rsidRPr="00B878E1">
              <w:rPr>
                <w:b/>
              </w:rPr>
              <w:t xml:space="preserve"> *</w:t>
            </w:r>
          </w:p>
        </w:tc>
      </w:tr>
      <w:tr w:rsidR="000A7B04" w14:paraId="42BDDF66" w14:textId="77777777" w:rsidTr="000A7B04">
        <w:trPr>
          <w:gridAfter w:val="5"/>
          <w:wAfter w:w="653" w:type="dxa"/>
          <w:trHeight w:hRule="exact" w:val="374"/>
        </w:trPr>
        <w:tc>
          <w:tcPr>
            <w:tcW w:w="1046" w:type="dxa"/>
            <w:gridSpan w:val="8"/>
            <w:tcMar>
              <w:top w:w="0" w:type="dxa"/>
              <w:left w:w="0" w:type="dxa"/>
              <w:bottom w:w="0" w:type="dxa"/>
              <w:right w:w="40" w:type="dxa"/>
            </w:tcMar>
          </w:tcPr>
          <w:p w14:paraId="35483659" w14:textId="77777777" w:rsidR="000A7B04" w:rsidRDefault="000A7B04" w:rsidP="000A7B04">
            <w:pPr>
              <w:jc w:val="center"/>
            </w:pPr>
            <w:r>
              <w:t>8.</w:t>
            </w:r>
          </w:p>
        </w:tc>
        <w:tc>
          <w:tcPr>
            <w:tcW w:w="8751" w:type="dxa"/>
            <w:gridSpan w:val="12"/>
            <w:vMerge/>
            <w:tcMar>
              <w:top w:w="0" w:type="dxa"/>
              <w:left w:w="0" w:type="dxa"/>
              <w:bottom w:w="0" w:type="dxa"/>
              <w:right w:w="0" w:type="dxa"/>
            </w:tcMar>
          </w:tcPr>
          <w:p w14:paraId="2E59B693" w14:textId="77777777" w:rsidR="000A7B04" w:rsidRDefault="000A7B04" w:rsidP="000A7B04">
            <w:pPr>
              <w:pStyle w:val="EMPTYCELLSTYLE"/>
            </w:pPr>
          </w:p>
        </w:tc>
      </w:tr>
      <w:tr w:rsidR="000A7B04" w14:paraId="61B481A2" w14:textId="77777777" w:rsidTr="000A7B04">
        <w:trPr>
          <w:gridAfter w:val="5"/>
          <w:wAfter w:w="653" w:type="dxa"/>
          <w:trHeight w:hRule="exact" w:val="1079"/>
        </w:trPr>
        <w:tc>
          <w:tcPr>
            <w:tcW w:w="1046" w:type="dxa"/>
            <w:gridSpan w:val="8"/>
          </w:tcPr>
          <w:p w14:paraId="0930162A"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14CEEF06" w14:textId="77777777" w:rsidR="000A7B04" w:rsidRDefault="000A7B04" w:rsidP="000A7B04">
            <w:pPr>
              <w:pStyle w:val="EMPTYCELLSTYLE"/>
            </w:pPr>
          </w:p>
        </w:tc>
      </w:tr>
      <w:tr w:rsidR="000A7B04" w14:paraId="65442B2C" w14:textId="77777777" w:rsidTr="000A7B04">
        <w:trPr>
          <w:gridAfter w:val="5"/>
          <w:wAfter w:w="653" w:type="dxa"/>
          <w:trHeight w:hRule="exact" w:val="103"/>
        </w:trPr>
        <w:tc>
          <w:tcPr>
            <w:tcW w:w="1046" w:type="dxa"/>
            <w:gridSpan w:val="8"/>
          </w:tcPr>
          <w:p w14:paraId="64DE167D" w14:textId="77777777" w:rsidR="000A7B04" w:rsidRDefault="000A7B04" w:rsidP="000A7B04">
            <w:pPr>
              <w:pStyle w:val="EMPTYCELLSTYLE"/>
            </w:pPr>
          </w:p>
        </w:tc>
        <w:tc>
          <w:tcPr>
            <w:tcW w:w="7562" w:type="dxa"/>
            <w:gridSpan w:val="9"/>
          </w:tcPr>
          <w:p w14:paraId="3711B62B" w14:textId="77777777" w:rsidR="000A7B04" w:rsidRDefault="000A7B04" w:rsidP="000A7B04">
            <w:pPr>
              <w:pStyle w:val="EMPTYCELLSTYLE"/>
            </w:pPr>
          </w:p>
        </w:tc>
        <w:tc>
          <w:tcPr>
            <w:tcW w:w="1189" w:type="dxa"/>
            <w:gridSpan w:val="3"/>
          </w:tcPr>
          <w:p w14:paraId="3D8653A8" w14:textId="77777777" w:rsidR="000A7B04" w:rsidRDefault="000A7B04" w:rsidP="000A7B04">
            <w:pPr>
              <w:pStyle w:val="EMPTYCELLSTYLE"/>
            </w:pPr>
          </w:p>
        </w:tc>
      </w:tr>
      <w:tr w:rsidR="000A7B04" w14:paraId="606A11A8" w14:textId="77777777" w:rsidTr="000A7B04">
        <w:trPr>
          <w:gridAfter w:val="5"/>
          <w:wAfter w:w="653" w:type="dxa"/>
          <w:trHeight w:hRule="exact" w:val="20"/>
        </w:trPr>
        <w:tc>
          <w:tcPr>
            <w:tcW w:w="1046" w:type="dxa"/>
            <w:gridSpan w:val="8"/>
          </w:tcPr>
          <w:p w14:paraId="03391A58"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40B44FE6" w14:textId="77777777" w:rsidR="000A7B04" w:rsidRDefault="000A7B04" w:rsidP="000A7B04">
            <w:r>
              <w:t>ÖZAKIN ENGİN, ÖZDEMİR ATİLLA ÖZCAN, ŞAHİN DENİZ GÖREN, AKAY OLGA MELTEM, TEHLİ YASEMİN, ÇEVİK ARİF ALPER, ACAR NURDAN, BALOĞLU KAYA FİLİZ, BİLGİN MUZAFFER (2014).  Thromboelastography: Can it predict intracerebral bleeding after tPA treatment</w:t>
            </w:r>
            <w:proofErr w:type="gramStart"/>
            <w:r>
              <w:t>?.</w:t>
            </w:r>
            <w:proofErr w:type="gramEnd"/>
            <w:r>
              <w:t xml:space="preserve">  4th Eurasian Congress on Emergency Medicine, 127-127. (Sözlü Bildiri) (Yayın No: 1314213)</w:t>
            </w:r>
            <w:r w:rsidRPr="00B878E1">
              <w:rPr>
                <w:b/>
              </w:rPr>
              <w:t xml:space="preserve"> *</w:t>
            </w:r>
          </w:p>
        </w:tc>
      </w:tr>
      <w:tr w:rsidR="000A7B04" w14:paraId="6D21A9E5" w14:textId="77777777" w:rsidTr="000A7B04">
        <w:trPr>
          <w:gridAfter w:val="5"/>
          <w:wAfter w:w="653" w:type="dxa"/>
          <w:trHeight w:hRule="exact" w:val="374"/>
        </w:trPr>
        <w:tc>
          <w:tcPr>
            <w:tcW w:w="1046" w:type="dxa"/>
            <w:gridSpan w:val="8"/>
            <w:tcMar>
              <w:top w:w="0" w:type="dxa"/>
              <w:left w:w="0" w:type="dxa"/>
              <w:bottom w:w="0" w:type="dxa"/>
              <w:right w:w="40" w:type="dxa"/>
            </w:tcMar>
          </w:tcPr>
          <w:p w14:paraId="60344879" w14:textId="77777777" w:rsidR="000A7B04" w:rsidRDefault="000A7B04" w:rsidP="000A7B04">
            <w:pPr>
              <w:jc w:val="center"/>
            </w:pPr>
            <w:r>
              <w:t>9.</w:t>
            </w:r>
          </w:p>
        </w:tc>
        <w:tc>
          <w:tcPr>
            <w:tcW w:w="8751" w:type="dxa"/>
            <w:gridSpan w:val="12"/>
            <w:vMerge/>
            <w:tcMar>
              <w:top w:w="0" w:type="dxa"/>
              <w:left w:w="0" w:type="dxa"/>
              <w:bottom w:w="0" w:type="dxa"/>
              <w:right w:w="0" w:type="dxa"/>
            </w:tcMar>
          </w:tcPr>
          <w:p w14:paraId="50CD401E" w14:textId="77777777" w:rsidR="000A7B04" w:rsidRDefault="000A7B04" w:rsidP="000A7B04">
            <w:pPr>
              <w:pStyle w:val="EMPTYCELLSTYLE"/>
            </w:pPr>
          </w:p>
        </w:tc>
      </w:tr>
      <w:tr w:rsidR="000A7B04" w14:paraId="6A367D98" w14:textId="77777777" w:rsidTr="000A7B04">
        <w:trPr>
          <w:gridAfter w:val="5"/>
          <w:wAfter w:w="653" w:type="dxa"/>
          <w:trHeight w:hRule="exact" w:val="918"/>
        </w:trPr>
        <w:tc>
          <w:tcPr>
            <w:tcW w:w="1046" w:type="dxa"/>
            <w:gridSpan w:val="8"/>
          </w:tcPr>
          <w:p w14:paraId="3F7F9EB7"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1DF8BB4F" w14:textId="77777777" w:rsidR="000A7B04" w:rsidRDefault="000A7B04" w:rsidP="000A7B04">
            <w:pPr>
              <w:pStyle w:val="EMPTYCELLSTYLE"/>
            </w:pPr>
          </w:p>
        </w:tc>
      </w:tr>
      <w:tr w:rsidR="000A7B04" w14:paraId="3CBFFA35" w14:textId="77777777" w:rsidTr="000A7B04">
        <w:trPr>
          <w:gridAfter w:val="5"/>
          <w:wAfter w:w="653" w:type="dxa"/>
          <w:trHeight w:hRule="exact" w:val="80"/>
        </w:trPr>
        <w:tc>
          <w:tcPr>
            <w:tcW w:w="1046" w:type="dxa"/>
            <w:gridSpan w:val="8"/>
          </w:tcPr>
          <w:p w14:paraId="477D1D64" w14:textId="77777777" w:rsidR="000A7B04" w:rsidRDefault="000A7B04" w:rsidP="000A7B04">
            <w:pPr>
              <w:pStyle w:val="EMPTYCELLSTYLE"/>
            </w:pPr>
          </w:p>
        </w:tc>
        <w:tc>
          <w:tcPr>
            <w:tcW w:w="7562" w:type="dxa"/>
            <w:gridSpan w:val="9"/>
          </w:tcPr>
          <w:p w14:paraId="25DD51C2" w14:textId="77777777" w:rsidR="000A7B04" w:rsidRDefault="000A7B04" w:rsidP="000A7B04">
            <w:pPr>
              <w:pStyle w:val="EMPTYCELLSTYLE"/>
            </w:pPr>
          </w:p>
        </w:tc>
        <w:tc>
          <w:tcPr>
            <w:tcW w:w="1189" w:type="dxa"/>
            <w:gridSpan w:val="3"/>
          </w:tcPr>
          <w:p w14:paraId="36963D71" w14:textId="77777777" w:rsidR="000A7B04" w:rsidRDefault="000A7B04" w:rsidP="000A7B04">
            <w:pPr>
              <w:pStyle w:val="EMPTYCELLSTYLE"/>
            </w:pPr>
          </w:p>
        </w:tc>
      </w:tr>
      <w:tr w:rsidR="000A7B04" w14:paraId="77E9DB8F" w14:textId="77777777" w:rsidTr="000A7B04">
        <w:trPr>
          <w:gridAfter w:val="5"/>
          <w:wAfter w:w="653" w:type="dxa"/>
          <w:trHeight w:hRule="exact" w:val="20"/>
        </w:trPr>
        <w:tc>
          <w:tcPr>
            <w:tcW w:w="1046" w:type="dxa"/>
            <w:gridSpan w:val="8"/>
          </w:tcPr>
          <w:p w14:paraId="2BEE9B25"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7BC2B6C0" w14:textId="77777777" w:rsidR="000A7B04" w:rsidRDefault="000A7B04" w:rsidP="000A7B04">
            <w:r>
              <w:t>ACAR NURDAN (2014).  The right patient and the right mode.  4th Eurasian Congress on Emergency Medicine (Davetli konuşmacı) (Yayın No: 1368015)</w:t>
            </w:r>
            <w:r w:rsidRPr="00B878E1">
              <w:rPr>
                <w:b/>
              </w:rPr>
              <w:t xml:space="preserve"> *</w:t>
            </w:r>
          </w:p>
        </w:tc>
      </w:tr>
      <w:tr w:rsidR="000A7B04" w14:paraId="36D7826B" w14:textId="77777777" w:rsidTr="000A7B04">
        <w:trPr>
          <w:gridAfter w:val="5"/>
          <w:wAfter w:w="653" w:type="dxa"/>
          <w:trHeight w:hRule="exact" w:val="374"/>
        </w:trPr>
        <w:tc>
          <w:tcPr>
            <w:tcW w:w="1046" w:type="dxa"/>
            <w:gridSpan w:val="8"/>
            <w:tcMar>
              <w:top w:w="0" w:type="dxa"/>
              <w:left w:w="0" w:type="dxa"/>
              <w:bottom w:w="0" w:type="dxa"/>
              <w:right w:w="40" w:type="dxa"/>
            </w:tcMar>
          </w:tcPr>
          <w:p w14:paraId="6198E7DF" w14:textId="77777777" w:rsidR="000A7B04" w:rsidRDefault="000A7B04" w:rsidP="000A7B04">
            <w:pPr>
              <w:jc w:val="center"/>
            </w:pPr>
            <w:r>
              <w:t>10.</w:t>
            </w:r>
          </w:p>
        </w:tc>
        <w:tc>
          <w:tcPr>
            <w:tcW w:w="8751" w:type="dxa"/>
            <w:gridSpan w:val="12"/>
            <w:vMerge/>
            <w:tcMar>
              <w:top w:w="0" w:type="dxa"/>
              <w:left w:w="0" w:type="dxa"/>
              <w:bottom w:w="0" w:type="dxa"/>
              <w:right w:w="0" w:type="dxa"/>
            </w:tcMar>
          </w:tcPr>
          <w:p w14:paraId="420437A5" w14:textId="77777777" w:rsidR="000A7B04" w:rsidRDefault="000A7B04" w:rsidP="000A7B04">
            <w:pPr>
              <w:pStyle w:val="EMPTYCELLSTYLE"/>
            </w:pPr>
          </w:p>
        </w:tc>
      </w:tr>
      <w:tr w:rsidR="000A7B04" w14:paraId="3E97940D" w14:textId="77777777" w:rsidTr="000A7B04">
        <w:trPr>
          <w:gridAfter w:val="5"/>
          <w:wAfter w:w="653" w:type="dxa"/>
          <w:trHeight w:hRule="exact" w:val="172"/>
        </w:trPr>
        <w:tc>
          <w:tcPr>
            <w:tcW w:w="1046" w:type="dxa"/>
            <w:gridSpan w:val="8"/>
          </w:tcPr>
          <w:p w14:paraId="04B315AC"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65530FF2" w14:textId="77777777" w:rsidR="000A7B04" w:rsidRDefault="000A7B04" w:rsidP="000A7B04">
            <w:pPr>
              <w:pStyle w:val="EMPTYCELLSTYLE"/>
            </w:pPr>
          </w:p>
        </w:tc>
      </w:tr>
      <w:tr w:rsidR="000A7B04" w14:paraId="6994277F" w14:textId="77777777" w:rsidTr="000A7B04">
        <w:trPr>
          <w:gridAfter w:val="5"/>
          <w:wAfter w:w="653" w:type="dxa"/>
          <w:trHeight w:hRule="exact" w:val="80"/>
        </w:trPr>
        <w:tc>
          <w:tcPr>
            <w:tcW w:w="1046" w:type="dxa"/>
            <w:gridSpan w:val="8"/>
          </w:tcPr>
          <w:p w14:paraId="58178818" w14:textId="77777777" w:rsidR="000A7B04" w:rsidRDefault="000A7B04" w:rsidP="000A7B04">
            <w:pPr>
              <w:pStyle w:val="EMPTYCELLSTYLE"/>
            </w:pPr>
          </w:p>
        </w:tc>
        <w:tc>
          <w:tcPr>
            <w:tcW w:w="7562" w:type="dxa"/>
            <w:gridSpan w:val="9"/>
          </w:tcPr>
          <w:p w14:paraId="19CCE49A" w14:textId="77777777" w:rsidR="000A7B04" w:rsidRDefault="000A7B04" w:rsidP="000A7B04">
            <w:pPr>
              <w:pStyle w:val="EMPTYCELLSTYLE"/>
            </w:pPr>
          </w:p>
        </w:tc>
        <w:tc>
          <w:tcPr>
            <w:tcW w:w="1189" w:type="dxa"/>
            <w:gridSpan w:val="3"/>
          </w:tcPr>
          <w:p w14:paraId="646AA04A" w14:textId="77777777" w:rsidR="000A7B04" w:rsidRDefault="000A7B04" w:rsidP="000A7B04">
            <w:pPr>
              <w:pStyle w:val="EMPTYCELLSTYLE"/>
            </w:pPr>
          </w:p>
        </w:tc>
      </w:tr>
      <w:tr w:rsidR="000A7B04" w14:paraId="723C54ED" w14:textId="77777777" w:rsidTr="000A7B04">
        <w:trPr>
          <w:gridAfter w:val="5"/>
          <w:wAfter w:w="653" w:type="dxa"/>
          <w:trHeight w:hRule="exact" w:val="20"/>
        </w:trPr>
        <w:tc>
          <w:tcPr>
            <w:tcW w:w="1046" w:type="dxa"/>
            <w:gridSpan w:val="8"/>
          </w:tcPr>
          <w:p w14:paraId="73BC3390"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161301E4" w14:textId="77777777" w:rsidR="000A7B04" w:rsidRDefault="000A7B04" w:rsidP="000A7B04">
            <w:r>
              <w:t>SAHIN ADNAN, ACAR NURDAN, CEVIK ARIF ALPER, CANAKCI MUSTAFA EMİN (2013).  What was the analysis of our patients with abdominal pain for the year 2012 in Eskisehir Osmangazi University Emergency Department</w:t>
            </w:r>
            <w:proofErr w:type="gramStart"/>
            <w:r>
              <w:t>?.</w:t>
            </w:r>
            <w:proofErr w:type="gramEnd"/>
            <w:r>
              <w:t xml:space="preserve">  VII. Mediterranean Emergency Medicine Congress (Poster) (Yayın No: 1121541)</w:t>
            </w:r>
          </w:p>
        </w:tc>
      </w:tr>
      <w:tr w:rsidR="000A7B04" w14:paraId="10EC7979" w14:textId="77777777" w:rsidTr="000A7B04">
        <w:trPr>
          <w:gridAfter w:val="5"/>
          <w:wAfter w:w="653" w:type="dxa"/>
          <w:trHeight w:hRule="exact" w:val="374"/>
        </w:trPr>
        <w:tc>
          <w:tcPr>
            <w:tcW w:w="1046" w:type="dxa"/>
            <w:gridSpan w:val="8"/>
            <w:tcMar>
              <w:top w:w="0" w:type="dxa"/>
              <w:left w:w="0" w:type="dxa"/>
              <w:bottom w:w="0" w:type="dxa"/>
              <w:right w:w="40" w:type="dxa"/>
            </w:tcMar>
          </w:tcPr>
          <w:p w14:paraId="0F9304C8" w14:textId="77777777" w:rsidR="000A7B04" w:rsidRDefault="000A7B04" w:rsidP="000A7B04">
            <w:pPr>
              <w:jc w:val="center"/>
            </w:pPr>
            <w:r>
              <w:t>11.</w:t>
            </w:r>
          </w:p>
        </w:tc>
        <w:tc>
          <w:tcPr>
            <w:tcW w:w="8751" w:type="dxa"/>
            <w:gridSpan w:val="12"/>
            <w:vMerge/>
            <w:tcMar>
              <w:top w:w="0" w:type="dxa"/>
              <w:left w:w="0" w:type="dxa"/>
              <w:bottom w:w="0" w:type="dxa"/>
              <w:right w:w="0" w:type="dxa"/>
            </w:tcMar>
          </w:tcPr>
          <w:p w14:paraId="162B29BA" w14:textId="77777777" w:rsidR="000A7B04" w:rsidRDefault="000A7B04" w:rsidP="000A7B04">
            <w:pPr>
              <w:pStyle w:val="EMPTYCELLSTYLE"/>
            </w:pPr>
          </w:p>
        </w:tc>
      </w:tr>
      <w:tr w:rsidR="000A7B04" w14:paraId="2922E7B0" w14:textId="77777777" w:rsidTr="000A7B04">
        <w:trPr>
          <w:gridAfter w:val="5"/>
          <w:wAfter w:w="653" w:type="dxa"/>
          <w:trHeight w:hRule="exact" w:val="621"/>
        </w:trPr>
        <w:tc>
          <w:tcPr>
            <w:tcW w:w="1046" w:type="dxa"/>
            <w:gridSpan w:val="8"/>
          </w:tcPr>
          <w:p w14:paraId="5AFCD393"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304D8638" w14:textId="77777777" w:rsidR="000A7B04" w:rsidRDefault="000A7B04" w:rsidP="000A7B04">
            <w:pPr>
              <w:pStyle w:val="EMPTYCELLSTYLE"/>
            </w:pPr>
          </w:p>
        </w:tc>
      </w:tr>
      <w:tr w:rsidR="000A7B04" w14:paraId="078386E1" w14:textId="77777777" w:rsidTr="000A7B04">
        <w:trPr>
          <w:gridAfter w:val="5"/>
          <w:wAfter w:w="653" w:type="dxa"/>
          <w:trHeight w:hRule="exact" w:val="20"/>
        </w:trPr>
        <w:tc>
          <w:tcPr>
            <w:tcW w:w="1046" w:type="dxa"/>
            <w:gridSpan w:val="8"/>
          </w:tcPr>
          <w:p w14:paraId="171D7222"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5FB03F91" w14:textId="77777777" w:rsidR="000A7B04" w:rsidRDefault="000A7B04" w:rsidP="000A7B04">
            <w:r>
              <w:t>ACAR NURDAN, KAYA FILIZ BALOGLU, KAYA SEYHMUS, CEVIK ARIF ALPER, OZAKIN ENGIN (2013).  What are the chareacteristics of victims of road accidents during 2011-2012: Two years analysis in a third level universtiy emergency department.  VII. Mediterranean Emergency Medicine Congress (Poster) (Yayın No: 1121453)</w:t>
            </w:r>
          </w:p>
        </w:tc>
      </w:tr>
      <w:tr w:rsidR="000A7B04" w14:paraId="0705EAC0" w14:textId="77777777" w:rsidTr="000A7B04">
        <w:trPr>
          <w:gridAfter w:val="5"/>
          <w:wAfter w:w="653" w:type="dxa"/>
          <w:trHeight w:hRule="exact" w:val="374"/>
        </w:trPr>
        <w:tc>
          <w:tcPr>
            <w:tcW w:w="1046" w:type="dxa"/>
            <w:gridSpan w:val="8"/>
            <w:tcMar>
              <w:top w:w="0" w:type="dxa"/>
              <w:left w:w="0" w:type="dxa"/>
              <w:bottom w:w="0" w:type="dxa"/>
              <w:right w:w="40" w:type="dxa"/>
            </w:tcMar>
          </w:tcPr>
          <w:p w14:paraId="5BDA1A1D" w14:textId="77777777" w:rsidR="000A7B04" w:rsidRDefault="000A7B04" w:rsidP="000A7B04">
            <w:pPr>
              <w:jc w:val="center"/>
            </w:pPr>
            <w:r>
              <w:t>12.</w:t>
            </w:r>
          </w:p>
        </w:tc>
        <w:tc>
          <w:tcPr>
            <w:tcW w:w="8751" w:type="dxa"/>
            <w:gridSpan w:val="12"/>
            <w:vMerge/>
            <w:tcMar>
              <w:top w:w="0" w:type="dxa"/>
              <w:left w:w="0" w:type="dxa"/>
              <w:bottom w:w="0" w:type="dxa"/>
              <w:right w:w="0" w:type="dxa"/>
            </w:tcMar>
          </w:tcPr>
          <w:p w14:paraId="5928A319" w14:textId="77777777" w:rsidR="000A7B04" w:rsidRDefault="000A7B04" w:rsidP="000A7B04">
            <w:pPr>
              <w:pStyle w:val="EMPTYCELLSTYLE"/>
            </w:pPr>
          </w:p>
        </w:tc>
      </w:tr>
      <w:tr w:rsidR="000A7B04" w14:paraId="0FF6D3CE" w14:textId="77777777" w:rsidTr="000A7B04">
        <w:trPr>
          <w:gridAfter w:val="5"/>
          <w:wAfter w:w="653" w:type="dxa"/>
          <w:trHeight w:hRule="exact" w:val="734"/>
        </w:trPr>
        <w:tc>
          <w:tcPr>
            <w:tcW w:w="1046" w:type="dxa"/>
            <w:gridSpan w:val="8"/>
          </w:tcPr>
          <w:p w14:paraId="090B741C"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17721E08" w14:textId="77777777" w:rsidR="000A7B04" w:rsidRDefault="000A7B04" w:rsidP="000A7B04">
            <w:pPr>
              <w:pStyle w:val="EMPTYCELLSTYLE"/>
            </w:pPr>
          </w:p>
        </w:tc>
      </w:tr>
      <w:tr w:rsidR="000A7B04" w14:paraId="727FE23C" w14:textId="77777777" w:rsidTr="000A7B04">
        <w:trPr>
          <w:gridAfter w:val="5"/>
          <w:wAfter w:w="653" w:type="dxa"/>
          <w:trHeight w:hRule="exact" w:val="80"/>
        </w:trPr>
        <w:tc>
          <w:tcPr>
            <w:tcW w:w="1046" w:type="dxa"/>
            <w:gridSpan w:val="8"/>
          </w:tcPr>
          <w:p w14:paraId="0B283079" w14:textId="77777777" w:rsidR="000A7B04" w:rsidRDefault="000A7B04" w:rsidP="000A7B04">
            <w:pPr>
              <w:pStyle w:val="EMPTYCELLSTYLE"/>
            </w:pPr>
          </w:p>
        </w:tc>
        <w:tc>
          <w:tcPr>
            <w:tcW w:w="7562" w:type="dxa"/>
            <w:gridSpan w:val="9"/>
          </w:tcPr>
          <w:p w14:paraId="1FD852FF" w14:textId="77777777" w:rsidR="000A7B04" w:rsidRDefault="000A7B04" w:rsidP="000A7B04">
            <w:pPr>
              <w:pStyle w:val="EMPTYCELLSTYLE"/>
            </w:pPr>
          </w:p>
        </w:tc>
        <w:tc>
          <w:tcPr>
            <w:tcW w:w="1189" w:type="dxa"/>
            <w:gridSpan w:val="3"/>
          </w:tcPr>
          <w:p w14:paraId="48F4CD96" w14:textId="77777777" w:rsidR="000A7B04" w:rsidRDefault="000A7B04" w:rsidP="000A7B04">
            <w:pPr>
              <w:pStyle w:val="EMPTYCELLSTYLE"/>
            </w:pPr>
          </w:p>
        </w:tc>
      </w:tr>
      <w:tr w:rsidR="000A7B04" w14:paraId="3C53EEB4" w14:textId="77777777" w:rsidTr="000A7B04">
        <w:trPr>
          <w:gridAfter w:val="5"/>
          <w:wAfter w:w="653" w:type="dxa"/>
          <w:trHeight w:hRule="exact" w:val="20"/>
        </w:trPr>
        <w:tc>
          <w:tcPr>
            <w:tcW w:w="1046" w:type="dxa"/>
            <w:gridSpan w:val="8"/>
          </w:tcPr>
          <w:p w14:paraId="2F170378"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20ECED2F" w14:textId="77777777" w:rsidR="000A7B04" w:rsidRDefault="000A7B04" w:rsidP="000A7B04">
            <w:r>
              <w:t>ACAR NURDAN, KAYA FILIZ BALOGLU, OZAKIN ENGIN, CEVIK ARIF ALPER, SERINKEN MUSTAFA (2012).  What knowledge is being thought emergency residents about radiologic exams in emergency department</w:t>
            </w:r>
            <w:proofErr w:type="gramStart"/>
            <w:r>
              <w:t>?.</w:t>
            </w:r>
            <w:proofErr w:type="gramEnd"/>
            <w:r>
              <w:t xml:space="preserve">  Pan-Pasific Emergency Medicine Congress 2012, 48. (Sözlü Bildiri) (Yayın No: 1126317)</w:t>
            </w:r>
          </w:p>
        </w:tc>
      </w:tr>
      <w:tr w:rsidR="000A7B04" w14:paraId="448A6829" w14:textId="77777777" w:rsidTr="000A7B04">
        <w:trPr>
          <w:gridAfter w:val="5"/>
          <w:wAfter w:w="653" w:type="dxa"/>
          <w:trHeight w:hRule="exact" w:val="374"/>
        </w:trPr>
        <w:tc>
          <w:tcPr>
            <w:tcW w:w="1046" w:type="dxa"/>
            <w:gridSpan w:val="8"/>
            <w:tcMar>
              <w:top w:w="0" w:type="dxa"/>
              <w:left w:w="0" w:type="dxa"/>
              <w:bottom w:w="0" w:type="dxa"/>
              <w:right w:w="40" w:type="dxa"/>
            </w:tcMar>
          </w:tcPr>
          <w:p w14:paraId="7AF945EE" w14:textId="77777777" w:rsidR="000A7B04" w:rsidRDefault="000A7B04" w:rsidP="000A7B04">
            <w:pPr>
              <w:jc w:val="center"/>
            </w:pPr>
            <w:r>
              <w:t>13.</w:t>
            </w:r>
          </w:p>
        </w:tc>
        <w:tc>
          <w:tcPr>
            <w:tcW w:w="8751" w:type="dxa"/>
            <w:gridSpan w:val="12"/>
            <w:vMerge/>
            <w:tcMar>
              <w:top w:w="0" w:type="dxa"/>
              <w:left w:w="0" w:type="dxa"/>
              <w:bottom w:w="0" w:type="dxa"/>
              <w:right w:w="0" w:type="dxa"/>
            </w:tcMar>
          </w:tcPr>
          <w:p w14:paraId="47FCB3CC" w14:textId="77777777" w:rsidR="000A7B04" w:rsidRDefault="000A7B04" w:rsidP="000A7B04">
            <w:pPr>
              <w:pStyle w:val="EMPTYCELLSTYLE"/>
            </w:pPr>
          </w:p>
        </w:tc>
      </w:tr>
      <w:tr w:rsidR="000A7B04" w14:paraId="1E0B3526" w14:textId="77777777" w:rsidTr="000A7B04">
        <w:trPr>
          <w:gridAfter w:val="5"/>
          <w:wAfter w:w="653" w:type="dxa"/>
          <w:trHeight w:hRule="exact" w:val="666"/>
        </w:trPr>
        <w:tc>
          <w:tcPr>
            <w:tcW w:w="1046" w:type="dxa"/>
            <w:gridSpan w:val="8"/>
          </w:tcPr>
          <w:p w14:paraId="0CCAB893"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5817A469" w14:textId="77777777" w:rsidR="000A7B04" w:rsidRDefault="000A7B04" w:rsidP="000A7B04">
            <w:pPr>
              <w:pStyle w:val="EMPTYCELLSTYLE"/>
            </w:pPr>
          </w:p>
        </w:tc>
      </w:tr>
      <w:tr w:rsidR="000A7B04" w14:paraId="5E735369" w14:textId="77777777" w:rsidTr="000A7B04">
        <w:trPr>
          <w:gridAfter w:val="5"/>
          <w:wAfter w:w="653" w:type="dxa"/>
          <w:trHeight w:hRule="exact" w:val="103"/>
        </w:trPr>
        <w:tc>
          <w:tcPr>
            <w:tcW w:w="1046" w:type="dxa"/>
            <w:gridSpan w:val="8"/>
          </w:tcPr>
          <w:p w14:paraId="2F02C6F3" w14:textId="77777777" w:rsidR="000A7B04" w:rsidRDefault="000A7B04" w:rsidP="000A7B04">
            <w:pPr>
              <w:pStyle w:val="EMPTYCELLSTYLE"/>
            </w:pPr>
          </w:p>
        </w:tc>
        <w:tc>
          <w:tcPr>
            <w:tcW w:w="7562" w:type="dxa"/>
            <w:gridSpan w:val="9"/>
          </w:tcPr>
          <w:p w14:paraId="18973172" w14:textId="77777777" w:rsidR="000A7B04" w:rsidRDefault="000A7B04" w:rsidP="000A7B04">
            <w:pPr>
              <w:pStyle w:val="EMPTYCELLSTYLE"/>
            </w:pPr>
          </w:p>
        </w:tc>
        <w:tc>
          <w:tcPr>
            <w:tcW w:w="1189" w:type="dxa"/>
            <w:gridSpan w:val="3"/>
          </w:tcPr>
          <w:p w14:paraId="7B509BBB" w14:textId="77777777" w:rsidR="000A7B04" w:rsidRDefault="000A7B04" w:rsidP="000A7B04">
            <w:pPr>
              <w:pStyle w:val="EMPTYCELLSTYLE"/>
            </w:pPr>
          </w:p>
        </w:tc>
      </w:tr>
      <w:tr w:rsidR="000A7B04" w14:paraId="4CEF089F" w14:textId="77777777" w:rsidTr="000A7B04">
        <w:trPr>
          <w:gridAfter w:val="5"/>
          <w:wAfter w:w="653" w:type="dxa"/>
          <w:trHeight w:hRule="exact" w:val="20"/>
        </w:trPr>
        <w:tc>
          <w:tcPr>
            <w:tcW w:w="1046" w:type="dxa"/>
            <w:gridSpan w:val="8"/>
          </w:tcPr>
          <w:p w14:paraId="0953D45D"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7006B8DE" w14:textId="77777777" w:rsidR="000A7B04" w:rsidRDefault="000A7B04" w:rsidP="000A7B04">
            <w:r>
              <w:t>KAPLAN DAVUT, ACAR NURDAN, CEVIK ARIF ALPER, METINTAS SELMA, ADAPINAR BAKI, YILDIZ GOKNUR, OZAKIN ENGIN (2012).  Is bed-side optic nerve sheath diameter measurement on ultrasonography worthy for patients with head trauma</w:t>
            </w:r>
            <w:proofErr w:type="gramStart"/>
            <w:r>
              <w:t>?.</w:t>
            </w:r>
            <w:proofErr w:type="gramEnd"/>
            <w:r>
              <w:t xml:space="preserve">  Pan-Pasific Emergency Medicine Congress 2012, 30. (Sözlü Bildiri) (Yayın No: 1126384)</w:t>
            </w:r>
          </w:p>
        </w:tc>
      </w:tr>
      <w:tr w:rsidR="000A7B04" w14:paraId="18DAEF01" w14:textId="77777777" w:rsidTr="000A7B04">
        <w:trPr>
          <w:gridAfter w:val="5"/>
          <w:wAfter w:w="653" w:type="dxa"/>
          <w:trHeight w:hRule="exact" w:val="374"/>
        </w:trPr>
        <w:tc>
          <w:tcPr>
            <w:tcW w:w="1046" w:type="dxa"/>
            <w:gridSpan w:val="8"/>
            <w:tcMar>
              <w:top w:w="0" w:type="dxa"/>
              <w:left w:w="0" w:type="dxa"/>
              <w:bottom w:w="0" w:type="dxa"/>
              <w:right w:w="40" w:type="dxa"/>
            </w:tcMar>
          </w:tcPr>
          <w:p w14:paraId="092A8BDD" w14:textId="77777777" w:rsidR="000A7B04" w:rsidRDefault="000A7B04" w:rsidP="000A7B04">
            <w:pPr>
              <w:jc w:val="center"/>
            </w:pPr>
            <w:r>
              <w:t>14.</w:t>
            </w:r>
          </w:p>
        </w:tc>
        <w:tc>
          <w:tcPr>
            <w:tcW w:w="8751" w:type="dxa"/>
            <w:gridSpan w:val="12"/>
            <w:vMerge/>
            <w:tcMar>
              <w:top w:w="0" w:type="dxa"/>
              <w:left w:w="0" w:type="dxa"/>
              <w:bottom w:w="0" w:type="dxa"/>
              <w:right w:w="0" w:type="dxa"/>
            </w:tcMar>
          </w:tcPr>
          <w:p w14:paraId="4044576E" w14:textId="77777777" w:rsidR="000A7B04" w:rsidRDefault="000A7B04" w:rsidP="000A7B04">
            <w:pPr>
              <w:pStyle w:val="EMPTYCELLSTYLE"/>
            </w:pPr>
          </w:p>
        </w:tc>
      </w:tr>
      <w:tr w:rsidR="000A7B04" w14:paraId="246392BD" w14:textId="77777777" w:rsidTr="000A7B04">
        <w:trPr>
          <w:gridAfter w:val="5"/>
          <w:wAfter w:w="653" w:type="dxa"/>
          <w:trHeight w:hRule="exact" w:val="626"/>
        </w:trPr>
        <w:tc>
          <w:tcPr>
            <w:tcW w:w="1046" w:type="dxa"/>
            <w:gridSpan w:val="8"/>
          </w:tcPr>
          <w:p w14:paraId="220FBD40"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50DC0974" w14:textId="77777777" w:rsidR="000A7B04" w:rsidRDefault="000A7B04" w:rsidP="000A7B04">
            <w:pPr>
              <w:pStyle w:val="EMPTYCELLSTYLE"/>
            </w:pPr>
          </w:p>
        </w:tc>
      </w:tr>
      <w:tr w:rsidR="000A7B04" w14:paraId="263CFB12" w14:textId="77777777" w:rsidTr="000A7B04">
        <w:trPr>
          <w:gridAfter w:val="5"/>
          <w:wAfter w:w="653" w:type="dxa"/>
          <w:trHeight w:hRule="exact" w:val="80"/>
        </w:trPr>
        <w:tc>
          <w:tcPr>
            <w:tcW w:w="1046" w:type="dxa"/>
            <w:gridSpan w:val="8"/>
          </w:tcPr>
          <w:p w14:paraId="1B013035" w14:textId="77777777" w:rsidR="000A7B04" w:rsidRDefault="000A7B04" w:rsidP="000A7B04">
            <w:pPr>
              <w:pStyle w:val="EMPTYCELLSTYLE"/>
            </w:pPr>
          </w:p>
        </w:tc>
        <w:tc>
          <w:tcPr>
            <w:tcW w:w="7562" w:type="dxa"/>
            <w:gridSpan w:val="9"/>
          </w:tcPr>
          <w:p w14:paraId="17A3290A" w14:textId="77777777" w:rsidR="000A7B04" w:rsidRDefault="000A7B04" w:rsidP="000A7B04">
            <w:pPr>
              <w:pStyle w:val="EMPTYCELLSTYLE"/>
            </w:pPr>
          </w:p>
        </w:tc>
        <w:tc>
          <w:tcPr>
            <w:tcW w:w="1189" w:type="dxa"/>
            <w:gridSpan w:val="3"/>
          </w:tcPr>
          <w:p w14:paraId="696A188E" w14:textId="77777777" w:rsidR="000A7B04" w:rsidRDefault="000A7B04" w:rsidP="000A7B04">
            <w:pPr>
              <w:pStyle w:val="EMPTYCELLSTYLE"/>
            </w:pPr>
          </w:p>
        </w:tc>
      </w:tr>
      <w:tr w:rsidR="000A7B04" w14:paraId="38EA4DC6" w14:textId="77777777" w:rsidTr="000A7B04">
        <w:trPr>
          <w:gridAfter w:val="5"/>
          <w:wAfter w:w="653" w:type="dxa"/>
          <w:trHeight w:hRule="exact" w:val="20"/>
        </w:trPr>
        <w:tc>
          <w:tcPr>
            <w:tcW w:w="1046" w:type="dxa"/>
            <w:gridSpan w:val="8"/>
          </w:tcPr>
          <w:p w14:paraId="0C78A235"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0AF3755E" w14:textId="77777777" w:rsidR="000A7B04" w:rsidRDefault="000A7B04" w:rsidP="000A7B04">
            <w:r>
              <w:t>ACAR NURDAN, CEVIK ARIF ALPER, KARTAL ELIF DOYUK, OZAKIN ENGIN, KAYA FILIZ BALOGLU (2012).  A huge gluteal abscess after incautious intramuscular injection.  Pan-Pasific Emergency Medicine Congress 2012, 60. (Poster) (Yayın No: 1126343)</w:t>
            </w:r>
          </w:p>
        </w:tc>
      </w:tr>
      <w:tr w:rsidR="000A7B04" w14:paraId="0972D93F" w14:textId="77777777" w:rsidTr="000A7B04">
        <w:trPr>
          <w:gridAfter w:val="5"/>
          <w:wAfter w:w="653" w:type="dxa"/>
          <w:trHeight w:hRule="exact" w:val="374"/>
        </w:trPr>
        <w:tc>
          <w:tcPr>
            <w:tcW w:w="1046" w:type="dxa"/>
            <w:gridSpan w:val="8"/>
            <w:tcMar>
              <w:top w:w="0" w:type="dxa"/>
              <w:left w:w="0" w:type="dxa"/>
              <w:bottom w:w="0" w:type="dxa"/>
              <w:right w:w="40" w:type="dxa"/>
            </w:tcMar>
          </w:tcPr>
          <w:p w14:paraId="0FB6685E" w14:textId="77777777" w:rsidR="000A7B04" w:rsidRDefault="000A7B04" w:rsidP="000A7B04">
            <w:pPr>
              <w:jc w:val="center"/>
            </w:pPr>
            <w:r>
              <w:t>15.</w:t>
            </w:r>
          </w:p>
        </w:tc>
        <w:tc>
          <w:tcPr>
            <w:tcW w:w="8751" w:type="dxa"/>
            <w:gridSpan w:val="12"/>
            <w:vMerge/>
            <w:tcMar>
              <w:top w:w="0" w:type="dxa"/>
              <w:left w:w="0" w:type="dxa"/>
              <w:bottom w:w="0" w:type="dxa"/>
              <w:right w:w="0" w:type="dxa"/>
            </w:tcMar>
          </w:tcPr>
          <w:p w14:paraId="63CEA3E8" w14:textId="77777777" w:rsidR="000A7B04" w:rsidRDefault="000A7B04" w:rsidP="000A7B04">
            <w:pPr>
              <w:pStyle w:val="EMPTYCELLSTYLE"/>
            </w:pPr>
          </w:p>
        </w:tc>
      </w:tr>
      <w:tr w:rsidR="000A7B04" w14:paraId="0DDDD85C" w14:textId="77777777" w:rsidTr="000A7B04">
        <w:trPr>
          <w:gridAfter w:val="5"/>
          <w:wAfter w:w="653" w:type="dxa"/>
          <w:trHeight w:hRule="exact" w:val="528"/>
        </w:trPr>
        <w:tc>
          <w:tcPr>
            <w:tcW w:w="1046" w:type="dxa"/>
            <w:gridSpan w:val="8"/>
          </w:tcPr>
          <w:p w14:paraId="1604F0D3"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56978533" w14:textId="77777777" w:rsidR="000A7B04" w:rsidRDefault="000A7B04" w:rsidP="000A7B04">
            <w:pPr>
              <w:pStyle w:val="EMPTYCELLSTYLE"/>
            </w:pPr>
          </w:p>
        </w:tc>
      </w:tr>
      <w:tr w:rsidR="000A7B04" w14:paraId="36FE60B8" w14:textId="77777777" w:rsidTr="000A7B04">
        <w:trPr>
          <w:gridAfter w:val="5"/>
          <w:wAfter w:w="653" w:type="dxa"/>
          <w:trHeight w:hRule="exact" w:val="80"/>
        </w:trPr>
        <w:tc>
          <w:tcPr>
            <w:tcW w:w="1046" w:type="dxa"/>
            <w:gridSpan w:val="8"/>
          </w:tcPr>
          <w:p w14:paraId="12C20B4E" w14:textId="77777777" w:rsidR="000A7B04" w:rsidRDefault="000A7B04" w:rsidP="000A7B04">
            <w:pPr>
              <w:pStyle w:val="EMPTYCELLSTYLE"/>
            </w:pPr>
          </w:p>
        </w:tc>
        <w:tc>
          <w:tcPr>
            <w:tcW w:w="7562" w:type="dxa"/>
            <w:gridSpan w:val="9"/>
          </w:tcPr>
          <w:p w14:paraId="3938668F" w14:textId="77777777" w:rsidR="000A7B04" w:rsidRDefault="000A7B04" w:rsidP="000A7B04">
            <w:pPr>
              <w:pStyle w:val="EMPTYCELLSTYLE"/>
            </w:pPr>
          </w:p>
        </w:tc>
        <w:tc>
          <w:tcPr>
            <w:tcW w:w="1189" w:type="dxa"/>
            <w:gridSpan w:val="3"/>
          </w:tcPr>
          <w:p w14:paraId="43C350C5" w14:textId="77777777" w:rsidR="000A7B04" w:rsidRDefault="000A7B04" w:rsidP="000A7B04">
            <w:pPr>
              <w:pStyle w:val="EMPTYCELLSTYLE"/>
            </w:pPr>
          </w:p>
        </w:tc>
      </w:tr>
      <w:tr w:rsidR="000A7B04" w14:paraId="5C7940E3" w14:textId="77777777" w:rsidTr="000A7B04">
        <w:trPr>
          <w:gridAfter w:val="5"/>
          <w:wAfter w:w="653" w:type="dxa"/>
          <w:trHeight w:hRule="exact" w:val="20"/>
        </w:trPr>
        <w:tc>
          <w:tcPr>
            <w:tcW w:w="1046" w:type="dxa"/>
            <w:gridSpan w:val="8"/>
          </w:tcPr>
          <w:p w14:paraId="57D153CD"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1488BAF7" w14:textId="77777777" w:rsidR="000A7B04" w:rsidRDefault="000A7B04" w:rsidP="000A7B04">
            <w:r>
              <w:t>KAPLAN DAVUT, ACAR NURDAN, SAYLISOY SUZAN, ZORBOZAN ONUR, CEVIK ARIF ALPER, KAYA FILIZ BALOGLU, OZAKIN ENGIN (2012).  Is it a brain mass or brucella abscess as a cause of disarthria</w:t>
            </w:r>
            <w:proofErr w:type="gramStart"/>
            <w:r>
              <w:t>?.</w:t>
            </w:r>
            <w:proofErr w:type="gramEnd"/>
            <w:r>
              <w:t xml:space="preserve">  3rd Eurasian Congress on Emergency Medicine, 146 (Poster) (Yayın No: 1124044)</w:t>
            </w:r>
          </w:p>
        </w:tc>
      </w:tr>
      <w:tr w:rsidR="000A7B04" w14:paraId="4A554B21" w14:textId="77777777" w:rsidTr="000A7B04">
        <w:trPr>
          <w:gridAfter w:val="5"/>
          <w:wAfter w:w="653" w:type="dxa"/>
          <w:trHeight w:hRule="exact" w:val="374"/>
        </w:trPr>
        <w:tc>
          <w:tcPr>
            <w:tcW w:w="1046" w:type="dxa"/>
            <w:gridSpan w:val="8"/>
            <w:tcMar>
              <w:top w:w="0" w:type="dxa"/>
              <w:left w:w="0" w:type="dxa"/>
              <w:bottom w:w="0" w:type="dxa"/>
              <w:right w:w="40" w:type="dxa"/>
            </w:tcMar>
          </w:tcPr>
          <w:p w14:paraId="32BB3648" w14:textId="77777777" w:rsidR="000A7B04" w:rsidRDefault="000A7B04" w:rsidP="000A7B04">
            <w:pPr>
              <w:jc w:val="center"/>
            </w:pPr>
            <w:r>
              <w:t>16.</w:t>
            </w:r>
          </w:p>
        </w:tc>
        <w:tc>
          <w:tcPr>
            <w:tcW w:w="8751" w:type="dxa"/>
            <w:gridSpan w:val="12"/>
            <w:vMerge/>
            <w:tcMar>
              <w:top w:w="0" w:type="dxa"/>
              <w:left w:w="0" w:type="dxa"/>
              <w:bottom w:w="0" w:type="dxa"/>
              <w:right w:w="0" w:type="dxa"/>
            </w:tcMar>
          </w:tcPr>
          <w:p w14:paraId="531E3E9F" w14:textId="77777777" w:rsidR="000A7B04" w:rsidRDefault="000A7B04" w:rsidP="000A7B04">
            <w:pPr>
              <w:pStyle w:val="EMPTYCELLSTYLE"/>
            </w:pPr>
          </w:p>
        </w:tc>
      </w:tr>
      <w:tr w:rsidR="000A7B04" w14:paraId="25AFED47" w14:textId="77777777" w:rsidTr="000A7B04">
        <w:trPr>
          <w:gridAfter w:val="5"/>
          <w:wAfter w:w="653" w:type="dxa"/>
          <w:trHeight w:hRule="exact" w:val="656"/>
        </w:trPr>
        <w:tc>
          <w:tcPr>
            <w:tcW w:w="1046" w:type="dxa"/>
            <w:gridSpan w:val="8"/>
          </w:tcPr>
          <w:p w14:paraId="45300402"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5E16A474" w14:textId="77777777" w:rsidR="000A7B04" w:rsidRDefault="000A7B04" w:rsidP="000A7B04">
            <w:pPr>
              <w:pStyle w:val="EMPTYCELLSTYLE"/>
            </w:pPr>
          </w:p>
        </w:tc>
      </w:tr>
      <w:tr w:rsidR="000A7B04" w14:paraId="461408E5" w14:textId="77777777" w:rsidTr="000A7B04">
        <w:trPr>
          <w:gridAfter w:val="5"/>
          <w:wAfter w:w="653" w:type="dxa"/>
          <w:trHeight w:hRule="exact" w:val="103"/>
        </w:trPr>
        <w:tc>
          <w:tcPr>
            <w:tcW w:w="1046" w:type="dxa"/>
            <w:gridSpan w:val="8"/>
          </w:tcPr>
          <w:p w14:paraId="692E8F49" w14:textId="77777777" w:rsidR="000A7B04" w:rsidRDefault="000A7B04" w:rsidP="000A7B04">
            <w:pPr>
              <w:pStyle w:val="EMPTYCELLSTYLE"/>
            </w:pPr>
          </w:p>
        </w:tc>
        <w:tc>
          <w:tcPr>
            <w:tcW w:w="7562" w:type="dxa"/>
            <w:gridSpan w:val="9"/>
          </w:tcPr>
          <w:p w14:paraId="3A3BE333" w14:textId="77777777" w:rsidR="000A7B04" w:rsidRDefault="000A7B04" w:rsidP="000A7B04">
            <w:pPr>
              <w:pStyle w:val="EMPTYCELLSTYLE"/>
            </w:pPr>
          </w:p>
        </w:tc>
        <w:tc>
          <w:tcPr>
            <w:tcW w:w="1189" w:type="dxa"/>
            <w:gridSpan w:val="3"/>
          </w:tcPr>
          <w:p w14:paraId="2687E2C9" w14:textId="77777777" w:rsidR="000A7B04" w:rsidRDefault="000A7B04" w:rsidP="000A7B04">
            <w:pPr>
              <w:pStyle w:val="EMPTYCELLSTYLE"/>
            </w:pPr>
          </w:p>
        </w:tc>
      </w:tr>
      <w:tr w:rsidR="000A7B04" w14:paraId="07FBCEEF" w14:textId="77777777" w:rsidTr="000A7B04">
        <w:trPr>
          <w:gridAfter w:val="5"/>
          <w:wAfter w:w="653" w:type="dxa"/>
          <w:trHeight w:hRule="exact" w:val="20"/>
        </w:trPr>
        <w:tc>
          <w:tcPr>
            <w:tcW w:w="1046" w:type="dxa"/>
            <w:gridSpan w:val="8"/>
          </w:tcPr>
          <w:p w14:paraId="09A604CC"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4112C426" w14:textId="77777777" w:rsidR="000A7B04" w:rsidRDefault="000A7B04" w:rsidP="000A7B04">
            <w:r>
              <w:t>OZAKIN ENGIN, OZDEMIR OZCAN, CEVIK ARIF ALPER, ACAR NURDAN, DOGAN SERKAN, OZER AHMET (2012).  How sneezing cause acute visual loss</w:t>
            </w:r>
            <w:proofErr w:type="gramStart"/>
            <w:r>
              <w:t>?.</w:t>
            </w:r>
            <w:proofErr w:type="gramEnd"/>
            <w:r>
              <w:t xml:space="preserve">  3rd Eurasian Congress on Emergency Medicine, 131. (Poster) (Yayın No: 1124029)</w:t>
            </w:r>
          </w:p>
        </w:tc>
      </w:tr>
      <w:tr w:rsidR="000A7B04" w14:paraId="7D9FCB2F" w14:textId="77777777" w:rsidTr="000A7B04">
        <w:trPr>
          <w:gridAfter w:val="5"/>
          <w:wAfter w:w="653" w:type="dxa"/>
          <w:trHeight w:hRule="exact" w:val="374"/>
        </w:trPr>
        <w:tc>
          <w:tcPr>
            <w:tcW w:w="1046" w:type="dxa"/>
            <w:gridSpan w:val="8"/>
            <w:tcMar>
              <w:top w:w="0" w:type="dxa"/>
              <w:left w:w="0" w:type="dxa"/>
              <w:bottom w:w="0" w:type="dxa"/>
              <w:right w:w="40" w:type="dxa"/>
            </w:tcMar>
          </w:tcPr>
          <w:p w14:paraId="623E543B" w14:textId="77777777" w:rsidR="000A7B04" w:rsidRDefault="000A7B04" w:rsidP="000A7B04">
            <w:pPr>
              <w:jc w:val="center"/>
            </w:pPr>
            <w:r>
              <w:t>17.</w:t>
            </w:r>
          </w:p>
        </w:tc>
        <w:tc>
          <w:tcPr>
            <w:tcW w:w="8751" w:type="dxa"/>
            <w:gridSpan w:val="12"/>
            <w:vMerge/>
            <w:tcMar>
              <w:top w:w="0" w:type="dxa"/>
              <w:left w:w="0" w:type="dxa"/>
              <w:bottom w:w="0" w:type="dxa"/>
              <w:right w:w="0" w:type="dxa"/>
            </w:tcMar>
          </w:tcPr>
          <w:p w14:paraId="0C323820" w14:textId="77777777" w:rsidR="000A7B04" w:rsidRDefault="000A7B04" w:rsidP="000A7B04">
            <w:pPr>
              <w:pStyle w:val="EMPTYCELLSTYLE"/>
            </w:pPr>
          </w:p>
        </w:tc>
      </w:tr>
      <w:tr w:rsidR="000A7B04" w14:paraId="2063CED1" w14:textId="77777777" w:rsidTr="000A7B04">
        <w:trPr>
          <w:gridAfter w:val="5"/>
          <w:wAfter w:w="653" w:type="dxa"/>
          <w:trHeight w:hRule="exact" w:val="488"/>
        </w:trPr>
        <w:tc>
          <w:tcPr>
            <w:tcW w:w="1046" w:type="dxa"/>
            <w:gridSpan w:val="8"/>
          </w:tcPr>
          <w:p w14:paraId="7642C6AD"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7ACCDDBE" w14:textId="77777777" w:rsidR="000A7B04" w:rsidRDefault="000A7B04" w:rsidP="000A7B04">
            <w:pPr>
              <w:pStyle w:val="EMPTYCELLSTYLE"/>
            </w:pPr>
          </w:p>
        </w:tc>
      </w:tr>
      <w:tr w:rsidR="000A7B04" w14:paraId="4CD955DC" w14:textId="77777777" w:rsidTr="000A7B04">
        <w:trPr>
          <w:gridAfter w:val="5"/>
          <w:wAfter w:w="653" w:type="dxa"/>
          <w:trHeight w:hRule="exact" w:val="20"/>
        </w:trPr>
        <w:tc>
          <w:tcPr>
            <w:tcW w:w="1046" w:type="dxa"/>
            <w:gridSpan w:val="8"/>
          </w:tcPr>
          <w:p w14:paraId="63821C59"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6F6D3D66" w14:textId="4DA608EA" w:rsidR="000A7B04" w:rsidRDefault="000A7B04" w:rsidP="000A7B04">
            <w:r>
              <w:t>OZAKIN ENGIN, ACAR NURDAN, CEVIK ARIF ALPER, KAYA FILIZ BALOGLU, DOGAN SERKAN, ALTUNTAS MUKERREM, YILDIZ GOKNUR (2012).  Analysis of emergency department patients examined multidetector computed tomography angiography for suspected pulmonary embolism.  3rd Eurasian Congress on Emergency Medicine, 104. (Sözlü Bildiri) (Yayın No: 1124016)</w:t>
            </w:r>
          </w:p>
        </w:tc>
      </w:tr>
      <w:tr w:rsidR="000A7B04" w14:paraId="1A1B4A0B" w14:textId="77777777" w:rsidTr="000A7B04">
        <w:trPr>
          <w:gridAfter w:val="5"/>
          <w:wAfter w:w="653" w:type="dxa"/>
          <w:trHeight w:hRule="exact" w:val="374"/>
        </w:trPr>
        <w:tc>
          <w:tcPr>
            <w:tcW w:w="1046" w:type="dxa"/>
            <w:gridSpan w:val="8"/>
            <w:tcMar>
              <w:top w:w="0" w:type="dxa"/>
              <w:left w:w="0" w:type="dxa"/>
              <w:bottom w:w="0" w:type="dxa"/>
              <w:right w:w="40" w:type="dxa"/>
            </w:tcMar>
          </w:tcPr>
          <w:p w14:paraId="48BFB0AA" w14:textId="77777777" w:rsidR="000A7B04" w:rsidRDefault="000A7B04" w:rsidP="000A7B04">
            <w:pPr>
              <w:jc w:val="center"/>
            </w:pPr>
            <w:r>
              <w:t>18.</w:t>
            </w:r>
          </w:p>
        </w:tc>
        <w:tc>
          <w:tcPr>
            <w:tcW w:w="8751" w:type="dxa"/>
            <w:gridSpan w:val="12"/>
            <w:vMerge/>
            <w:tcMar>
              <w:top w:w="0" w:type="dxa"/>
              <w:left w:w="0" w:type="dxa"/>
              <w:bottom w:w="0" w:type="dxa"/>
              <w:right w:w="0" w:type="dxa"/>
            </w:tcMar>
          </w:tcPr>
          <w:p w14:paraId="7CE93821" w14:textId="77777777" w:rsidR="000A7B04" w:rsidRDefault="000A7B04" w:rsidP="000A7B04"/>
        </w:tc>
      </w:tr>
      <w:tr w:rsidR="000A7B04" w14:paraId="04BCC00C" w14:textId="77777777" w:rsidTr="000A7B04">
        <w:trPr>
          <w:gridAfter w:val="5"/>
          <w:wAfter w:w="653" w:type="dxa"/>
          <w:trHeight w:hRule="exact" w:val="41"/>
        </w:trPr>
        <w:tc>
          <w:tcPr>
            <w:tcW w:w="1046" w:type="dxa"/>
            <w:gridSpan w:val="8"/>
          </w:tcPr>
          <w:p w14:paraId="23F44BCF"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6E0D066F" w14:textId="77777777" w:rsidR="000A7B04" w:rsidRDefault="000A7B04" w:rsidP="000A7B04"/>
        </w:tc>
      </w:tr>
      <w:tr w:rsidR="000A7B04" w14:paraId="3CBD4385" w14:textId="77777777" w:rsidTr="000A7B04">
        <w:trPr>
          <w:gridAfter w:val="5"/>
          <w:wAfter w:w="653" w:type="dxa"/>
          <w:trHeight w:hRule="exact" w:val="124"/>
        </w:trPr>
        <w:tc>
          <w:tcPr>
            <w:tcW w:w="1046" w:type="dxa"/>
            <w:gridSpan w:val="8"/>
          </w:tcPr>
          <w:p w14:paraId="5820393E" w14:textId="77777777" w:rsidR="000A7B04" w:rsidRDefault="000A7B04" w:rsidP="000A7B04">
            <w:pPr>
              <w:pStyle w:val="EMPTYCELLSTYLE"/>
            </w:pPr>
          </w:p>
        </w:tc>
        <w:tc>
          <w:tcPr>
            <w:tcW w:w="8751" w:type="dxa"/>
            <w:gridSpan w:val="12"/>
            <w:vMerge/>
          </w:tcPr>
          <w:p w14:paraId="6740D1CB" w14:textId="77777777" w:rsidR="000A7B04" w:rsidRDefault="000A7B04" w:rsidP="000A7B04"/>
        </w:tc>
      </w:tr>
      <w:tr w:rsidR="000A7B04" w14:paraId="7865365A" w14:textId="77777777" w:rsidTr="000A7B04">
        <w:trPr>
          <w:gridAfter w:val="5"/>
          <w:wAfter w:w="653" w:type="dxa"/>
          <w:trHeight w:hRule="exact" w:val="20"/>
        </w:trPr>
        <w:tc>
          <w:tcPr>
            <w:tcW w:w="1046" w:type="dxa"/>
            <w:gridSpan w:val="8"/>
          </w:tcPr>
          <w:p w14:paraId="43D418F0" w14:textId="77777777" w:rsidR="000A7B04" w:rsidRDefault="000A7B04" w:rsidP="000A7B04">
            <w:pPr>
              <w:pStyle w:val="EMPTYCELLSTYLE"/>
            </w:pPr>
          </w:p>
        </w:tc>
        <w:tc>
          <w:tcPr>
            <w:tcW w:w="8751" w:type="dxa"/>
            <w:gridSpan w:val="12"/>
            <w:vMerge/>
          </w:tcPr>
          <w:p w14:paraId="3ACD7DF0" w14:textId="77777777" w:rsidR="000A7B04" w:rsidRDefault="000A7B04" w:rsidP="000A7B04"/>
        </w:tc>
      </w:tr>
      <w:tr w:rsidR="000A7B04" w14:paraId="4BA95BAC" w14:textId="77777777" w:rsidTr="000A7B04">
        <w:trPr>
          <w:gridAfter w:val="5"/>
          <w:wAfter w:w="653" w:type="dxa"/>
          <w:trHeight w:hRule="exact" w:val="702"/>
        </w:trPr>
        <w:tc>
          <w:tcPr>
            <w:tcW w:w="1046" w:type="dxa"/>
            <w:gridSpan w:val="8"/>
          </w:tcPr>
          <w:p w14:paraId="5DE3168D"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6BE502CD" w14:textId="77777777" w:rsidR="000A7B04" w:rsidRDefault="000A7B04" w:rsidP="000A7B04"/>
        </w:tc>
      </w:tr>
      <w:tr w:rsidR="000A7B04" w14:paraId="040C42A9" w14:textId="77777777" w:rsidTr="000A7B04">
        <w:trPr>
          <w:gridAfter w:val="5"/>
          <w:wAfter w:w="653" w:type="dxa"/>
          <w:trHeight w:hRule="exact" w:val="83"/>
        </w:trPr>
        <w:tc>
          <w:tcPr>
            <w:tcW w:w="1046" w:type="dxa"/>
            <w:gridSpan w:val="8"/>
          </w:tcPr>
          <w:p w14:paraId="3B2EB039" w14:textId="77777777" w:rsidR="000A7B04" w:rsidRDefault="000A7B04" w:rsidP="000A7B04">
            <w:pPr>
              <w:pStyle w:val="EMPTYCELLSTYLE"/>
            </w:pPr>
          </w:p>
        </w:tc>
        <w:tc>
          <w:tcPr>
            <w:tcW w:w="7562" w:type="dxa"/>
            <w:gridSpan w:val="9"/>
          </w:tcPr>
          <w:p w14:paraId="092B5347" w14:textId="77777777" w:rsidR="000A7B04" w:rsidRDefault="000A7B04" w:rsidP="000A7B04">
            <w:pPr>
              <w:pStyle w:val="EMPTYCELLSTYLE"/>
            </w:pPr>
          </w:p>
        </w:tc>
        <w:tc>
          <w:tcPr>
            <w:tcW w:w="1189" w:type="dxa"/>
            <w:gridSpan w:val="3"/>
          </w:tcPr>
          <w:p w14:paraId="5E2672BA" w14:textId="77777777" w:rsidR="000A7B04" w:rsidRDefault="000A7B04" w:rsidP="000A7B04">
            <w:pPr>
              <w:pStyle w:val="EMPTYCELLSTYLE"/>
            </w:pPr>
          </w:p>
        </w:tc>
      </w:tr>
      <w:tr w:rsidR="000A7B04" w14:paraId="37E528F4" w14:textId="77777777" w:rsidTr="000A7B04">
        <w:trPr>
          <w:gridAfter w:val="5"/>
          <w:wAfter w:w="653" w:type="dxa"/>
          <w:trHeight w:hRule="exact" w:val="20"/>
        </w:trPr>
        <w:tc>
          <w:tcPr>
            <w:tcW w:w="1046" w:type="dxa"/>
            <w:gridSpan w:val="8"/>
          </w:tcPr>
          <w:p w14:paraId="2F8AD533"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3E92EAA5" w14:textId="3B2C454B" w:rsidR="000A7B04" w:rsidRPr="000A7B04" w:rsidRDefault="000A7B04" w:rsidP="000A7B04">
            <w:r>
              <w:t xml:space="preserve">YILDIZ GOKNUR, ACAR NURDAN, CEVIK ARIF ALPER, OZDEMIR ATILLA OZCAN, METINTAS SELMA, KAPLAN DAVUT, OZAKIN ENGIN (2012).  Intracranial pressure evaluation with optic nerve sheath diameter on bed-side ultrasonography after ischemic stroke.  3rd Eurasian Congress on Emergency Medicine (Sözlü Bildiri) </w:t>
            </w:r>
            <w:proofErr w:type="gramStart"/>
            <w:r>
              <w:t>(</w:t>
            </w:r>
            <w:proofErr w:type="gramEnd"/>
            <w:r>
              <w:t>Yayın No: 1123905</w:t>
            </w:r>
          </w:p>
        </w:tc>
      </w:tr>
      <w:tr w:rsidR="000A7B04" w14:paraId="697CE15A" w14:textId="77777777" w:rsidTr="000A7B04">
        <w:trPr>
          <w:gridAfter w:val="5"/>
          <w:wAfter w:w="653" w:type="dxa"/>
          <w:trHeight w:hRule="exact" w:val="374"/>
        </w:trPr>
        <w:tc>
          <w:tcPr>
            <w:tcW w:w="1046" w:type="dxa"/>
            <w:gridSpan w:val="8"/>
            <w:tcMar>
              <w:top w:w="0" w:type="dxa"/>
              <w:left w:w="0" w:type="dxa"/>
              <w:bottom w:w="0" w:type="dxa"/>
              <w:right w:w="40" w:type="dxa"/>
            </w:tcMar>
          </w:tcPr>
          <w:p w14:paraId="6D60F33A" w14:textId="77777777" w:rsidR="000A7B04" w:rsidRDefault="000A7B04" w:rsidP="000A7B04">
            <w:pPr>
              <w:jc w:val="center"/>
            </w:pPr>
            <w:r>
              <w:t>19.</w:t>
            </w:r>
          </w:p>
        </w:tc>
        <w:tc>
          <w:tcPr>
            <w:tcW w:w="8751" w:type="dxa"/>
            <w:gridSpan w:val="12"/>
            <w:vMerge/>
            <w:tcMar>
              <w:top w:w="0" w:type="dxa"/>
              <w:left w:w="0" w:type="dxa"/>
              <w:bottom w:w="0" w:type="dxa"/>
              <w:right w:w="0" w:type="dxa"/>
            </w:tcMar>
          </w:tcPr>
          <w:p w14:paraId="3B5FE910" w14:textId="77777777" w:rsidR="000A7B04" w:rsidRDefault="000A7B04" w:rsidP="000A7B04">
            <w:pPr>
              <w:pStyle w:val="EMPTYCELLSTYLE"/>
            </w:pPr>
          </w:p>
        </w:tc>
      </w:tr>
      <w:tr w:rsidR="000A7B04" w14:paraId="30C76204" w14:textId="77777777" w:rsidTr="000A7B04">
        <w:trPr>
          <w:gridAfter w:val="5"/>
          <w:wAfter w:w="653" w:type="dxa"/>
          <w:trHeight w:hRule="exact" w:val="662"/>
        </w:trPr>
        <w:tc>
          <w:tcPr>
            <w:tcW w:w="1046" w:type="dxa"/>
            <w:gridSpan w:val="8"/>
          </w:tcPr>
          <w:p w14:paraId="76DE3207"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45322BCE" w14:textId="77777777" w:rsidR="000A7B04" w:rsidRDefault="000A7B04" w:rsidP="000A7B04">
            <w:pPr>
              <w:pStyle w:val="EMPTYCELLSTYLE"/>
            </w:pPr>
          </w:p>
        </w:tc>
      </w:tr>
      <w:tr w:rsidR="000A7B04" w14:paraId="3E3076BB" w14:textId="77777777" w:rsidTr="000A7B04">
        <w:trPr>
          <w:gridAfter w:val="5"/>
          <w:wAfter w:w="653" w:type="dxa"/>
          <w:trHeight w:hRule="exact" w:val="80"/>
        </w:trPr>
        <w:tc>
          <w:tcPr>
            <w:tcW w:w="1046" w:type="dxa"/>
            <w:gridSpan w:val="8"/>
          </w:tcPr>
          <w:p w14:paraId="6C0807AC" w14:textId="77777777" w:rsidR="000A7B04" w:rsidRDefault="000A7B04" w:rsidP="000A7B04">
            <w:pPr>
              <w:pStyle w:val="EMPTYCELLSTYLE"/>
            </w:pPr>
          </w:p>
        </w:tc>
        <w:tc>
          <w:tcPr>
            <w:tcW w:w="7562" w:type="dxa"/>
            <w:gridSpan w:val="9"/>
          </w:tcPr>
          <w:p w14:paraId="0B1B319F" w14:textId="77777777" w:rsidR="000A7B04" w:rsidRDefault="000A7B04" w:rsidP="000A7B04">
            <w:pPr>
              <w:pStyle w:val="EMPTYCELLSTYLE"/>
            </w:pPr>
          </w:p>
        </w:tc>
        <w:tc>
          <w:tcPr>
            <w:tcW w:w="1189" w:type="dxa"/>
            <w:gridSpan w:val="3"/>
          </w:tcPr>
          <w:p w14:paraId="2D4B560A" w14:textId="77777777" w:rsidR="000A7B04" w:rsidRDefault="000A7B04" w:rsidP="000A7B04">
            <w:pPr>
              <w:pStyle w:val="EMPTYCELLSTYLE"/>
            </w:pPr>
          </w:p>
        </w:tc>
      </w:tr>
      <w:tr w:rsidR="000A7B04" w14:paraId="66ECD05A" w14:textId="77777777" w:rsidTr="000A7B04">
        <w:trPr>
          <w:gridAfter w:val="5"/>
          <w:wAfter w:w="653" w:type="dxa"/>
          <w:trHeight w:hRule="exact" w:val="20"/>
        </w:trPr>
        <w:tc>
          <w:tcPr>
            <w:tcW w:w="1046" w:type="dxa"/>
            <w:gridSpan w:val="8"/>
          </w:tcPr>
          <w:p w14:paraId="6447A724"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2BE40DA9" w14:textId="77777777" w:rsidR="000A7B04" w:rsidRDefault="000A7B04" w:rsidP="000A7B04">
            <w:r>
              <w:t>OZAKIN ENGIN, CETINKAYA OSMAN, ACAR NURDAN, CEVIK ARIF ALPER, KAYA FILIZ BALOGLU (2012).  Analysis of pelvic trauma cases in a university emergency departmentin 18 months period.  3rd Eurasian Congress on Emergency Medicine, 104. (Sözlü Bildiri) (Yayın No: 1123996)</w:t>
            </w:r>
          </w:p>
        </w:tc>
      </w:tr>
      <w:tr w:rsidR="000A7B04" w14:paraId="3D151F91" w14:textId="77777777" w:rsidTr="000A7B04">
        <w:trPr>
          <w:gridAfter w:val="5"/>
          <w:wAfter w:w="653" w:type="dxa"/>
          <w:trHeight w:hRule="exact" w:val="374"/>
        </w:trPr>
        <w:tc>
          <w:tcPr>
            <w:tcW w:w="1046" w:type="dxa"/>
            <w:gridSpan w:val="8"/>
            <w:tcMar>
              <w:top w:w="0" w:type="dxa"/>
              <w:left w:w="0" w:type="dxa"/>
              <w:bottom w:w="0" w:type="dxa"/>
              <w:right w:w="40" w:type="dxa"/>
            </w:tcMar>
          </w:tcPr>
          <w:p w14:paraId="2602033C" w14:textId="77777777" w:rsidR="000A7B04" w:rsidRDefault="000A7B04" w:rsidP="000A7B04">
            <w:pPr>
              <w:jc w:val="center"/>
            </w:pPr>
            <w:r>
              <w:t>20.</w:t>
            </w:r>
          </w:p>
        </w:tc>
        <w:tc>
          <w:tcPr>
            <w:tcW w:w="8751" w:type="dxa"/>
            <w:gridSpan w:val="12"/>
            <w:vMerge/>
            <w:tcMar>
              <w:top w:w="0" w:type="dxa"/>
              <w:left w:w="0" w:type="dxa"/>
              <w:bottom w:w="0" w:type="dxa"/>
              <w:right w:w="0" w:type="dxa"/>
            </w:tcMar>
          </w:tcPr>
          <w:p w14:paraId="3642D5E9" w14:textId="77777777" w:rsidR="000A7B04" w:rsidRDefault="000A7B04" w:rsidP="000A7B04">
            <w:pPr>
              <w:pStyle w:val="EMPTYCELLSTYLE"/>
            </w:pPr>
          </w:p>
        </w:tc>
      </w:tr>
      <w:tr w:rsidR="000A7B04" w14:paraId="3D871727" w14:textId="77777777" w:rsidTr="000A7B04">
        <w:trPr>
          <w:gridAfter w:val="5"/>
          <w:wAfter w:w="653" w:type="dxa"/>
          <w:trHeight w:hRule="exact" w:val="664"/>
        </w:trPr>
        <w:tc>
          <w:tcPr>
            <w:tcW w:w="1046" w:type="dxa"/>
            <w:gridSpan w:val="8"/>
          </w:tcPr>
          <w:p w14:paraId="6E68C1EF"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43E4D9DF" w14:textId="77777777" w:rsidR="000A7B04" w:rsidRDefault="000A7B04" w:rsidP="000A7B04">
            <w:pPr>
              <w:pStyle w:val="EMPTYCELLSTYLE"/>
            </w:pPr>
          </w:p>
        </w:tc>
      </w:tr>
      <w:tr w:rsidR="000A7B04" w14:paraId="60A8ED77" w14:textId="77777777" w:rsidTr="000A7B04">
        <w:trPr>
          <w:gridAfter w:val="5"/>
          <w:wAfter w:w="653" w:type="dxa"/>
          <w:trHeight w:hRule="exact" w:val="103"/>
        </w:trPr>
        <w:tc>
          <w:tcPr>
            <w:tcW w:w="1046" w:type="dxa"/>
            <w:gridSpan w:val="8"/>
          </w:tcPr>
          <w:p w14:paraId="02901687" w14:textId="77777777" w:rsidR="000A7B04" w:rsidRDefault="000A7B04" w:rsidP="000A7B04">
            <w:pPr>
              <w:pStyle w:val="EMPTYCELLSTYLE"/>
            </w:pPr>
          </w:p>
        </w:tc>
        <w:tc>
          <w:tcPr>
            <w:tcW w:w="7562" w:type="dxa"/>
            <w:gridSpan w:val="9"/>
          </w:tcPr>
          <w:p w14:paraId="6CBCE6F9" w14:textId="77777777" w:rsidR="000A7B04" w:rsidRDefault="000A7B04" w:rsidP="000A7B04">
            <w:pPr>
              <w:pStyle w:val="EMPTYCELLSTYLE"/>
            </w:pPr>
          </w:p>
        </w:tc>
        <w:tc>
          <w:tcPr>
            <w:tcW w:w="1189" w:type="dxa"/>
            <w:gridSpan w:val="3"/>
          </w:tcPr>
          <w:p w14:paraId="25F5C590" w14:textId="77777777" w:rsidR="000A7B04" w:rsidRDefault="000A7B04" w:rsidP="000A7B04">
            <w:pPr>
              <w:pStyle w:val="EMPTYCELLSTYLE"/>
            </w:pPr>
          </w:p>
        </w:tc>
      </w:tr>
      <w:tr w:rsidR="000A7B04" w14:paraId="579BBF82" w14:textId="77777777" w:rsidTr="000A7B04">
        <w:trPr>
          <w:gridAfter w:val="5"/>
          <w:wAfter w:w="653" w:type="dxa"/>
          <w:trHeight w:hRule="exact" w:val="20"/>
        </w:trPr>
        <w:tc>
          <w:tcPr>
            <w:tcW w:w="1046" w:type="dxa"/>
            <w:gridSpan w:val="8"/>
          </w:tcPr>
          <w:p w14:paraId="4BAAEB5C"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77140F4C" w14:textId="77777777" w:rsidR="000A7B04" w:rsidRDefault="000A7B04" w:rsidP="000A7B04">
            <w:r>
              <w:t>ACAR NURDAN (2012).  Konuşmacı. Acil serviste fibrinolitik kullanımı: Hazır mıyız</w:t>
            </w:r>
            <w:proofErr w:type="gramStart"/>
            <w:r>
              <w:t>?.</w:t>
            </w:r>
            <w:proofErr w:type="gramEnd"/>
            <w:r>
              <w:t xml:space="preserve">  3rd </w:t>
            </w:r>
            <w:r>
              <w:lastRenderedPageBreak/>
              <w:t>Eurasian Congress on Emergency Medicine in conjuction with 8th Turkish Emergency Medicine Congress (Davetli konuşmacı) (Yayın No: 1367947)</w:t>
            </w:r>
          </w:p>
        </w:tc>
      </w:tr>
      <w:tr w:rsidR="000A7B04" w14:paraId="17C57E9B" w14:textId="77777777" w:rsidTr="000A7B04">
        <w:trPr>
          <w:gridAfter w:val="5"/>
          <w:wAfter w:w="653" w:type="dxa"/>
          <w:trHeight w:hRule="exact" w:val="374"/>
        </w:trPr>
        <w:tc>
          <w:tcPr>
            <w:tcW w:w="1046" w:type="dxa"/>
            <w:gridSpan w:val="8"/>
            <w:tcMar>
              <w:top w:w="0" w:type="dxa"/>
              <w:left w:w="0" w:type="dxa"/>
              <w:bottom w:w="0" w:type="dxa"/>
              <w:right w:w="40" w:type="dxa"/>
            </w:tcMar>
          </w:tcPr>
          <w:p w14:paraId="0D0EC375" w14:textId="77777777" w:rsidR="000A7B04" w:rsidRDefault="000A7B04" w:rsidP="000A7B04">
            <w:pPr>
              <w:jc w:val="center"/>
            </w:pPr>
            <w:r>
              <w:lastRenderedPageBreak/>
              <w:t>21.</w:t>
            </w:r>
          </w:p>
        </w:tc>
        <w:tc>
          <w:tcPr>
            <w:tcW w:w="8751" w:type="dxa"/>
            <w:gridSpan w:val="12"/>
            <w:vMerge/>
            <w:tcMar>
              <w:top w:w="0" w:type="dxa"/>
              <w:left w:w="0" w:type="dxa"/>
              <w:bottom w:w="0" w:type="dxa"/>
              <w:right w:w="0" w:type="dxa"/>
            </w:tcMar>
          </w:tcPr>
          <w:p w14:paraId="0A6D2232" w14:textId="77777777" w:rsidR="000A7B04" w:rsidRDefault="000A7B04" w:rsidP="000A7B04">
            <w:pPr>
              <w:pStyle w:val="EMPTYCELLSTYLE"/>
            </w:pPr>
          </w:p>
        </w:tc>
      </w:tr>
      <w:tr w:rsidR="000A7B04" w14:paraId="2C6E9286" w14:textId="77777777" w:rsidTr="000A7B04">
        <w:trPr>
          <w:gridAfter w:val="5"/>
          <w:wAfter w:w="653" w:type="dxa"/>
          <w:trHeight w:hRule="exact" w:val="482"/>
        </w:trPr>
        <w:tc>
          <w:tcPr>
            <w:tcW w:w="1046" w:type="dxa"/>
            <w:gridSpan w:val="8"/>
          </w:tcPr>
          <w:p w14:paraId="0E96BAC2"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47874BAA" w14:textId="77777777" w:rsidR="000A7B04" w:rsidRDefault="000A7B04" w:rsidP="000A7B04">
            <w:pPr>
              <w:pStyle w:val="EMPTYCELLSTYLE"/>
            </w:pPr>
          </w:p>
        </w:tc>
      </w:tr>
      <w:tr w:rsidR="000A7B04" w14:paraId="5494B53D" w14:textId="77777777" w:rsidTr="000A7B04">
        <w:trPr>
          <w:gridAfter w:val="5"/>
          <w:wAfter w:w="653" w:type="dxa"/>
          <w:trHeight w:hRule="exact" w:val="103"/>
        </w:trPr>
        <w:tc>
          <w:tcPr>
            <w:tcW w:w="1046" w:type="dxa"/>
            <w:gridSpan w:val="8"/>
          </w:tcPr>
          <w:p w14:paraId="28F7E963" w14:textId="77777777" w:rsidR="000A7B04" w:rsidRDefault="000A7B04" w:rsidP="000A7B04">
            <w:pPr>
              <w:pStyle w:val="EMPTYCELLSTYLE"/>
            </w:pPr>
          </w:p>
        </w:tc>
        <w:tc>
          <w:tcPr>
            <w:tcW w:w="7562" w:type="dxa"/>
            <w:gridSpan w:val="9"/>
          </w:tcPr>
          <w:p w14:paraId="49C1321D" w14:textId="77777777" w:rsidR="000A7B04" w:rsidRDefault="000A7B04" w:rsidP="000A7B04">
            <w:pPr>
              <w:pStyle w:val="EMPTYCELLSTYLE"/>
            </w:pPr>
          </w:p>
        </w:tc>
        <w:tc>
          <w:tcPr>
            <w:tcW w:w="1189" w:type="dxa"/>
            <w:gridSpan w:val="3"/>
          </w:tcPr>
          <w:p w14:paraId="13AC5064" w14:textId="77777777" w:rsidR="000A7B04" w:rsidRDefault="000A7B04" w:rsidP="000A7B04">
            <w:pPr>
              <w:pStyle w:val="EMPTYCELLSTYLE"/>
            </w:pPr>
          </w:p>
        </w:tc>
      </w:tr>
      <w:tr w:rsidR="000A7B04" w14:paraId="20AFBE09" w14:textId="77777777" w:rsidTr="000A7B04">
        <w:trPr>
          <w:gridAfter w:val="5"/>
          <w:wAfter w:w="653" w:type="dxa"/>
          <w:trHeight w:hRule="exact" w:val="20"/>
        </w:trPr>
        <w:tc>
          <w:tcPr>
            <w:tcW w:w="1046" w:type="dxa"/>
            <w:gridSpan w:val="8"/>
          </w:tcPr>
          <w:p w14:paraId="67F9C5BE"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7423E908" w14:textId="77777777" w:rsidR="000A7B04" w:rsidRDefault="000A7B04" w:rsidP="000A7B04">
            <w:r>
              <w:t>ACAR NURDAN, DOGAN SERKAN, KAPLAN DAVUT, CEVIK ARIF ALPER, KAYA FILIZ BALOGLU, OZAKIN ENGIN (2012).  How fast does a person has gallstone</w:t>
            </w:r>
            <w:proofErr w:type="gramStart"/>
            <w:r>
              <w:t>?.</w:t>
            </w:r>
            <w:proofErr w:type="gramEnd"/>
            <w:r>
              <w:t xml:space="preserve">  3rd Eurasian Congress on Emergency Medicine, 147. (Poster) (Yayın No: 1124068)</w:t>
            </w:r>
          </w:p>
        </w:tc>
      </w:tr>
      <w:tr w:rsidR="000A7B04" w14:paraId="3C0FB77A" w14:textId="77777777" w:rsidTr="000A7B04">
        <w:trPr>
          <w:gridAfter w:val="5"/>
          <w:wAfter w:w="653" w:type="dxa"/>
          <w:trHeight w:hRule="exact" w:val="374"/>
        </w:trPr>
        <w:tc>
          <w:tcPr>
            <w:tcW w:w="1046" w:type="dxa"/>
            <w:gridSpan w:val="8"/>
            <w:tcMar>
              <w:top w:w="0" w:type="dxa"/>
              <w:left w:w="0" w:type="dxa"/>
              <w:bottom w:w="0" w:type="dxa"/>
              <w:right w:w="40" w:type="dxa"/>
            </w:tcMar>
          </w:tcPr>
          <w:p w14:paraId="111A28ED" w14:textId="77777777" w:rsidR="000A7B04" w:rsidRDefault="000A7B04" w:rsidP="000A7B04">
            <w:pPr>
              <w:jc w:val="center"/>
            </w:pPr>
            <w:r>
              <w:t>22.</w:t>
            </w:r>
          </w:p>
        </w:tc>
        <w:tc>
          <w:tcPr>
            <w:tcW w:w="8751" w:type="dxa"/>
            <w:gridSpan w:val="12"/>
            <w:vMerge/>
            <w:tcMar>
              <w:top w:w="0" w:type="dxa"/>
              <w:left w:w="0" w:type="dxa"/>
              <w:bottom w:w="0" w:type="dxa"/>
              <w:right w:w="0" w:type="dxa"/>
            </w:tcMar>
          </w:tcPr>
          <w:p w14:paraId="33A0D4C7" w14:textId="77777777" w:rsidR="000A7B04" w:rsidRDefault="000A7B04" w:rsidP="000A7B04">
            <w:pPr>
              <w:pStyle w:val="EMPTYCELLSTYLE"/>
            </w:pPr>
          </w:p>
        </w:tc>
      </w:tr>
      <w:tr w:rsidR="000A7B04" w14:paraId="4B52F023" w14:textId="77777777" w:rsidTr="000A7B04">
        <w:trPr>
          <w:gridAfter w:val="5"/>
          <w:wAfter w:w="653" w:type="dxa"/>
          <w:trHeight w:hRule="exact" w:val="497"/>
        </w:trPr>
        <w:tc>
          <w:tcPr>
            <w:tcW w:w="1046" w:type="dxa"/>
            <w:gridSpan w:val="8"/>
          </w:tcPr>
          <w:p w14:paraId="41FE8D5A"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5D817ADA" w14:textId="77777777" w:rsidR="000A7B04" w:rsidRDefault="000A7B04" w:rsidP="000A7B04">
            <w:pPr>
              <w:pStyle w:val="EMPTYCELLSTYLE"/>
            </w:pPr>
          </w:p>
        </w:tc>
      </w:tr>
      <w:tr w:rsidR="000A7B04" w14:paraId="5D9450A8" w14:textId="77777777" w:rsidTr="000A7B04">
        <w:trPr>
          <w:gridAfter w:val="5"/>
          <w:wAfter w:w="653" w:type="dxa"/>
          <w:trHeight w:hRule="exact" w:val="103"/>
        </w:trPr>
        <w:tc>
          <w:tcPr>
            <w:tcW w:w="1046" w:type="dxa"/>
            <w:gridSpan w:val="8"/>
          </w:tcPr>
          <w:p w14:paraId="47D33A9E" w14:textId="77777777" w:rsidR="000A7B04" w:rsidRDefault="000A7B04" w:rsidP="000A7B04">
            <w:pPr>
              <w:pStyle w:val="EMPTYCELLSTYLE"/>
            </w:pPr>
          </w:p>
        </w:tc>
        <w:tc>
          <w:tcPr>
            <w:tcW w:w="7562" w:type="dxa"/>
            <w:gridSpan w:val="9"/>
          </w:tcPr>
          <w:p w14:paraId="0D7C9951" w14:textId="77777777" w:rsidR="000A7B04" w:rsidRDefault="000A7B04" w:rsidP="000A7B04">
            <w:pPr>
              <w:pStyle w:val="EMPTYCELLSTYLE"/>
            </w:pPr>
          </w:p>
        </w:tc>
        <w:tc>
          <w:tcPr>
            <w:tcW w:w="1189" w:type="dxa"/>
            <w:gridSpan w:val="3"/>
          </w:tcPr>
          <w:p w14:paraId="00126AB5" w14:textId="77777777" w:rsidR="000A7B04" w:rsidRDefault="000A7B04" w:rsidP="000A7B04">
            <w:pPr>
              <w:pStyle w:val="EMPTYCELLSTYLE"/>
            </w:pPr>
          </w:p>
        </w:tc>
      </w:tr>
      <w:tr w:rsidR="000A7B04" w14:paraId="492609D9" w14:textId="77777777" w:rsidTr="000A7B04">
        <w:trPr>
          <w:gridAfter w:val="5"/>
          <w:wAfter w:w="653" w:type="dxa"/>
          <w:trHeight w:hRule="exact" w:val="20"/>
        </w:trPr>
        <w:tc>
          <w:tcPr>
            <w:tcW w:w="1046" w:type="dxa"/>
            <w:gridSpan w:val="8"/>
          </w:tcPr>
          <w:p w14:paraId="1DE73200"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4975D981" w14:textId="77777777" w:rsidR="000A7B04" w:rsidRDefault="000A7B04" w:rsidP="000A7B04">
            <w:r>
              <w:t>KAYA FILIZ BALOGLU, OZKAN SERHAT, ACAR NURDAN, OZAKIN ENGIN, CEVIK ARIF ALPER (2012).  Each movement counts in the mergency department.  3rd Eurasian Congress on Emergency Medicine, 332. (Poster) (Yayın No: 1124100)</w:t>
            </w:r>
          </w:p>
        </w:tc>
      </w:tr>
      <w:tr w:rsidR="000A7B04" w14:paraId="029D9EBF" w14:textId="77777777" w:rsidTr="000A7B04">
        <w:trPr>
          <w:gridAfter w:val="5"/>
          <w:wAfter w:w="653" w:type="dxa"/>
          <w:trHeight w:hRule="exact" w:val="374"/>
        </w:trPr>
        <w:tc>
          <w:tcPr>
            <w:tcW w:w="1046" w:type="dxa"/>
            <w:gridSpan w:val="8"/>
            <w:tcMar>
              <w:top w:w="0" w:type="dxa"/>
              <w:left w:w="0" w:type="dxa"/>
              <w:bottom w:w="0" w:type="dxa"/>
              <w:right w:w="40" w:type="dxa"/>
            </w:tcMar>
          </w:tcPr>
          <w:p w14:paraId="53549775" w14:textId="77777777" w:rsidR="000A7B04" w:rsidRDefault="000A7B04" w:rsidP="000A7B04">
            <w:pPr>
              <w:jc w:val="center"/>
            </w:pPr>
            <w:r>
              <w:t>23.</w:t>
            </w:r>
          </w:p>
        </w:tc>
        <w:tc>
          <w:tcPr>
            <w:tcW w:w="8751" w:type="dxa"/>
            <w:gridSpan w:val="12"/>
            <w:vMerge/>
            <w:tcMar>
              <w:top w:w="0" w:type="dxa"/>
              <w:left w:w="0" w:type="dxa"/>
              <w:bottom w:w="0" w:type="dxa"/>
              <w:right w:w="0" w:type="dxa"/>
            </w:tcMar>
          </w:tcPr>
          <w:p w14:paraId="6F43443C" w14:textId="77777777" w:rsidR="000A7B04" w:rsidRDefault="000A7B04" w:rsidP="000A7B04">
            <w:pPr>
              <w:pStyle w:val="EMPTYCELLSTYLE"/>
            </w:pPr>
          </w:p>
        </w:tc>
      </w:tr>
      <w:tr w:rsidR="000A7B04" w14:paraId="59421C59" w14:textId="77777777" w:rsidTr="000A7B04">
        <w:trPr>
          <w:gridAfter w:val="5"/>
          <w:wAfter w:w="653" w:type="dxa"/>
          <w:trHeight w:hRule="exact" w:val="510"/>
        </w:trPr>
        <w:tc>
          <w:tcPr>
            <w:tcW w:w="1046" w:type="dxa"/>
            <w:gridSpan w:val="8"/>
          </w:tcPr>
          <w:p w14:paraId="73DFBD0E"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6964C0B7" w14:textId="77777777" w:rsidR="000A7B04" w:rsidRDefault="000A7B04" w:rsidP="000A7B04">
            <w:pPr>
              <w:pStyle w:val="EMPTYCELLSTYLE"/>
            </w:pPr>
          </w:p>
        </w:tc>
      </w:tr>
      <w:tr w:rsidR="000A7B04" w14:paraId="0D0663BE" w14:textId="77777777" w:rsidTr="000A7B04">
        <w:trPr>
          <w:gridAfter w:val="5"/>
          <w:wAfter w:w="653" w:type="dxa"/>
          <w:trHeight w:hRule="exact" w:val="20"/>
        </w:trPr>
        <w:tc>
          <w:tcPr>
            <w:tcW w:w="1046" w:type="dxa"/>
            <w:gridSpan w:val="8"/>
          </w:tcPr>
          <w:p w14:paraId="3F4CDD6A"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02D6FF22" w14:textId="77777777" w:rsidR="000A7B04" w:rsidRDefault="000A7B04" w:rsidP="000A7B04">
            <w:r>
              <w:t>OZAKIN ENGIN, CAN RUMEYSA, CEVIK ARİF ALPER, ACAR NURDAN, KAYA FILIZ BALOGLU (2012).  Prospective evaluation of USG guided central venous catheter placement in terms of complication and infection in the emergency department.  3rd Eurasian Congress on Emergency Medicine, 103. (Sözlü Bildiri) (Yayın No: 1123926)</w:t>
            </w:r>
          </w:p>
        </w:tc>
      </w:tr>
      <w:tr w:rsidR="000A7B04" w14:paraId="01F2C405" w14:textId="77777777" w:rsidTr="000A7B04">
        <w:trPr>
          <w:gridAfter w:val="5"/>
          <w:wAfter w:w="653" w:type="dxa"/>
          <w:trHeight w:hRule="exact" w:val="374"/>
        </w:trPr>
        <w:tc>
          <w:tcPr>
            <w:tcW w:w="1046" w:type="dxa"/>
            <w:gridSpan w:val="8"/>
            <w:tcMar>
              <w:top w:w="0" w:type="dxa"/>
              <w:left w:w="0" w:type="dxa"/>
              <w:bottom w:w="0" w:type="dxa"/>
              <w:right w:w="40" w:type="dxa"/>
            </w:tcMar>
          </w:tcPr>
          <w:p w14:paraId="492D1FD4" w14:textId="77777777" w:rsidR="000A7B04" w:rsidRDefault="000A7B04" w:rsidP="000A7B04">
            <w:pPr>
              <w:jc w:val="center"/>
            </w:pPr>
            <w:r>
              <w:t>24.</w:t>
            </w:r>
          </w:p>
        </w:tc>
        <w:tc>
          <w:tcPr>
            <w:tcW w:w="8751" w:type="dxa"/>
            <w:gridSpan w:val="12"/>
            <w:vMerge/>
            <w:tcMar>
              <w:top w:w="0" w:type="dxa"/>
              <w:left w:w="0" w:type="dxa"/>
              <w:bottom w:w="0" w:type="dxa"/>
              <w:right w:w="0" w:type="dxa"/>
            </w:tcMar>
          </w:tcPr>
          <w:p w14:paraId="632AF480" w14:textId="77777777" w:rsidR="000A7B04" w:rsidRDefault="000A7B04" w:rsidP="000A7B04">
            <w:pPr>
              <w:pStyle w:val="EMPTYCELLSTYLE"/>
            </w:pPr>
          </w:p>
        </w:tc>
      </w:tr>
      <w:tr w:rsidR="000A7B04" w14:paraId="2876A861" w14:textId="77777777" w:rsidTr="000A7B04">
        <w:trPr>
          <w:gridAfter w:val="5"/>
          <w:wAfter w:w="653" w:type="dxa"/>
          <w:trHeight w:hRule="exact" w:val="638"/>
        </w:trPr>
        <w:tc>
          <w:tcPr>
            <w:tcW w:w="1046" w:type="dxa"/>
            <w:gridSpan w:val="8"/>
          </w:tcPr>
          <w:p w14:paraId="5956AE69"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6D6DCDA2" w14:textId="77777777" w:rsidR="000A7B04" w:rsidRDefault="000A7B04" w:rsidP="000A7B04">
            <w:pPr>
              <w:pStyle w:val="EMPTYCELLSTYLE"/>
            </w:pPr>
          </w:p>
        </w:tc>
      </w:tr>
      <w:tr w:rsidR="000A7B04" w14:paraId="1E14F379" w14:textId="77777777" w:rsidTr="000A7B04">
        <w:trPr>
          <w:gridAfter w:val="5"/>
          <w:wAfter w:w="653" w:type="dxa"/>
          <w:trHeight w:hRule="exact" w:val="103"/>
        </w:trPr>
        <w:tc>
          <w:tcPr>
            <w:tcW w:w="1046" w:type="dxa"/>
            <w:gridSpan w:val="8"/>
          </w:tcPr>
          <w:p w14:paraId="6B2653B3" w14:textId="77777777" w:rsidR="000A7B04" w:rsidRDefault="000A7B04" w:rsidP="000A7B04">
            <w:pPr>
              <w:pStyle w:val="EMPTYCELLSTYLE"/>
            </w:pPr>
          </w:p>
        </w:tc>
        <w:tc>
          <w:tcPr>
            <w:tcW w:w="7562" w:type="dxa"/>
            <w:gridSpan w:val="9"/>
          </w:tcPr>
          <w:p w14:paraId="3865D84A" w14:textId="77777777" w:rsidR="000A7B04" w:rsidRDefault="000A7B04" w:rsidP="000A7B04">
            <w:pPr>
              <w:pStyle w:val="EMPTYCELLSTYLE"/>
            </w:pPr>
          </w:p>
        </w:tc>
        <w:tc>
          <w:tcPr>
            <w:tcW w:w="1189" w:type="dxa"/>
            <w:gridSpan w:val="3"/>
          </w:tcPr>
          <w:p w14:paraId="362755D7" w14:textId="77777777" w:rsidR="000A7B04" w:rsidRDefault="000A7B04" w:rsidP="000A7B04">
            <w:pPr>
              <w:pStyle w:val="EMPTYCELLSTYLE"/>
            </w:pPr>
          </w:p>
        </w:tc>
      </w:tr>
      <w:tr w:rsidR="000A7B04" w14:paraId="76EF3BBE" w14:textId="77777777" w:rsidTr="000A7B04">
        <w:trPr>
          <w:gridAfter w:val="5"/>
          <w:wAfter w:w="653" w:type="dxa"/>
          <w:trHeight w:hRule="exact" w:val="20"/>
        </w:trPr>
        <w:tc>
          <w:tcPr>
            <w:tcW w:w="1046" w:type="dxa"/>
            <w:gridSpan w:val="8"/>
          </w:tcPr>
          <w:p w14:paraId="24CD1EAF"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6C1EDC1D" w14:textId="77777777" w:rsidR="000A7B04" w:rsidRDefault="000A7B04" w:rsidP="000A7B04">
            <w:r>
              <w:t>SAHIN ADNAN, ACAR NURDAN, KAYA SEYHMUS, CEVIK ALPER, OZAKIN ENGIN (2011).  Emergency Physicians Ideas On Emergency Abdominal Ultrasonography.  The Sixth Mediterranean Emergency Medicine Congress, 39. (Poster) (Yayın No: 1125006)</w:t>
            </w:r>
          </w:p>
        </w:tc>
      </w:tr>
      <w:tr w:rsidR="000A7B04" w14:paraId="7CD7ECB8" w14:textId="77777777" w:rsidTr="000A7B04">
        <w:trPr>
          <w:gridAfter w:val="5"/>
          <w:wAfter w:w="653" w:type="dxa"/>
          <w:trHeight w:hRule="exact" w:val="374"/>
        </w:trPr>
        <w:tc>
          <w:tcPr>
            <w:tcW w:w="1046" w:type="dxa"/>
            <w:gridSpan w:val="8"/>
            <w:tcMar>
              <w:top w:w="0" w:type="dxa"/>
              <w:left w:w="0" w:type="dxa"/>
              <w:bottom w:w="0" w:type="dxa"/>
              <w:right w:w="40" w:type="dxa"/>
            </w:tcMar>
          </w:tcPr>
          <w:p w14:paraId="52D3E7ED" w14:textId="77777777" w:rsidR="000A7B04" w:rsidRDefault="000A7B04" w:rsidP="000A7B04">
            <w:pPr>
              <w:jc w:val="center"/>
            </w:pPr>
            <w:r>
              <w:t>25.</w:t>
            </w:r>
          </w:p>
        </w:tc>
        <w:tc>
          <w:tcPr>
            <w:tcW w:w="8751" w:type="dxa"/>
            <w:gridSpan w:val="12"/>
            <w:vMerge/>
            <w:tcMar>
              <w:top w:w="0" w:type="dxa"/>
              <w:left w:w="0" w:type="dxa"/>
              <w:bottom w:w="0" w:type="dxa"/>
              <w:right w:w="0" w:type="dxa"/>
            </w:tcMar>
          </w:tcPr>
          <w:p w14:paraId="26754B56" w14:textId="77777777" w:rsidR="000A7B04" w:rsidRDefault="000A7B04" w:rsidP="000A7B04">
            <w:pPr>
              <w:pStyle w:val="EMPTYCELLSTYLE"/>
            </w:pPr>
          </w:p>
        </w:tc>
      </w:tr>
      <w:tr w:rsidR="000A7B04" w14:paraId="208B3652" w14:textId="77777777" w:rsidTr="000A7B04">
        <w:trPr>
          <w:gridAfter w:val="5"/>
          <w:wAfter w:w="653" w:type="dxa"/>
          <w:trHeight w:hRule="exact" w:val="466"/>
        </w:trPr>
        <w:tc>
          <w:tcPr>
            <w:tcW w:w="1046" w:type="dxa"/>
            <w:gridSpan w:val="8"/>
          </w:tcPr>
          <w:p w14:paraId="02A13DD1"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7ECD2ED9" w14:textId="77777777" w:rsidR="000A7B04" w:rsidRDefault="000A7B04" w:rsidP="000A7B04">
            <w:pPr>
              <w:pStyle w:val="EMPTYCELLSTYLE"/>
            </w:pPr>
          </w:p>
        </w:tc>
      </w:tr>
      <w:tr w:rsidR="000A7B04" w14:paraId="4A9B9E40" w14:textId="77777777" w:rsidTr="000A7B04">
        <w:trPr>
          <w:gridAfter w:val="5"/>
          <w:wAfter w:w="653" w:type="dxa"/>
          <w:trHeight w:hRule="exact" w:val="103"/>
        </w:trPr>
        <w:tc>
          <w:tcPr>
            <w:tcW w:w="1046" w:type="dxa"/>
            <w:gridSpan w:val="8"/>
          </w:tcPr>
          <w:p w14:paraId="17AF992B" w14:textId="77777777" w:rsidR="000A7B04" w:rsidRDefault="000A7B04" w:rsidP="000A7B04">
            <w:pPr>
              <w:pStyle w:val="EMPTYCELLSTYLE"/>
            </w:pPr>
          </w:p>
        </w:tc>
        <w:tc>
          <w:tcPr>
            <w:tcW w:w="7562" w:type="dxa"/>
            <w:gridSpan w:val="9"/>
          </w:tcPr>
          <w:p w14:paraId="4693D4FF" w14:textId="77777777" w:rsidR="000A7B04" w:rsidRDefault="000A7B04" w:rsidP="000A7B04">
            <w:pPr>
              <w:pStyle w:val="EMPTYCELLSTYLE"/>
            </w:pPr>
          </w:p>
        </w:tc>
        <w:tc>
          <w:tcPr>
            <w:tcW w:w="1189" w:type="dxa"/>
            <w:gridSpan w:val="3"/>
          </w:tcPr>
          <w:p w14:paraId="305F1454" w14:textId="77777777" w:rsidR="000A7B04" w:rsidRDefault="000A7B04" w:rsidP="000A7B04">
            <w:pPr>
              <w:pStyle w:val="EMPTYCELLSTYLE"/>
            </w:pPr>
          </w:p>
        </w:tc>
      </w:tr>
      <w:tr w:rsidR="000A7B04" w14:paraId="0E2F6D91" w14:textId="77777777" w:rsidTr="000A7B04">
        <w:trPr>
          <w:gridAfter w:val="5"/>
          <w:wAfter w:w="653" w:type="dxa"/>
          <w:trHeight w:hRule="exact" w:val="20"/>
        </w:trPr>
        <w:tc>
          <w:tcPr>
            <w:tcW w:w="1046" w:type="dxa"/>
            <w:gridSpan w:val="8"/>
          </w:tcPr>
          <w:p w14:paraId="4F12DEE2"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21FD5194" w14:textId="77777777" w:rsidR="000A7B04" w:rsidRDefault="000A7B04" w:rsidP="000A7B04">
            <w:r>
              <w:t>SEN SULEYMAN, ACAR NURDAN, CEVIK ARIF ALPER, OZAKIN ENGIN, OZCELIK HAMIT, ZORBOZAN ONUR (2011).  The Effect Of Polypharmacy On The Clinical Periods Of The Elderly Patients Admitting To The Emergency Service.  The Sixth Mediterranean Emergency Medicine Congress, 56. (Sözlü Bildiri) (Yayın No: 1124806)</w:t>
            </w:r>
          </w:p>
        </w:tc>
      </w:tr>
      <w:tr w:rsidR="000A7B04" w14:paraId="59EF2791" w14:textId="77777777" w:rsidTr="000A7B04">
        <w:trPr>
          <w:gridAfter w:val="5"/>
          <w:wAfter w:w="653" w:type="dxa"/>
          <w:trHeight w:hRule="exact" w:val="374"/>
        </w:trPr>
        <w:tc>
          <w:tcPr>
            <w:tcW w:w="1046" w:type="dxa"/>
            <w:gridSpan w:val="8"/>
            <w:tcMar>
              <w:top w:w="0" w:type="dxa"/>
              <w:left w:w="0" w:type="dxa"/>
              <w:bottom w:w="0" w:type="dxa"/>
              <w:right w:w="40" w:type="dxa"/>
            </w:tcMar>
          </w:tcPr>
          <w:p w14:paraId="4C8AFC23" w14:textId="77777777" w:rsidR="000A7B04" w:rsidRDefault="000A7B04" w:rsidP="000A7B04">
            <w:pPr>
              <w:jc w:val="center"/>
            </w:pPr>
            <w:r>
              <w:t>26.</w:t>
            </w:r>
          </w:p>
        </w:tc>
        <w:tc>
          <w:tcPr>
            <w:tcW w:w="8751" w:type="dxa"/>
            <w:gridSpan w:val="12"/>
            <w:vMerge/>
            <w:tcMar>
              <w:top w:w="0" w:type="dxa"/>
              <w:left w:w="0" w:type="dxa"/>
              <w:bottom w:w="0" w:type="dxa"/>
              <w:right w:w="0" w:type="dxa"/>
            </w:tcMar>
          </w:tcPr>
          <w:p w14:paraId="0AF7A7DB" w14:textId="77777777" w:rsidR="000A7B04" w:rsidRDefault="000A7B04" w:rsidP="000A7B04">
            <w:pPr>
              <w:pStyle w:val="EMPTYCELLSTYLE"/>
            </w:pPr>
          </w:p>
        </w:tc>
      </w:tr>
      <w:tr w:rsidR="000A7B04" w14:paraId="041BCCDE" w14:textId="77777777" w:rsidTr="000A7B04">
        <w:trPr>
          <w:gridAfter w:val="5"/>
          <w:wAfter w:w="653" w:type="dxa"/>
          <w:trHeight w:hRule="exact" w:val="650"/>
        </w:trPr>
        <w:tc>
          <w:tcPr>
            <w:tcW w:w="1046" w:type="dxa"/>
            <w:gridSpan w:val="8"/>
          </w:tcPr>
          <w:p w14:paraId="46CDC98E"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5FBA2B4B" w14:textId="77777777" w:rsidR="000A7B04" w:rsidRDefault="000A7B04" w:rsidP="000A7B04">
            <w:pPr>
              <w:pStyle w:val="EMPTYCELLSTYLE"/>
            </w:pPr>
          </w:p>
        </w:tc>
      </w:tr>
      <w:tr w:rsidR="000A7B04" w14:paraId="71043FD5" w14:textId="77777777" w:rsidTr="000A7B04">
        <w:trPr>
          <w:gridAfter w:val="5"/>
          <w:wAfter w:w="653" w:type="dxa"/>
          <w:trHeight w:hRule="exact" w:val="20"/>
        </w:trPr>
        <w:tc>
          <w:tcPr>
            <w:tcW w:w="1046" w:type="dxa"/>
            <w:gridSpan w:val="8"/>
          </w:tcPr>
          <w:p w14:paraId="571F22EE"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608BDF59" w14:textId="77777777" w:rsidR="000A7B04" w:rsidRDefault="000A7B04" w:rsidP="000A7B04">
            <w:r>
              <w:t>ACAR NURDAN, KAYA SEYHMUS, ZEYTIN TUGRUL, CEVIK ARIF ALPER (2011).  A Case of Budd Chiari Syndrome in Postpartum Period.  The Sixth Mediterranean Emergency Medicine Congress, 40. (Poster) (Yayın No: 1124965)</w:t>
            </w:r>
          </w:p>
        </w:tc>
      </w:tr>
      <w:tr w:rsidR="000A7B04" w14:paraId="3DE46D99" w14:textId="77777777" w:rsidTr="000A7B04">
        <w:trPr>
          <w:gridAfter w:val="5"/>
          <w:wAfter w:w="653" w:type="dxa"/>
          <w:trHeight w:hRule="exact" w:val="374"/>
        </w:trPr>
        <w:tc>
          <w:tcPr>
            <w:tcW w:w="1046" w:type="dxa"/>
            <w:gridSpan w:val="8"/>
            <w:tcMar>
              <w:top w:w="0" w:type="dxa"/>
              <w:left w:w="0" w:type="dxa"/>
              <w:bottom w:w="0" w:type="dxa"/>
              <w:right w:w="40" w:type="dxa"/>
            </w:tcMar>
          </w:tcPr>
          <w:p w14:paraId="4B11BACD" w14:textId="77777777" w:rsidR="000A7B04" w:rsidRDefault="000A7B04" w:rsidP="000A7B04">
            <w:pPr>
              <w:jc w:val="center"/>
            </w:pPr>
            <w:r>
              <w:t>27.</w:t>
            </w:r>
          </w:p>
        </w:tc>
        <w:tc>
          <w:tcPr>
            <w:tcW w:w="8751" w:type="dxa"/>
            <w:gridSpan w:val="12"/>
            <w:vMerge/>
            <w:tcMar>
              <w:top w:w="0" w:type="dxa"/>
              <w:left w:w="0" w:type="dxa"/>
              <w:bottom w:w="0" w:type="dxa"/>
              <w:right w:w="0" w:type="dxa"/>
            </w:tcMar>
          </w:tcPr>
          <w:p w14:paraId="02381E06" w14:textId="77777777" w:rsidR="000A7B04" w:rsidRDefault="000A7B04" w:rsidP="000A7B04">
            <w:pPr>
              <w:pStyle w:val="EMPTYCELLSTYLE"/>
            </w:pPr>
          </w:p>
        </w:tc>
      </w:tr>
      <w:tr w:rsidR="000A7B04" w14:paraId="0F71F164" w14:textId="77777777" w:rsidTr="000A7B04">
        <w:trPr>
          <w:gridAfter w:val="5"/>
          <w:wAfter w:w="653" w:type="dxa"/>
          <w:trHeight w:hRule="exact" w:val="453"/>
        </w:trPr>
        <w:tc>
          <w:tcPr>
            <w:tcW w:w="1046" w:type="dxa"/>
            <w:gridSpan w:val="8"/>
          </w:tcPr>
          <w:p w14:paraId="7F4D60DF"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568A3722" w14:textId="77777777" w:rsidR="000A7B04" w:rsidRDefault="000A7B04" w:rsidP="000A7B04">
            <w:pPr>
              <w:pStyle w:val="EMPTYCELLSTYLE"/>
            </w:pPr>
          </w:p>
        </w:tc>
      </w:tr>
      <w:tr w:rsidR="000A7B04" w14:paraId="2368951F" w14:textId="77777777" w:rsidTr="000A7B04">
        <w:trPr>
          <w:gridAfter w:val="5"/>
          <w:wAfter w:w="653" w:type="dxa"/>
          <w:trHeight w:hRule="exact" w:val="20"/>
        </w:trPr>
        <w:tc>
          <w:tcPr>
            <w:tcW w:w="1046" w:type="dxa"/>
            <w:gridSpan w:val="8"/>
          </w:tcPr>
          <w:p w14:paraId="52B12A21"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71AA0AAD" w14:textId="77777777" w:rsidR="000A7B04" w:rsidRDefault="000A7B04" w:rsidP="000A7B04">
            <w:r>
              <w:t>OZCELIK HAMIT, ACAR NURDAN, CEVIK ALPER, OZAKIN ENGIN (2011).  Abdominal Pain As A Symptom For Pulmonary Thromboembolism.  The Sixth Mediterranean Emergency Medicine Congress, 64. (Poster) (Yayın No: 1125040)</w:t>
            </w:r>
          </w:p>
        </w:tc>
      </w:tr>
      <w:tr w:rsidR="000A7B04" w14:paraId="45D68F6E" w14:textId="77777777" w:rsidTr="000A7B04">
        <w:trPr>
          <w:gridAfter w:val="5"/>
          <w:wAfter w:w="653" w:type="dxa"/>
          <w:trHeight w:hRule="exact" w:val="374"/>
        </w:trPr>
        <w:tc>
          <w:tcPr>
            <w:tcW w:w="1046" w:type="dxa"/>
            <w:gridSpan w:val="8"/>
            <w:tcMar>
              <w:top w:w="0" w:type="dxa"/>
              <w:left w:w="0" w:type="dxa"/>
              <w:bottom w:w="0" w:type="dxa"/>
              <w:right w:w="40" w:type="dxa"/>
            </w:tcMar>
          </w:tcPr>
          <w:p w14:paraId="7E2D8CEA" w14:textId="77777777" w:rsidR="000A7B04" w:rsidRDefault="000A7B04" w:rsidP="000A7B04">
            <w:pPr>
              <w:jc w:val="center"/>
            </w:pPr>
            <w:r>
              <w:t>28.</w:t>
            </w:r>
          </w:p>
        </w:tc>
        <w:tc>
          <w:tcPr>
            <w:tcW w:w="8751" w:type="dxa"/>
            <w:gridSpan w:val="12"/>
            <w:vMerge/>
            <w:tcMar>
              <w:top w:w="0" w:type="dxa"/>
              <w:left w:w="0" w:type="dxa"/>
              <w:bottom w:w="0" w:type="dxa"/>
              <w:right w:w="0" w:type="dxa"/>
            </w:tcMar>
          </w:tcPr>
          <w:p w14:paraId="3483F83A" w14:textId="77777777" w:rsidR="000A7B04" w:rsidRDefault="000A7B04" w:rsidP="000A7B04">
            <w:pPr>
              <w:pStyle w:val="EMPTYCELLSTYLE"/>
            </w:pPr>
          </w:p>
        </w:tc>
      </w:tr>
      <w:tr w:rsidR="000A7B04" w14:paraId="3B2DFD6F" w14:textId="77777777" w:rsidTr="000A7B04">
        <w:trPr>
          <w:gridAfter w:val="5"/>
          <w:wAfter w:w="653" w:type="dxa"/>
          <w:trHeight w:hRule="exact" w:val="450"/>
        </w:trPr>
        <w:tc>
          <w:tcPr>
            <w:tcW w:w="1046" w:type="dxa"/>
            <w:gridSpan w:val="8"/>
          </w:tcPr>
          <w:p w14:paraId="534937F1"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3AF3EF3E" w14:textId="77777777" w:rsidR="000A7B04" w:rsidRDefault="000A7B04" w:rsidP="000A7B04">
            <w:pPr>
              <w:pStyle w:val="EMPTYCELLSTYLE"/>
            </w:pPr>
          </w:p>
        </w:tc>
      </w:tr>
      <w:tr w:rsidR="000A7B04" w14:paraId="5A6B9141" w14:textId="77777777" w:rsidTr="000A7B04">
        <w:trPr>
          <w:gridAfter w:val="5"/>
          <w:wAfter w:w="653" w:type="dxa"/>
          <w:trHeight w:hRule="exact" w:val="103"/>
        </w:trPr>
        <w:tc>
          <w:tcPr>
            <w:tcW w:w="1046" w:type="dxa"/>
            <w:gridSpan w:val="8"/>
          </w:tcPr>
          <w:p w14:paraId="6E6051FB" w14:textId="77777777" w:rsidR="000A7B04" w:rsidRDefault="000A7B04" w:rsidP="000A7B04">
            <w:pPr>
              <w:pStyle w:val="EMPTYCELLSTYLE"/>
            </w:pPr>
          </w:p>
        </w:tc>
        <w:tc>
          <w:tcPr>
            <w:tcW w:w="7562" w:type="dxa"/>
            <w:gridSpan w:val="9"/>
          </w:tcPr>
          <w:p w14:paraId="0035EF0B" w14:textId="77777777" w:rsidR="000A7B04" w:rsidRDefault="000A7B04" w:rsidP="000A7B04">
            <w:pPr>
              <w:pStyle w:val="EMPTYCELLSTYLE"/>
            </w:pPr>
          </w:p>
        </w:tc>
        <w:tc>
          <w:tcPr>
            <w:tcW w:w="1189" w:type="dxa"/>
            <w:gridSpan w:val="3"/>
          </w:tcPr>
          <w:p w14:paraId="302018FE" w14:textId="77777777" w:rsidR="000A7B04" w:rsidRDefault="000A7B04" w:rsidP="000A7B04">
            <w:pPr>
              <w:pStyle w:val="EMPTYCELLSTYLE"/>
            </w:pPr>
          </w:p>
        </w:tc>
      </w:tr>
      <w:tr w:rsidR="000A7B04" w14:paraId="7991FB8C" w14:textId="77777777" w:rsidTr="000A7B04">
        <w:trPr>
          <w:gridAfter w:val="5"/>
          <w:wAfter w:w="653" w:type="dxa"/>
          <w:trHeight w:hRule="exact" w:val="20"/>
        </w:trPr>
        <w:tc>
          <w:tcPr>
            <w:tcW w:w="1046" w:type="dxa"/>
            <w:gridSpan w:val="8"/>
          </w:tcPr>
          <w:p w14:paraId="6BB04FB0"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65EE1469" w14:textId="77777777" w:rsidR="000A7B04" w:rsidRDefault="000A7B04" w:rsidP="000A7B04">
            <w:r>
              <w:t>KAYA SEYHMUS, CEVIK ARIF ALPER, ACAR NURDAN, DONER EGEMEN, SIVRIKOZ CUMHUR, OZKAN RAGIP (2010).  Ultrasonographic evaluation of pneumothorax in emergency department patients with blunt chest trauma.  The 2nd Eurasian Congress on Emergency Medicine, 42-43. (Sözlü Bildiri) (Yayın No: 1124302)</w:t>
            </w:r>
          </w:p>
        </w:tc>
      </w:tr>
      <w:tr w:rsidR="000A7B04" w14:paraId="6899782D" w14:textId="77777777" w:rsidTr="000A7B04">
        <w:trPr>
          <w:gridAfter w:val="5"/>
          <w:wAfter w:w="653" w:type="dxa"/>
          <w:trHeight w:hRule="exact" w:val="374"/>
        </w:trPr>
        <w:tc>
          <w:tcPr>
            <w:tcW w:w="1046" w:type="dxa"/>
            <w:gridSpan w:val="8"/>
            <w:tcMar>
              <w:top w:w="0" w:type="dxa"/>
              <w:left w:w="0" w:type="dxa"/>
              <w:bottom w:w="0" w:type="dxa"/>
              <w:right w:w="40" w:type="dxa"/>
            </w:tcMar>
          </w:tcPr>
          <w:p w14:paraId="706C3047" w14:textId="77777777" w:rsidR="000A7B04" w:rsidRDefault="000A7B04" w:rsidP="000A7B04">
            <w:pPr>
              <w:jc w:val="center"/>
            </w:pPr>
            <w:r>
              <w:t>29.</w:t>
            </w:r>
          </w:p>
        </w:tc>
        <w:tc>
          <w:tcPr>
            <w:tcW w:w="8751" w:type="dxa"/>
            <w:gridSpan w:val="12"/>
            <w:vMerge/>
            <w:tcMar>
              <w:top w:w="0" w:type="dxa"/>
              <w:left w:w="0" w:type="dxa"/>
              <w:bottom w:w="0" w:type="dxa"/>
              <w:right w:w="0" w:type="dxa"/>
            </w:tcMar>
          </w:tcPr>
          <w:p w14:paraId="01850EE7" w14:textId="77777777" w:rsidR="000A7B04" w:rsidRDefault="000A7B04" w:rsidP="000A7B04">
            <w:pPr>
              <w:pStyle w:val="EMPTYCELLSTYLE"/>
            </w:pPr>
          </w:p>
        </w:tc>
      </w:tr>
      <w:tr w:rsidR="000A7B04" w14:paraId="12B02235" w14:textId="77777777" w:rsidTr="00EA34CF">
        <w:trPr>
          <w:gridAfter w:val="5"/>
          <w:wAfter w:w="653" w:type="dxa"/>
          <w:trHeight w:hRule="exact" w:val="742"/>
        </w:trPr>
        <w:tc>
          <w:tcPr>
            <w:tcW w:w="1046" w:type="dxa"/>
            <w:gridSpan w:val="8"/>
          </w:tcPr>
          <w:p w14:paraId="62A44265"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5293FF25" w14:textId="77777777" w:rsidR="000A7B04" w:rsidRDefault="000A7B04" w:rsidP="000A7B04">
            <w:pPr>
              <w:pStyle w:val="EMPTYCELLSTYLE"/>
            </w:pPr>
          </w:p>
        </w:tc>
      </w:tr>
      <w:tr w:rsidR="000A7B04" w14:paraId="17C31F28" w14:textId="77777777" w:rsidTr="000A7B04">
        <w:trPr>
          <w:gridAfter w:val="5"/>
          <w:wAfter w:w="653" w:type="dxa"/>
          <w:trHeight w:hRule="exact" w:val="103"/>
        </w:trPr>
        <w:tc>
          <w:tcPr>
            <w:tcW w:w="1046" w:type="dxa"/>
            <w:gridSpan w:val="8"/>
          </w:tcPr>
          <w:p w14:paraId="0A1D1716" w14:textId="77777777" w:rsidR="000A7B04" w:rsidRDefault="000A7B04" w:rsidP="000A7B04">
            <w:pPr>
              <w:pStyle w:val="EMPTYCELLSTYLE"/>
            </w:pPr>
          </w:p>
        </w:tc>
        <w:tc>
          <w:tcPr>
            <w:tcW w:w="7562" w:type="dxa"/>
            <w:gridSpan w:val="9"/>
          </w:tcPr>
          <w:p w14:paraId="190B5394" w14:textId="77777777" w:rsidR="000A7B04" w:rsidRDefault="000A7B04" w:rsidP="000A7B04">
            <w:pPr>
              <w:pStyle w:val="EMPTYCELLSTYLE"/>
            </w:pPr>
          </w:p>
        </w:tc>
        <w:tc>
          <w:tcPr>
            <w:tcW w:w="1189" w:type="dxa"/>
            <w:gridSpan w:val="3"/>
          </w:tcPr>
          <w:p w14:paraId="62920B29" w14:textId="77777777" w:rsidR="000A7B04" w:rsidRDefault="000A7B04" w:rsidP="000A7B04">
            <w:pPr>
              <w:pStyle w:val="EMPTYCELLSTYLE"/>
            </w:pPr>
          </w:p>
        </w:tc>
      </w:tr>
      <w:tr w:rsidR="000A7B04" w14:paraId="541ECAB4" w14:textId="77777777" w:rsidTr="000A7B04">
        <w:trPr>
          <w:gridAfter w:val="5"/>
          <w:wAfter w:w="653" w:type="dxa"/>
          <w:trHeight w:hRule="exact" w:val="20"/>
        </w:trPr>
        <w:tc>
          <w:tcPr>
            <w:tcW w:w="1046" w:type="dxa"/>
            <w:gridSpan w:val="8"/>
          </w:tcPr>
          <w:p w14:paraId="338EED4A"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0D320CB9" w14:textId="77777777" w:rsidR="000A7B04" w:rsidRDefault="000A7B04" w:rsidP="000A7B04">
            <w:r>
              <w:t>OZCELIK HAMIT, ACAR NURDAN, OZAKIN ENGIN, SEN SULEYMAN ESAT, ZORBOZAN ONUR, CEVIK ARIF ALPER (2010).  Effecting factors of category 1 critical patients length-of-stay in emergency department.  The 2nd Eurasian Congress on Emergency Medicine. (Sözlü Bildiri) (Yayın No: 1124282)</w:t>
            </w:r>
          </w:p>
        </w:tc>
      </w:tr>
      <w:tr w:rsidR="000A7B04" w14:paraId="7CD9547D" w14:textId="77777777" w:rsidTr="000A7B04">
        <w:trPr>
          <w:gridAfter w:val="5"/>
          <w:wAfter w:w="653" w:type="dxa"/>
          <w:trHeight w:hRule="exact" w:val="374"/>
        </w:trPr>
        <w:tc>
          <w:tcPr>
            <w:tcW w:w="1046" w:type="dxa"/>
            <w:gridSpan w:val="8"/>
            <w:tcMar>
              <w:top w:w="0" w:type="dxa"/>
              <w:left w:w="0" w:type="dxa"/>
              <w:bottom w:w="0" w:type="dxa"/>
              <w:right w:w="40" w:type="dxa"/>
            </w:tcMar>
          </w:tcPr>
          <w:p w14:paraId="3C534FC1" w14:textId="77777777" w:rsidR="000A7B04" w:rsidRDefault="000A7B04" w:rsidP="000A7B04">
            <w:pPr>
              <w:jc w:val="center"/>
            </w:pPr>
            <w:r>
              <w:t>30.</w:t>
            </w:r>
          </w:p>
        </w:tc>
        <w:tc>
          <w:tcPr>
            <w:tcW w:w="8751" w:type="dxa"/>
            <w:gridSpan w:val="12"/>
            <w:vMerge/>
            <w:tcMar>
              <w:top w:w="0" w:type="dxa"/>
              <w:left w:w="0" w:type="dxa"/>
              <w:bottom w:w="0" w:type="dxa"/>
              <w:right w:w="0" w:type="dxa"/>
            </w:tcMar>
          </w:tcPr>
          <w:p w14:paraId="63277C52" w14:textId="77777777" w:rsidR="000A7B04" w:rsidRDefault="000A7B04" w:rsidP="000A7B04">
            <w:pPr>
              <w:pStyle w:val="EMPTYCELLSTYLE"/>
            </w:pPr>
          </w:p>
        </w:tc>
      </w:tr>
      <w:tr w:rsidR="000A7B04" w14:paraId="1803D540" w14:textId="77777777" w:rsidTr="000A7B04">
        <w:trPr>
          <w:gridAfter w:val="5"/>
          <w:wAfter w:w="653" w:type="dxa"/>
          <w:trHeight w:hRule="exact" w:val="648"/>
        </w:trPr>
        <w:tc>
          <w:tcPr>
            <w:tcW w:w="1046" w:type="dxa"/>
            <w:gridSpan w:val="8"/>
          </w:tcPr>
          <w:p w14:paraId="388B4588"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51F751A4" w14:textId="77777777" w:rsidR="000A7B04" w:rsidRDefault="000A7B04" w:rsidP="000A7B04">
            <w:pPr>
              <w:pStyle w:val="EMPTYCELLSTYLE"/>
            </w:pPr>
          </w:p>
        </w:tc>
      </w:tr>
      <w:tr w:rsidR="000A7B04" w14:paraId="09E0A099" w14:textId="77777777" w:rsidTr="000A7B04">
        <w:trPr>
          <w:gridAfter w:val="5"/>
          <w:wAfter w:w="653" w:type="dxa"/>
          <w:trHeight w:hRule="exact" w:val="103"/>
        </w:trPr>
        <w:tc>
          <w:tcPr>
            <w:tcW w:w="1046" w:type="dxa"/>
            <w:gridSpan w:val="8"/>
          </w:tcPr>
          <w:p w14:paraId="6618B577" w14:textId="77777777" w:rsidR="000A7B04" w:rsidRDefault="000A7B04" w:rsidP="000A7B04">
            <w:pPr>
              <w:pStyle w:val="EMPTYCELLSTYLE"/>
            </w:pPr>
          </w:p>
        </w:tc>
        <w:tc>
          <w:tcPr>
            <w:tcW w:w="7562" w:type="dxa"/>
            <w:gridSpan w:val="9"/>
          </w:tcPr>
          <w:p w14:paraId="5CF67F6E" w14:textId="77777777" w:rsidR="000A7B04" w:rsidRDefault="000A7B04" w:rsidP="000A7B04">
            <w:pPr>
              <w:pStyle w:val="EMPTYCELLSTYLE"/>
            </w:pPr>
          </w:p>
        </w:tc>
        <w:tc>
          <w:tcPr>
            <w:tcW w:w="1189" w:type="dxa"/>
            <w:gridSpan w:val="3"/>
          </w:tcPr>
          <w:p w14:paraId="778379B2" w14:textId="77777777" w:rsidR="000A7B04" w:rsidRDefault="000A7B04" w:rsidP="000A7B04">
            <w:pPr>
              <w:pStyle w:val="EMPTYCELLSTYLE"/>
            </w:pPr>
          </w:p>
        </w:tc>
      </w:tr>
      <w:tr w:rsidR="000A7B04" w14:paraId="7C7B5544" w14:textId="77777777" w:rsidTr="000A7B04">
        <w:trPr>
          <w:gridAfter w:val="5"/>
          <w:wAfter w:w="653" w:type="dxa"/>
          <w:trHeight w:hRule="exact" w:val="20"/>
        </w:trPr>
        <w:tc>
          <w:tcPr>
            <w:tcW w:w="1046" w:type="dxa"/>
            <w:gridSpan w:val="8"/>
          </w:tcPr>
          <w:p w14:paraId="097DB5AC"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36AF41C8" w14:textId="77777777" w:rsidR="000A7B04" w:rsidRDefault="000A7B04" w:rsidP="000A7B04">
            <w:r>
              <w:t>ACAR NURDAN, CEVIK ARIF ALPER, KAYA FILIZ BALOGLU, YILDIZ GOKNUR, DOGAN SERKAN, OZAKIN ENGIN (2010).  Ultrasound-guided measurements of bilateral internal jugular veins: 3 different levels and 5 situations.  The 2nd Eurasian Congress on Emergency Medicine, 23-24. (Sözlü Bildiri) (Yayın No: 1124251)</w:t>
            </w:r>
          </w:p>
        </w:tc>
      </w:tr>
      <w:tr w:rsidR="000A7B04" w14:paraId="0B08FA1E" w14:textId="77777777" w:rsidTr="000A7B04">
        <w:trPr>
          <w:gridAfter w:val="5"/>
          <w:wAfter w:w="653" w:type="dxa"/>
          <w:trHeight w:hRule="exact" w:val="374"/>
        </w:trPr>
        <w:tc>
          <w:tcPr>
            <w:tcW w:w="1046" w:type="dxa"/>
            <w:gridSpan w:val="8"/>
            <w:tcMar>
              <w:top w:w="0" w:type="dxa"/>
              <w:left w:w="0" w:type="dxa"/>
              <w:bottom w:w="0" w:type="dxa"/>
              <w:right w:w="40" w:type="dxa"/>
            </w:tcMar>
          </w:tcPr>
          <w:p w14:paraId="22831A13" w14:textId="77777777" w:rsidR="000A7B04" w:rsidRDefault="000A7B04" w:rsidP="000A7B04">
            <w:pPr>
              <w:jc w:val="center"/>
            </w:pPr>
            <w:r>
              <w:t>31.</w:t>
            </w:r>
          </w:p>
        </w:tc>
        <w:tc>
          <w:tcPr>
            <w:tcW w:w="8751" w:type="dxa"/>
            <w:gridSpan w:val="12"/>
            <w:vMerge/>
            <w:tcMar>
              <w:top w:w="0" w:type="dxa"/>
              <w:left w:w="0" w:type="dxa"/>
              <w:bottom w:w="0" w:type="dxa"/>
              <w:right w:w="0" w:type="dxa"/>
            </w:tcMar>
          </w:tcPr>
          <w:p w14:paraId="1A8C14DC" w14:textId="77777777" w:rsidR="000A7B04" w:rsidRDefault="000A7B04" w:rsidP="000A7B04">
            <w:pPr>
              <w:pStyle w:val="EMPTYCELLSTYLE"/>
            </w:pPr>
          </w:p>
        </w:tc>
      </w:tr>
      <w:tr w:rsidR="000A7B04" w14:paraId="79146596" w14:textId="77777777" w:rsidTr="00EA34CF">
        <w:trPr>
          <w:gridAfter w:val="5"/>
          <w:wAfter w:w="653" w:type="dxa"/>
          <w:trHeight w:hRule="exact" w:val="620"/>
        </w:trPr>
        <w:tc>
          <w:tcPr>
            <w:tcW w:w="1046" w:type="dxa"/>
            <w:gridSpan w:val="8"/>
          </w:tcPr>
          <w:p w14:paraId="726FFB3B"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4D05F853" w14:textId="77777777" w:rsidR="000A7B04" w:rsidRDefault="000A7B04" w:rsidP="000A7B04">
            <w:pPr>
              <w:pStyle w:val="EMPTYCELLSTYLE"/>
            </w:pPr>
          </w:p>
        </w:tc>
      </w:tr>
      <w:tr w:rsidR="000A7B04" w14:paraId="56DAB68F" w14:textId="77777777" w:rsidTr="000A7B04">
        <w:trPr>
          <w:gridAfter w:val="5"/>
          <w:wAfter w:w="653" w:type="dxa"/>
          <w:trHeight w:hRule="exact" w:val="103"/>
        </w:trPr>
        <w:tc>
          <w:tcPr>
            <w:tcW w:w="1046" w:type="dxa"/>
            <w:gridSpan w:val="8"/>
          </w:tcPr>
          <w:p w14:paraId="1E8A18BD" w14:textId="77777777" w:rsidR="000A7B04" w:rsidRDefault="000A7B04" w:rsidP="000A7B04">
            <w:pPr>
              <w:pStyle w:val="EMPTYCELLSTYLE"/>
            </w:pPr>
          </w:p>
        </w:tc>
        <w:tc>
          <w:tcPr>
            <w:tcW w:w="7562" w:type="dxa"/>
            <w:gridSpan w:val="9"/>
          </w:tcPr>
          <w:p w14:paraId="32E3DE35" w14:textId="77777777" w:rsidR="000A7B04" w:rsidRDefault="000A7B04" w:rsidP="000A7B04">
            <w:pPr>
              <w:pStyle w:val="EMPTYCELLSTYLE"/>
            </w:pPr>
          </w:p>
        </w:tc>
        <w:tc>
          <w:tcPr>
            <w:tcW w:w="1189" w:type="dxa"/>
            <w:gridSpan w:val="3"/>
          </w:tcPr>
          <w:p w14:paraId="6AD05F08" w14:textId="77777777" w:rsidR="000A7B04" w:rsidRDefault="000A7B04" w:rsidP="000A7B04">
            <w:pPr>
              <w:pStyle w:val="EMPTYCELLSTYLE"/>
            </w:pPr>
          </w:p>
        </w:tc>
      </w:tr>
      <w:tr w:rsidR="000A7B04" w14:paraId="51DCF541" w14:textId="77777777" w:rsidTr="000A7B04">
        <w:trPr>
          <w:gridAfter w:val="5"/>
          <w:wAfter w:w="653" w:type="dxa"/>
          <w:trHeight w:hRule="exact" w:val="20"/>
        </w:trPr>
        <w:tc>
          <w:tcPr>
            <w:tcW w:w="1046" w:type="dxa"/>
            <w:gridSpan w:val="8"/>
          </w:tcPr>
          <w:p w14:paraId="1F9A6125"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008D9014" w14:textId="77777777" w:rsidR="000A7B04" w:rsidRDefault="000A7B04" w:rsidP="000A7B04">
            <w:r>
              <w:t>ACAR NURDAN, OZCELIK HAMIT, CEVIK ARIF ALPER, OZAKIN ENGIN, YORULMAZ, KEBAPCI NUR (2010).  Low perfusion index effects the difference of glucose level between fingertip and venous blood.  The 2nd Eurasian Congress on Emergency Medicine, 19. (Sözlü Bildiri) (Yayın No: 1124213)</w:t>
            </w:r>
          </w:p>
        </w:tc>
      </w:tr>
      <w:tr w:rsidR="000A7B04" w14:paraId="744C2106" w14:textId="77777777" w:rsidTr="000A7B04">
        <w:trPr>
          <w:gridAfter w:val="5"/>
          <w:wAfter w:w="653" w:type="dxa"/>
          <w:trHeight w:hRule="exact" w:val="374"/>
        </w:trPr>
        <w:tc>
          <w:tcPr>
            <w:tcW w:w="1046" w:type="dxa"/>
            <w:gridSpan w:val="8"/>
            <w:tcMar>
              <w:top w:w="0" w:type="dxa"/>
              <w:left w:w="0" w:type="dxa"/>
              <w:bottom w:w="0" w:type="dxa"/>
              <w:right w:w="40" w:type="dxa"/>
            </w:tcMar>
          </w:tcPr>
          <w:p w14:paraId="24B99BFA" w14:textId="77777777" w:rsidR="000A7B04" w:rsidRDefault="000A7B04" w:rsidP="000A7B04">
            <w:pPr>
              <w:jc w:val="center"/>
            </w:pPr>
            <w:r>
              <w:t>32.</w:t>
            </w:r>
          </w:p>
        </w:tc>
        <w:tc>
          <w:tcPr>
            <w:tcW w:w="8751" w:type="dxa"/>
            <w:gridSpan w:val="12"/>
            <w:vMerge/>
            <w:tcMar>
              <w:top w:w="0" w:type="dxa"/>
              <w:left w:w="0" w:type="dxa"/>
              <w:bottom w:w="0" w:type="dxa"/>
              <w:right w:w="0" w:type="dxa"/>
            </w:tcMar>
          </w:tcPr>
          <w:p w14:paraId="7FA19132" w14:textId="77777777" w:rsidR="000A7B04" w:rsidRDefault="000A7B04" w:rsidP="000A7B04">
            <w:pPr>
              <w:pStyle w:val="EMPTYCELLSTYLE"/>
            </w:pPr>
          </w:p>
        </w:tc>
      </w:tr>
      <w:tr w:rsidR="000A7B04" w14:paraId="6B2B9237" w14:textId="77777777" w:rsidTr="000A7B04">
        <w:trPr>
          <w:gridAfter w:val="5"/>
          <w:wAfter w:w="653" w:type="dxa"/>
          <w:trHeight w:hRule="exact" w:val="763"/>
        </w:trPr>
        <w:tc>
          <w:tcPr>
            <w:tcW w:w="1046" w:type="dxa"/>
            <w:gridSpan w:val="8"/>
          </w:tcPr>
          <w:p w14:paraId="279BD8BE"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20D6CAB7" w14:textId="77777777" w:rsidR="000A7B04" w:rsidRDefault="000A7B04" w:rsidP="000A7B04">
            <w:pPr>
              <w:pStyle w:val="EMPTYCELLSTYLE"/>
            </w:pPr>
          </w:p>
        </w:tc>
      </w:tr>
      <w:tr w:rsidR="000A7B04" w14:paraId="5DDFFF25" w14:textId="77777777" w:rsidTr="000A7B04">
        <w:trPr>
          <w:gridAfter w:val="5"/>
          <w:wAfter w:w="653" w:type="dxa"/>
          <w:trHeight w:hRule="exact" w:val="80"/>
        </w:trPr>
        <w:tc>
          <w:tcPr>
            <w:tcW w:w="1046" w:type="dxa"/>
            <w:gridSpan w:val="8"/>
          </w:tcPr>
          <w:p w14:paraId="0195299E" w14:textId="77777777" w:rsidR="000A7B04" w:rsidRDefault="000A7B04" w:rsidP="000A7B04">
            <w:pPr>
              <w:pStyle w:val="EMPTYCELLSTYLE"/>
            </w:pPr>
          </w:p>
        </w:tc>
        <w:tc>
          <w:tcPr>
            <w:tcW w:w="7562" w:type="dxa"/>
            <w:gridSpan w:val="9"/>
          </w:tcPr>
          <w:p w14:paraId="526A3996" w14:textId="77777777" w:rsidR="000A7B04" w:rsidRDefault="000A7B04" w:rsidP="000A7B04">
            <w:pPr>
              <w:pStyle w:val="EMPTYCELLSTYLE"/>
            </w:pPr>
          </w:p>
        </w:tc>
        <w:tc>
          <w:tcPr>
            <w:tcW w:w="1189" w:type="dxa"/>
            <w:gridSpan w:val="3"/>
          </w:tcPr>
          <w:p w14:paraId="50300942" w14:textId="77777777" w:rsidR="000A7B04" w:rsidRDefault="000A7B04" w:rsidP="000A7B04">
            <w:pPr>
              <w:pStyle w:val="EMPTYCELLSTYLE"/>
            </w:pPr>
          </w:p>
        </w:tc>
      </w:tr>
      <w:tr w:rsidR="000A7B04" w14:paraId="2A6837C0" w14:textId="77777777" w:rsidTr="000A7B04">
        <w:trPr>
          <w:gridAfter w:val="5"/>
          <w:wAfter w:w="653" w:type="dxa"/>
          <w:trHeight w:hRule="exact" w:val="20"/>
        </w:trPr>
        <w:tc>
          <w:tcPr>
            <w:tcW w:w="1046" w:type="dxa"/>
            <w:gridSpan w:val="8"/>
          </w:tcPr>
          <w:p w14:paraId="754C03EF"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003FCB55" w14:textId="77777777" w:rsidR="000A7B04" w:rsidRDefault="000A7B04" w:rsidP="000A7B04">
            <w:r>
              <w:t>ZEYTIN AHMET TUGRUL, CEVIK ARIF ALPER, ACAR NURDAN, KAYA SEYHMUS, OZCELIK HAMIT (2010).  Properties of patients preseting to the academic emergency department ın central Anatolia.  The 2nd Eurasian Congress on Emergency Medicine, 103. (Poster) (Yayın No: 1124339)</w:t>
            </w:r>
          </w:p>
        </w:tc>
      </w:tr>
      <w:tr w:rsidR="000A7B04" w14:paraId="4EC13E55" w14:textId="77777777" w:rsidTr="000A7B04">
        <w:trPr>
          <w:gridAfter w:val="5"/>
          <w:wAfter w:w="653" w:type="dxa"/>
          <w:trHeight w:hRule="exact" w:val="374"/>
        </w:trPr>
        <w:tc>
          <w:tcPr>
            <w:tcW w:w="1046" w:type="dxa"/>
            <w:gridSpan w:val="8"/>
            <w:tcMar>
              <w:top w:w="0" w:type="dxa"/>
              <w:left w:w="0" w:type="dxa"/>
              <w:bottom w:w="0" w:type="dxa"/>
              <w:right w:w="40" w:type="dxa"/>
            </w:tcMar>
          </w:tcPr>
          <w:p w14:paraId="7B2F793E" w14:textId="77777777" w:rsidR="000A7B04" w:rsidRDefault="000A7B04" w:rsidP="000A7B04">
            <w:pPr>
              <w:jc w:val="center"/>
            </w:pPr>
            <w:r>
              <w:t>33.</w:t>
            </w:r>
          </w:p>
        </w:tc>
        <w:tc>
          <w:tcPr>
            <w:tcW w:w="8751" w:type="dxa"/>
            <w:gridSpan w:val="12"/>
            <w:vMerge/>
            <w:tcMar>
              <w:top w:w="0" w:type="dxa"/>
              <w:left w:w="0" w:type="dxa"/>
              <w:bottom w:w="0" w:type="dxa"/>
              <w:right w:w="0" w:type="dxa"/>
            </w:tcMar>
          </w:tcPr>
          <w:p w14:paraId="674B4C76" w14:textId="77777777" w:rsidR="000A7B04" w:rsidRDefault="000A7B04" w:rsidP="000A7B04">
            <w:pPr>
              <w:pStyle w:val="EMPTYCELLSTYLE"/>
            </w:pPr>
          </w:p>
        </w:tc>
      </w:tr>
      <w:tr w:rsidR="000A7B04" w14:paraId="69C2807B" w14:textId="77777777" w:rsidTr="000A7B04">
        <w:trPr>
          <w:gridAfter w:val="5"/>
          <w:wAfter w:w="653" w:type="dxa"/>
          <w:trHeight w:hRule="exact" w:val="654"/>
        </w:trPr>
        <w:tc>
          <w:tcPr>
            <w:tcW w:w="1046" w:type="dxa"/>
            <w:gridSpan w:val="8"/>
          </w:tcPr>
          <w:p w14:paraId="66811932"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01B07699" w14:textId="77777777" w:rsidR="000A7B04" w:rsidRDefault="000A7B04" w:rsidP="000A7B04">
            <w:pPr>
              <w:pStyle w:val="EMPTYCELLSTYLE"/>
            </w:pPr>
          </w:p>
        </w:tc>
      </w:tr>
      <w:tr w:rsidR="000A7B04" w14:paraId="46FE0B63" w14:textId="77777777" w:rsidTr="000A7B04">
        <w:trPr>
          <w:gridAfter w:val="5"/>
          <w:wAfter w:w="653" w:type="dxa"/>
          <w:trHeight w:hRule="exact" w:val="80"/>
        </w:trPr>
        <w:tc>
          <w:tcPr>
            <w:tcW w:w="1046" w:type="dxa"/>
            <w:gridSpan w:val="8"/>
          </w:tcPr>
          <w:p w14:paraId="65C7D1AA" w14:textId="77777777" w:rsidR="000A7B04" w:rsidRDefault="000A7B04" w:rsidP="000A7B04">
            <w:pPr>
              <w:pStyle w:val="EMPTYCELLSTYLE"/>
            </w:pPr>
          </w:p>
        </w:tc>
        <w:tc>
          <w:tcPr>
            <w:tcW w:w="7562" w:type="dxa"/>
            <w:gridSpan w:val="9"/>
          </w:tcPr>
          <w:p w14:paraId="3DC35594" w14:textId="77777777" w:rsidR="000A7B04" w:rsidRDefault="000A7B04" w:rsidP="000A7B04">
            <w:pPr>
              <w:pStyle w:val="EMPTYCELLSTYLE"/>
            </w:pPr>
          </w:p>
        </w:tc>
        <w:tc>
          <w:tcPr>
            <w:tcW w:w="1189" w:type="dxa"/>
            <w:gridSpan w:val="3"/>
          </w:tcPr>
          <w:p w14:paraId="09B6DB0C" w14:textId="77777777" w:rsidR="000A7B04" w:rsidRDefault="000A7B04" w:rsidP="000A7B04">
            <w:pPr>
              <w:pStyle w:val="EMPTYCELLSTYLE"/>
            </w:pPr>
          </w:p>
        </w:tc>
      </w:tr>
      <w:tr w:rsidR="000A7B04" w14:paraId="5F664C73" w14:textId="77777777" w:rsidTr="000A7B04">
        <w:trPr>
          <w:gridAfter w:val="5"/>
          <w:wAfter w:w="653" w:type="dxa"/>
          <w:trHeight w:hRule="exact" w:val="20"/>
        </w:trPr>
        <w:tc>
          <w:tcPr>
            <w:tcW w:w="1046" w:type="dxa"/>
            <w:gridSpan w:val="8"/>
          </w:tcPr>
          <w:p w14:paraId="1B07BF5E"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134529EE" w14:textId="77777777" w:rsidR="000A7B04" w:rsidRDefault="000A7B04" w:rsidP="000A7B04">
            <w:r>
              <w:t>ILGIN SINEM, SARACOGLU AHMET, ATLIOZLEM, CEVIK ARIF ALPER, ACAR NURDAN, ERGUN BULENT (2010).  Analysis of seven years of drug intoxications by gender ın Eskisehir amaong cases presenting to the university hospital: women drinks, men dies.  The 2nd Eurasian Congress on Emergency Medicine, 299. (Poster) (Yayın No: 1124386)</w:t>
            </w:r>
          </w:p>
        </w:tc>
      </w:tr>
      <w:tr w:rsidR="000A7B04" w14:paraId="2623D40A" w14:textId="77777777" w:rsidTr="000A7B04">
        <w:trPr>
          <w:gridAfter w:val="5"/>
          <w:wAfter w:w="653" w:type="dxa"/>
          <w:trHeight w:hRule="exact" w:val="374"/>
        </w:trPr>
        <w:tc>
          <w:tcPr>
            <w:tcW w:w="1046" w:type="dxa"/>
            <w:gridSpan w:val="8"/>
            <w:tcMar>
              <w:top w:w="0" w:type="dxa"/>
              <w:left w:w="0" w:type="dxa"/>
              <w:bottom w:w="0" w:type="dxa"/>
              <w:right w:w="40" w:type="dxa"/>
            </w:tcMar>
          </w:tcPr>
          <w:p w14:paraId="728FD26F" w14:textId="77777777" w:rsidR="000A7B04" w:rsidRDefault="000A7B04" w:rsidP="000A7B04">
            <w:pPr>
              <w:jc w:val="center"/>
            </w:pPr>
            <w:r>
              <w:t>34.</w:t>
            </w:r>
          </w:p>
        </w:tc>
        <w:tc>
          <w:tcPr>
            <w:tcW w:w="8751" w:type="dxa"/>
            <w:gridSpan w:val="12"/>
            <w:vMerge/>
            <w:tcMar>
              <w:top w:w="0" w:type="dxa"/>
              <w:left w:w="0" w:type="dxa"/>
              <w:bottom w:w="0" w:type="dxa"/>
              <w:right w:w="0" w:type="dxa"/>
            </w:tcMar>
          </w:tcPr>
          <w:p w14:paraId="1288D36E" w14:textId="77777777" w:rsidR="000A7B04" w:rsidRDefault="000A7B04" w:rsidP="000A7B04">
            <w:pPr>
              <w:pStyle w:val="EMPTYCELLSTYLE"/>
            </w:pPr>
          </w:p>
        </w:tc>
      </w:tr>
      <w:tr w:rsidR="000A7B04" w14:paraId="292DE54D" w14:textId="77777777" w:rsidTr="00EA34CF">
        <w:trPr>
          <w:gridAfter w:val="5"/>
          <w:wAfter w:w="653" w:type="dxa"/>
          <w:trHeight w:hRule="exact" w:val="652"/>
        </w:trPr>
        <w:tc>
          <w:tcPr>
            <w:tcW w:w="1046" w:type="dxa"/>
            <w:gridSpan w:val="8"/>
          </w:tcPr>
          <w:p w14:paraId="478A5C7F"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220B5E50" w14:textId="77777777" w:rsidR="000A7B04" w:rsidRDefault="000A7B04" w:rsidP="000A7B04">
            <w:pPr>
              <w:pStyle w:val="EMPTYCELLSTYLE"/>
            </w:pPr>
          </w:p>
        </w:tc>
      </w:tr>
      <w:tr w:rsidR="000A7B04" w14:paraId="5017B70E" w14:textId="77777777" w:rsidTr="000A7B04">
        <w:trPr>
          <w:gridAfter w:val="5"/>
          <w:wAfter w:w="653" w:type="dxa"/>
          <w:trHeight w:hRule="exact" w:val="103"/>
        </w:trPr>
        <w:tc>
          <w:tcPr>
            <w:tcW w:w="1046" w:type="dxa"/>
            <w:gridSpan w:val="8"/>
          </w:tcPr>
          <w:p w14:paraId="60C28453" w14:textId="77777777" w:rsidR="000A7B04" w:rsidRDefault="000A7B04" w:rsidP="000A7B04">
            <w:pPr>
              <w:pStyle w:val="EMPTYCELLSTYLE"/>
            </w:pPr>
          </w:p>
        </w:tc>
        <w:tc>
          <w:tcPr>
            <w:tcW w:w="7562" w:type="dxa"/>
            <w:gridSpan w:val="9"/>
          </w:tcPr>
          <w:p w14:paraId="215B5DB0" w14:textId="77777777" w:rsidR="000A7B04" w:rsidRDefault="000A7B04" w:rsidP="000A7B04">
            <w:pPr>
              <w:pStyle w:val="EMPTYCELLSTYLE"/>
            </w:pPr>
          </w:p>
        </w:tc>
        <w:tc>
          <w:tcPr>
            <w:tcW w:w="1189" w:type="dxa"/>
            <w:gridSpan w:val="3"/>
          </w:tcPr>
          <w:p w14:paraId="4925F43D" w14:textId="77777777" w:rsidR="000A7B04" w:rsidRDefault="000A7B04" w:rsidP="000A7B04">
            <w:pPr>
              <w:pStyle w:val="EMPTYCELLSTYLE"/>
            </w:pPr>
          </w:p>
        </w:tc>
      </w:tr>
      <w:tr w:rsidR="000A7B04" w14:paraId="01F76E95" w14:textId="77777777" w:rsidTr="000A7B04">
        <w:trPr>
          <w:gridAfter w:val="5"/>
          <w:wAfter w:w="653" w:type="dxa"/>
          <w:trHeight w:hRule="exact" w:val="20"/>
        </w:trPr>
        <w:tc>
          <w:tcPr>
            <w:tcW w:w="1046" w:type="dxa"/>
            <w:gridSpan w:val="8"/>
          </w:tcPr>
          <w:p w14:paraId="38D66755"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1446FA27" w14:textId="77777777" w:rsidR="000A7B04" w:rsidRDefault="000A7B04" w:rsidP="000A7B04">
            <w:r>
              <w:t xml:space="preserve">ACAR NURDAN, SEN SULEYMEN ESAT, DOGAN SERKAN, KAYA SEYHMUS, ZEYTIN AHMET </w:t>
            </w:r>
            <w:r>
              <w:lastRenderedPageBreak/>
              <w:t>TUGRUL, CEVIK ARIF ALPER (2010).  Mandrake-associated allergic reactions.  The 2nd Eurasian Congress on Emergency Medicine, 248. (Poster) (Yayın No: 1124361)</w:t>
            </w:r>
          </w:p>
        </w:tc>
      </w:tr>
      <w:tr w:rsidR="000A7B04" w14:paraId="7588DCA4" w14:textId="77777777" w:rsidTr="000A7B04">
        <w:trPr>
          <w:gridAfter w:val="5"/>
          <w:wAfter w:w="653" w:type="dxa"/>
          <w:trHeight w:hRule="exact" w:val="374"/>
        </w:trPr>
        <w:tc>
          <w:tcPr>
            <w:tcW w:w="1046" w:type="dxa"/>
            <w:gridSpan w:val="8"/>
            <w:tcMar>
              <w:top w:w="0" w:type="dxa"/>
              <w:left w:w="0" w:type="dxa"/>
              <w:bottom w:w="0" w:type="dxa"/>
              <w:right w:w="40" w:type="dxa"/>
            </w:tcMar>
          </w:tcPr>
          <w:p w14:paraId="0C59F764" w14:textId="77777777" w:rsidR="000A7B04" w:rsidRDefault="000A7B04" w:rsidP="000A7B04">
            <w:pPr>
              <w:jc w:val="center"/>
            </w:pPr>
            <w:r>
              <w:lastRenderedPageBreak/>
              <w:t>35.</w:t>
            </w:r>
          </w:p>
        </w:tc>
        <w:tc>
          <w:tcPr>
            <w:tcW w:w="8751" w:type="dxa"/>
            <w:gridSpan w:val="12"/>
            <w:vMerge/>
            <w:tcMar>
              <w:top w:w="0" w:type="dxa"/>
              <w:left w:w="0" w:type="dxa"/>
              <w:bottom w:w="0" w:type="dxa"/>
              <w:right w:w="0" w:type="dxa"/>
            </w:tcMar>
          </w:tcPr>
          <w:p w14:paraId="72745FB7" w14:textId="77777777" w:rsidR="000A7B04" w:rsidRDefault="000A7B04" w:rsidP="000A7B04">
            <w:pPr>
              <w:pStyle w:val="EMPTYCELLSTYLE"/>
            </w:pPr>
          </w:p>
        </w:tc>
      </w:tr>
      <w:tr w:rsidR="000A7B04" w14:paraId="0D25668C" w14:textId="77777777" w:rsidTr="000A7B04">
        <w:trPr>
          <w:gridAfter w:val="5"/>
          <w:wAfter w:w="653" w:type="dxa"/>
          <w:trHeight w:hRule="exact" w:val="528"/>
        </w:trPr>
        <w:tc>
          <w:tcPr>
            <w:tcW w:w="1046" w:type="dxa"/>
            <w:gridSpan w:val="8"/>
          </w:tcPr>
          <w:p w14:paraId="1E856329"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7E39DECD" w14:textId="77777777" w:rsidR="000A7B04" w:rsidRDefault="000A7B04" w:rsidP="000A7B04">
            <w:pPr>
              <w:pStyle w:val="EMPTYCELLSTYLE"/>
            </w:pPr>
          </w:p>
        </w:tc>
      </w:tr>
      <w:tr w:rsidR="000A7B04" w14:paraId="48C3226B" w14:textId="77777777" w:rsidTr="000A7B04">
        <w:trPr>
          <w:gridAfter w:val="5"/>
          <w:wAfter w:w="653" w:type="dxa"/>
          <w:trHeight w:hRule="exact" w:val="20"/>
        </w:trPr>
        <w:tc>
          <w:tcPr>
            <w:tcW w:w="1046" w:type="dxa"/>
            <w:gridSpan w:val="8"/>
          </w:tcPr>
          <w:p w14:paraId="6EDBB6F0"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7E060A39" w14:textId="77777777" w:rsidR="000A7B04" w:rsidRDefault="000A7B04" w:rsidP="000A7B04">
            <w:r>
              <w:t>ACAR NURDAN, ZORBOZAN ONUR, CEVIK ARIF ALPER, OZAKIN ENGIN, OZDEMIR OZCAN (2010).  Type-II diabetes mellitus-related oculomotor palsy.  The 2nd Eurasian Congress on Emergency Medicine, 188. (Poster) (Yayın No: 1124349)</w:t>
            </w:r>
          </w:p>
        </w:tc>
      </w:tr>
      <w:tr w:rsidR="000A7B04" w14:paraId="4DA8B1A8" w14:textId="77777777" w:rsidTr="000A7B04">
        <w:trPr>
          <w:gridAfter w:val="5"/>
          <w:wAfter w:w="653" w:type="dxa"/>
          <w:trHeight w:hRule="exact" w:val="374"/>
        </w:trPr>
        <w:tc>
          <w:tcPr>
            <w:tcW w:w="1046" w:type="dxa"/>
            <w:gridSpan w:val="8"/>
            <w:tcMar>
              <w:top w:w="0" w:type="dxa"/>
              <w:left w:w="0" w:type="dxa"/>
              <w:bottom w:w="0" w:type="dxa"/>
              <w:right w:w="40" w:type="dxa"/>
            </w:tcMar>
          </w:tcPr>
          <w:p w14:paraId="010C4A80" w14:textId="77777777" w:rsidR="000A7B04" w:rsidRDefault="000A7B04" w:rsidP="000A7B04">
            <w:pPr>
              <w:jc w:val="center"/>
            </w:pPr>
            <w:r>
              <w:t>36.</w:t>
            </w:r>
          </w:p>
        </w:tc>
        <w:tc>
          <w:tcPr>
            <w:tcW w:w="8751" w:type="dxa"/>
            <w:gridSpan w:val="12"/>
            <w:vMerge/>
            <w:tcMar>
              <w:top w:w="0" w:type="dxa"/>
              <w:left w:w="0" w:type="dxa"/>
              <w:bottom w:w="0" w:type="dxa"/>
              <w:right w:w="0" w:type="dxa"/>
            </w:tcMar>
          </w:tcPr>
          <w:p w14:paraId="4F92CBFE" w14:textId="77777777" w:rsidR="000A7B04" w:rsidRDefault="000A7B04" w:rsidP="000A7B04">
            <w:pPr>
              <w:pStyle w:val="EMPTYCELLSTYLE"/>
            </w:pPr>
          </w:p>
        </w:tc>
      </w:tr>
      <w:tr w:rsidR="000A7B04" w14:paraId="3D8F318E" w14:textId="77777777" w:rsidTr="000A7B04">
        <w:trPr>
          <w:gridAfter w:val="5"/>
          <w:wAfter w:w="653" w:type="dxa"/>
          <w:trHeight w:hRule="exact" w:val="442"/>
        </w:trPr>
        <w:tc>
          <w:tcPr>
            <w:tcW w:w="1046" w:type="dxa"/>
            <w:gridSpan w:val="8"/>
          </w:tcPr>
          <w:p w14:paraId="5BB44BED"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2ED1B165" w14:textId="77777777" w:rsidR="000A7B04" w:rsidRDefault="000A7B04" w:rsidP="000A7B04">
            <w:pPr>
              <w:pStyle w:val="EMPTYCELLSTYLE"/>
            </w:pPr>
          </w:p>
        </w:tc>
      </w:tr>
      <w:tr w:rsidR="000A7B04" w14:paraId="74D7D8A6" w14:textId="77777777" w:rsidTr="000A7B04">
        <w:trPr>
          <w:gridAfter w:val="5"/>
          <w:wAfter w:w="653" w:type="dxa"/>
          <w:trHeight w:hRule="exact" w:val="103"/>
        </w:trPr>
        <w:tc>
          <w:tcPr>
            <w:tcW w:w="1046" w:type="dxa"/>
            <w:gridSpan w:val="8"/>
          </w:tcPr>
          <w:p w14:paraId="396CE177" w14:textId="77777777" w:rsidR="000A7B04" w:rsidRDefault="000A7B04" w:rsidP="000A7B04">
            <w:pPr>
              <w:pStyle w:val="EMPTYCELLSTYLE"/>
            </w:pPr>
          </w:p>
        </w:tc>
        <w:tc>
          <w:tcPr>
            <w:tcW w:w="7562" w:type="dxa"/>
            <w:gridSpan w:val="9"/>
          </w:tcPr>
          <w:p w14:paraId="211253A5" w14:textId="77777777" w:rsidR="000A7B04" w:rsidRDefault="000A7B04" w:rsidP="000A7B04">
            <w:pPr>
              <w:pStyle w:val="EMPTYCELLSTYLE"/>
            </w:pPr>
          </w:p>
        </w:tc>
        <w:tc>
          <w:tcPr>
            <w:tcW w:w="1189" w:type="dxa"/>
            <w:gridSpan w:val="3"/>
          </w:tcPr>
          <w:p w14:paraId="571FAA5F" w14:textId="77777777" w:rsidR="000A7B04" w:rsidRDefault="000A7B04" w:rsidP="000A7B04">
            <w:pPr>
              <w:pStyle w:val="EMPTYCELLSTYLE"/>
            </w:pPr>
          </w:p>
        </w:tc>
      </w:tr>
      <w:tr w:rsidR="000A7B04" w14:paraId="56CFC5E9" w14:textId="77777777" w:rsidTr="000A7B04">
        <w:trPr>
          <w:gridAfter w:val="5"/>
          <w:wAfter w:w="653" w:type="dxa"/>
          <w:trHeight w:hRule="exact" w:val="20"/>
        </w:trPr>
        <w:tc>
          <w:tcPr>
            <w:tcW w:w="1046" w:type="dxa"/>
            <w:gridSpan w:val="8"/>
          </w:tcPr>
          <w:p w14:paraId="179F45DA"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54478540" w14:textId="77777777" w:rsidR="000A7B04" w:rsidRDefault="000A7B04" w:rsidP="000A7B04">
            <w:r>
              <w:t>KAPLAN DAVUT, ACAR NURDAN, OZCELIK HAMIT, YILDIZ GOKNUR, OZAKIN ENGIN, CEVIK ARIF ALPER (2010).  Bilateral Bell's palsy.  The 2nd Eurasian Congress on Emergency Medicine, 303. (Sözlü Bildiri) (Yayın No: 1124425)</w:t>
            </w:r>
          </w:p>
        </w:tc>
      </w:tr>
      <w:tr w:rsidR="000A7B04" w14:paraId="0D06F865" w14:textId="77777777" w:rsidTr="000A7B04">
        <w:trPr>
          <w:gridAfter w:val="5"/>
          <w:wAfter w:w="653" w:type="dxa"/>
          <w:trHeight w:hRule="exact" w:val="374"/>
        </w:trPr>
        <w:tc>
          <w:tcPr>
            <w:tcW w:w="1046" w:type="dxa"/>
            <w:gridSpan w:val="8"/>
            <w:tcMar>
              <w:top w:w="0" w:type="dxa"/>
              <w:left w:w="0" w:type="dxa"/>
              <w:bottom w:w="0" w:type="dxa"/>
              <w:right w:w="40" w:type="dxa"/>
            </w:tcMar>
          </w:tcPr>
          <w:p w14:paraId="7BE8576E" w14:textId="77777777" w:rsidR="000A7B04" w:rsidRDefault="000A7B04" w:rsidP="000A7B04">
            <w:pPr>
              <w:jc w:val="center"/>
            </w:pPr>
            <w:r>
              <w:t>37.</w:t>
            </w:r>
          </w:p>
        </w:tc>
        <w:tc>
          <w:tcPr>
            <w:tcW w:w="8751" w:type="dxa"/>
            <w:gridSpan w:val="12"/>
            <w:vMerge/>
            <w:tcMar>
              <w:top w:w="0" w:type="dxa"/>
              <w:left w:w="0" w:type="dxa"/>
              <w:bottom w:w="0" w:type="dxa"/>
              <w:right w:w="0" w:type="dxa"/>
            </w:tcMar>
          </w:tcPr>
          <w:p w14:paraId="1B6F045C" w14:textId="77777777" w:rsidR="000A7B04" w:rsidRDefault="000A7B04" w:rsidP="000A7B04">
            <w:pPr>
              <w:pStyle w:val="EMPTYCELLSTYLE"/>
            </w:pPr>
          </w:p>
        </w:tc>
      </w:tr>
      <w:tr w:rsidR="000A7B04" w14:paraId="22E4F45F" w14:textId="77777777" w:rsidTr="000A7B04">
        <w:trPr>
          <w:gridAfter w:val="5"/>
          <w:wAfter w:w="653" w:type="dxa"/>
          <w:trHeight w:hRule="exact" w:val="512"/>
        </w:trPr>
        <w:tc>
          <w:tcPr>
            <w:tcW w:w="1046" w:type="dxa"/>
            <w:gridSpan w:val="8"/>
          </w:tcPr>
          <w:p w14:paraId="5F73EC4B"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7D3CDC86" w14:textId="77777777" w:rsidR="000A7B04" w:rsidRDefault="000A7B04" w:rsidP="000A7B04">
            <w:pPr>
              <w:pStyle w:val="EMPTYCELLSTYLE"/>
            </w:pPr>
          </w:p>
        </w:tc>
      </w:tr>
      <w:tr w:rsidR="000A7B04" w14:paraId="2AF876A9" w14:textId="77777777" w:rsidTr="000A7B04">
        <w:trPr>
          <w:gridAfter w:val="5"/>
          <w:wAfter w:w="653" w:type="dxa"/>
          <w:trHeight w:hRule="exact" w:val="103"/>
        </w:trPr>
        <w:tc>
          <w:tcPr>
            <w:tcW w:w="1046" w:type="dxa"/>
            <w:gridSpan w:val="8"/>
          </w:tcPr>
          <w:p w14:paraId="447FA55F" w14:textId="77777777" w:rsidR="000A7B04" w:rsidRDefault="000A7B04" w:rsidP="000A7B04">
            <w:pPr>
              <w:pStyle w:val="EMPTYCELLSTYLE"/>
            </w:pPr>
          </w:p>
        </w:tc>
        <w:tc>
          <w:tcPr>
            <w:tcW w:w="7562" w:type="dxa"/>
            <w:gridSpan w:val="9"/>
          </w:tcPr>
          <w:p w14:paraId="6FF80493" w14:textId="77777777" w:rsidR="000A7B04" w:rsidRDefault="000A7B04" w:rsidP="000A7B04">
            <w:pPr>
              <w:pStyle w:val="EMPTYCELLSTYLE"/>
            </w:pPr>
          </w:p>
        </w:tc>
        <w:tc>
          <w:tcPr>
            <w:tcW w:w="1189" w:type="dxa"/>
            <w:gridSpan w:val="3"/>
          </w:tcPr>
          <w:p w14:paraId="18D47E28" w14:textId="77777777" w:rsidR="000A7B04" w:rsidRDefault="000A7B04" w:rsidP="000A7B04">
            <w:pPr>
              <w:pStyle w:val="EMPTYCELLSTYLE"/>
            </w:pPr>
          </w:p>
        </w:tc>
      </w:tr>
      <w:tr w:rsidR="000A7B04" w14:paraId="11117FFE" w14:textId="77777777" w:rsidTr="000A7B04">
        <w:trPr>
          <w:gridAfter w:val="5"/>
          <w:wAfter w:w="653" w:type="dxa"/>
          <w:trHeight w:hRule="exact" w:val="20"/>
        </w:trPr>
        <w:tc>
          <w:tcPr>
            <w:tcW w:w="1046" w:type="dxa"/>
            <w:gridSpan w:val="8"/>
          </w:tcPr>
          <w:p w14:paraId="18ECF8BB"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560ECE69" w14:textId="77777777" w:rsidR="000A7B04" w:rsidRDefault="000A7B04" w:rsidP="000A7B04">
            <w:r>
              <w:t>ACAR NURDAN (2010).  Konuşmacı. US in eye and ENT problems.  The 2nd Eurasian Congress on Emergency Medicine (Davetli konuşmacı) (Yayın No: 1367843)</w:t>
            </w:r>
          </w:p>
        </w:tc>
      </w:tr>
      <w:tr w:rsidR="000A7B04" w14:paraId="092CDDAA" w14:textId="77777777" w:rsidTr="000A7B04">
        <w:trPr>
          <w:gridAfter w:val="5"/>
          <w:wAfter w:w="653" w:type="dxa"/>
          <w:trHeight w:hRule="exact" w:val="578"/>
        </w:trPr>
        <w:tc>
          <w:tcPr>
            <w:tcW w:w="1046" w:type="dxa"/>
            <w:gridSpan w:val="8"/>
            <w:tcMar>
              <w:top w:w="0" w:type="dxa"/>
              <w:left w:w="0" w:type="dxa"/>
              <w:bottom w:w="0" w:type="dxa"/>
              <w:right w:w="40" w:type="dxa"/>
            </w:tcMar>
          </w:tcPr>
          <w:p w14:paraId="6767F1B0" w14:textId="77777777" w:rsidR="000A7B04" w:rsidRDefault="000A7B04" w:rsidP="000A7B04">
            <w:pPr>
              <w:jc w:val="center"/>
            </w:pPr>
            <w:r>
              <w:t>38.</w:t>
            </w:r>
          </w:p>
        </w:tc>
        <w:tc>
          <w:tcPr>
            <w:tcW w:w="8751" w:type="dxa"/>
            <w:gridSpan w:val="12"/>
            <w:vMerge/>
            <w:tcMar>
              <w:top w:w="0" w:type="dxa"/>
              <w:left w:w="0" w:type="dxa"/>
              <w:bottom w:w="0" w:type="dxa"/>
              <w:right w:w="0" w:type="dxa"/>
            </w:tcMar>
          </w:tcPr>
          <w:p w14:paraId="19AFD28B" w14:textId="77777777" w:rsidR="000A7B04" w:rsidRDefault="000A7B04" w:rsidP="000A7B04">
            <w:pPr>
              <w:pStyle w:val="EMPTYCELLSTYLE"/>
            </w:pPr>
          </w:p>
        </w:tc>
      </w:tr>
      <w:tr w:rsidR="000A7B04" w14:paraId="46D3BD18" w14:textId="77777777" w:rsidTr="000A7B04">
        <w:trPr>
          <w:gridAfter w:val="5"/>
          <w:wAfter w:w="653" w:type="dxa"/>
          <w:trHeight w:hRule="exact" w:val="41"/>
        </w:trPr>
        <w:tc>
          <w:tcPr>
            <w:tcW w:w="1046" w:type="dxa"/>
            <w:gridSpan w:val="8"/>
          </w:tcPr>
          <w:p w14:paraId="19407AF5"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59B9C552" w14:textId="77777777" w:rsidR="000A7B04" w:rsidRDefault="000A7B04" w:rsidP="000A7B04">
            <w:pPr>
              <w:pStyle w:val="EMPTYCELLSTYLE"/>
            </w:pPr>
          </w:p>
        </w:tc>
      </w:tr>
      <w:tr w:rsidR="000A7B04" w14:paraId="0A769DD7" w14:textId="77777777" w:rsidTr="000A7B04">
        <w:trPr>
          <w:gridAfter w:val="5"/>
          <w:wAfter w:w="653" w:type="dxa"/>
          <w:trHeight w:hRule="exact" w:val="103"/>
        </w:trPr>
        <w:tc>
          <w:tcPr>
            <w:tcW w:w="1046" w:type="dxa"/>
            <w:gridSpan w:val="8"/>
          </w:tcPr>
          <w:p w14:paraId="440A278C" w14:textId="77777777" w:rsidR="000A7B04" w:rsidRDefault="000A7B04" w:rsidP="000A7B04">
            <w:pPr>
              <w:pStyle w:val="EMPTYCELLSTYLE"/>
            </w:pPr>
          </w:p>
        </w:tc>
        <w:tc>
          <w:tcPr>
            <w:tcW w:w="7562" w:type="dxa"/>
            <w:gridSpan w:val="9"/>
          </w:tcPr>
          <w:p w14:paraId="549BF9EE" w14:textId="77777777" w:rsidR="000A7B04" w:rsidRDefault="000A7B04" w:rsidP="000A7B04">
            <w:pPr>
              <w:pStyle w:val="EMPTYCELLSTYLE"/>
            </w:pPr>
          </w:p>
        </w:tc>
        <w:tc>
          <w:tcPr>
            <w:tcW w:w="1189" w:type="dxa"/>
            <w:gridSpan w:val="3"/>
          </w:tcPr>
          <w:p w14:paraId="7ECFF1A7" w14:textId="77777777" w:rsidR="000A7B04" w:rsidRDefault="000A7B04" w:rsidP="000A7B04">
            <w:pPr>
              <w:pStyle w:val="EMPTYCELLSTYLE"/>
            </w:pPr>
          </w:p>
        </w:tc>
      </w:tr>
      <w:tr w:rsidR="000A7B04" w14:paraId="397701ED" w14:textId="77777777" w:rsidTr="000A7B04">
        <w:trPr>
          <w:gridAfter w:val="5"/>
          <w:wAfter w:w="653" w:type="dxa"/>
          <w:trHeight w:hRule="exact" w:val="20"/>
        </w:trPr>
        <w:tc>
          <w:tcPr>
            <w:tcW w:w="1046" w:type="dxa"/>
            <w:gridSpan w:val="8"/>
          </w:tcPr>
          <w:p w14:paraId="0391F27D"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11104D6D" w14:textId="77777777" w:rsidR="000A7B04" w:rsidRDefault="000A7B04" w:rsidP="000A7B04">
            <w:r>
              <w:t>OZDEMIR OZCAN, OZKAN SERHAT, CEVIK ARIF ALPER, ACAR NURDAN (2010).  Emergency treatment of ischemic stroke: an analysis of regional stroke protocol.  The 2nd Eurasian Congress on Emergency Medicine, 50. (Sözlü Bildiri) (Yayın No: 1124318)</w:t>
            </w:r>
          </w:p>
        </w:tc>
      </w:tr>
      <w:tr w:rsidR="000A7B04" w14:paraId="022F7D92" w14:textId="77777777" w:rsidTr="000A7B04">
        <w:trPr>
          <w:gridAfter w:val="5"/>
          <w:wAfter w:w="653" w:type="dxa"/>
          <w:trHeight w:hRule="exact" w:val="374"/>
        </w:trPr>
        <w:tc>
          <w:tcPr>
            <w:tcW w:w="1046" w:type="dxa"/>
            <w:gridSpan w:val="8"/>
            <w:tcMar>
              <w:top w:w="0" w:type="dxa"/>
              <w:left w:w="0" w:type="dxa"/>
              <w:bottom w:w="0" w:type="dxa"/>
              <w:right w:w="40" w:type="dxa"/>
            </w:tcMar>
          </w:tcPr>
          <w:p w14:paraId="2591A4D6" w14:textId="77777777" w:rsidR="000A7B04" w:rsidRDefault="000A7B04" w:rsidP="000A7B04">
            <w:pPr>
              <w:jc w:val="center"/>
            </w:pPr>
            <w:r>
              <w:t>39.</w:t>
            </w:r>
          </w:p>
        </w:tc>
        <w:tc>
          <w:tcPr>
            <w:tcW w:w="8751" w:type="dxa"/>
            <w:gridSpan w:val="12"/>
            <w:vMerge/>
            <w:tcMar>
              <w:top w:w="0" w:type="dxa"/>
              <w:left w:w="0" w:type="dxa"/>
              <w:bottom w:w="0" w:type="dxa"/>
              <w:right w:w="0" w:type="dxa"/>
            </w:tcMar>
          </w:tcPr>
          <w:p w14:paraId="5F6D6102" w14:textId="77777777" w:rsidR="000A7B04" w:rsidRDefault="000A7B04" w:rsidP="000A7B04">
            <w:pPr>
              <w:pStyle w:val="EMPTYCELLSTYLE"/>
            </w:pPr>
          </w:p>
        </w:tc>
      </w:tr>
      <w:tr w:rsidR="000A7B04" w14:paraId="3BD742DF" w14:textId="77777777" w:rsidTr="000A7B04">
        <w:trPr>
          <w:gridAfter w:val="5"/>
          <w:wAfter w:w="653" w:type="dxa"/>
          <w:trHeight w:hRule="exact" w:val="479"/>
        </w:trPr>
        <w:tc>
          <w:tcPr>
            <w:tcW w:w="1046" w:type="dxa"/>
            <w:gridSpan w:val="8"/>
          </w:tcPr>
          <w:p w14:paraId="72F0F678"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212C4EC9" w14:textId="77777777" w:rsidR="000A7B04" w:rsidRDefault="000A7B04" w:rsidP="000A7B04">
            <w:pPr>
              <w:pStyle w:val="EMPTYCELLSTYLE"/>
            </w:pPr>
          </w:p>
        </w:tc>
      </w:tr>
      <w:tr w:rsidR="000A7B04" w14:paraId="60CF9944" w14:textId="77777777" w:rsidTr="000A7B04">
        <w:trPr>
          <w:gridAfter w:val="5"/>
          <w:wAfter w:w="653" w:type="dxa"/>
          <w:trHeight w:hRule="exact" w:val="103"/>
        </w:trPr>
        <w:tc>
          <w:tcPr>
            <w:tcW w:w="1046" w:type="dxa"/>
            <w:gridSpan w:val="8"/>
          </w:tcPr>
          <w:p w14:paraId="4C2D3449" w14:textId="77777777" w:rsidR="000A7B04" w:rsidRDefault="000A7B04" w:rsidP="000A7B04">
            <w:pPr>
              <w:pStyle w:val="EMPTYCELLSTYLE"/>
            </w:pPr>
          </w:p>
        </w:tc>
        <w:tc>
          <w:tcPr>
            <w:tcW w:w="7562" w:type="dxa"/>
            <w:gridSpan w:val="9"/>
          </w:tcPr>
          <w:p w14:paraId="7D3BB519" w14:textId="77777777" w:rsidR="000A7B04" w:rsidRDefault="000A7B04" w:rsidP="000A7B04">
            <w:pPr>
              <w:pStyle w:val="EMPTYCELLSTYLE"/>
            </w:pPr>
          </w:p>
        </w:tc>
        <w:tc>
          <w:tcPr>
            <w:tcW w:w="1189" w:type="dxa"/>
            <w:gridSpan w:val="3"/>
          </w:tcPr>
          <w:p w14:paraId="769F8574" w14:textId="77777777" w:rsidR="000A7B04" w:rsidRDefault="000A7B04" w:rsidP="000A7B04">
            <w:pPr>
              <w:pStyle w:val="EMPTYCELLSTYLE"/>
            </w:pPr>
          </w:p>
        </w:tc>
      </w:tr>
      <w:tr w:rsidR="000A7B04" w14:paraId="6269DFA5" w14:textId="77777777" w:rsidTr="000A7B04">
        <w:trPr>
          <w:gridAfter w:val="5"/>
          <w:wAfter w:w="653" w:type="dxa"/>
          <w:trHeight w:hRule="exact" w:val="20"/>
        </w:trPr>
        <w:tc>
          <w:tcPr>
            <w:tcW w:w="1046" w:type="dxa"/>
            <w:gridSpan w:val="8"/>
          </w:tcPr>
          <w:p w14:paraId="1737B5B9"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4F4342E3" w14:textId="77777777" w:rsidR="000A7B04" w:rsidRDefault="000A7B04" w:rsidP="000A7B04">
            <w:r>
              <w:t>OZTOP BURAK, IHTIYAR ENVER, ACAR NURDAN, SAHIN ADNAN (2009).  A comparison of mortality of patients younger and older than 70 years old with acute mesenteric arterial embolus in the emergency department of a university hospital.  The Fifth Mediterranean Emergency Medicine Congress (Poster) (Yayın No: 1125072)</w:t>
            </w:r>
          </w:p>
        </w:tc>
      </w:tr>
      <w:tr w:rsidR="000A7B04" w14:paraId="26BC18FF" w14:textId="77777777" w:rsidTr="000A7B04">
        <w:trPr>
          <w:gridAfter w:val="5"/>
          <w:wAfter w:w="653" w:type="dxa"/>
          <w:trHeight w:hRule="exact" w:val="374"/>
        </w:trPr>
        <w:tc>
          <w:tcPr>
            <w:tcW w:w="1046" w:type="dxa"/>
            <w:gridSpan w:val="8"/>
            <w:tcMar>
              <w:top w:w="0" w:type="dxa"/>
              <w:left w:w="0" w:type="dxa"/>
              <w:bottom w:w="0" w:type="dxa"/>
              <w:right w:w="40" w:type="dxa"/>
            </w:tcMar>
          </w:tcPr>
          <w:p w14:paraId="12B5AD56" w14:textId="77777777" w:rsidR="000A7B04" w:rsidRDefault="000A7B04" w:rsidP="000A7B04">
            <w:pPr>
              <w:jc w:val="center"/>
            </w:pPr>
            <w:r>
              <w:t>40.</w:t>
            </w:r>
          </w:p>
        </w:tc>
        <w:tc>
          <w:tcPr>
            <w:tcW w:w="8751" w:type="dxa"/>
            <w:gridSpan w:val="12"/>
            <w:vMerge/>
            <w:tcMar>
              <w:top w:w="0" w:type="dxa"/>
              <w:left w:w="0" w:type="dxa"/>
              <w:bottom w:w="0" w:type="dxa"/>
              <w:right w:w="0" w:type="dxa"/>
            </w:tcMar>
          </w:tcPr>
          <w:p w14:paraId="5EC78166" w14:textId="77777777" w:rsidR="000A7B04" w:rsidRDefault="000A7B04" w:rsidP="000A7B04">
            <w:pPr>
              <w:pStyle w:val="EMPTYCELLSTYLE"/>
            </w:pPr>
          </w:p>
        </w:tc>
      </w:tr>
      <w:tr w:rsidR="000A7B04" w14:paraId="6E6016FF" w14:textId="77777777" w:rsidTr="000A7B04">
        <w:trPr>
          <w:gridAfter w:val="5"/>
          <w:wAfter w:w="653" w:type="dxa"/>
          <w:trHeight w:hRule="exact" w:val="634"/>
        </w:trPr>
        <w:tc>
          <w:tcPr>
            <w:tcW w:w="1046" w:type="dxa"/>
            <w:gridSpan w:val="8"/>
          </w:tcPr>
          <w:p w14:paraId="1917BA8B"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3E5C1A0C" w14:textId="77777777" w:rsidR="000A7B04" w:rsidRDefault="000A7B04" w:rsidP="000A7B04">
            <w:pPr>
              <w:pStyle w:val="EMPTYCELLSTYLE"/>
            </w:pPr>
          </w:p>
        </w:tc>
      </w:tr>
      <w:tr w:rsidR="000A7B04" w14:paraId="40E6D315" w14:textId="77777777" w:rsidTr="000A7B04">
        <w:trPr>
          <w:gridAfter w:val="5"/>
          <w:wAfter w:w="653" w:type="dxa"/>
          <w:trHeight w:hRule="exact" w:val="103"/>
        </w:trPr>
        <w:tc>
          <w:tcPr>
            <w:tcW w:w="1046" w:type="dxa"/>
            <w:gridSpan w:val="8"/>
          </w:tcPr>
          <w:p w14:paraId="775F3044" w14:textId="77777777" w:rsidR="000A7B04" w:rsidRDefault="000A7B04" w:rsidP="000A7B04">
            <w:pPr>
              <w:pStyle w:val="EMPTYCELLSTYLE"/>
            </w:pPr>
          </w:p>
        </w:tc>
        <w:tc>
          <w:tcPr>
            <w:tcW w:w="7562" w:type="dxa"/>
            <w:gridSpan w:val="9"/>
          </w:tcPr>
          <w:p w14:paraId="19CB95D2" w14:textId="77777777" w:rsidR="000A7B04" w:rsidRDefault="000A7B04" w:rsidP="000A7B04">
            <w:pPr>
              <w:pStyle w:val="EMPTYCELLSTYLE"/>
            </w:pPr>
          </w:p>
        </w:tc>
        <w:tc>
          <w:tcPr>
            <w:tcW w:w="1189" w:type="dxa"/>
            <w:gridSpan w:val="3"/>
          </w:tcPr>
          <w:p w14:paraId="323F492B" w14:textId="77777777" w:rsidR="000A7B04" w:rsidRDefault="000A7B04" w:rsidP="000A7B04">
            <w:pPr>
              <w:pStyle w:val="EMPTYCELLSTYLE"/>
            </w:pPr>
          </w:p>
        </w:tc>
      </w:tr>
      <w:tr w:rsidR="000A7B04" w14:paraId="3A3C7501" w14:textId="77777777" w:rsidTr="000A7B04">
        <w:trPr>
          <w:gridAfter w:val="5"/>
          <w:wAfter w:w="653" w:type="dxa"/>
          <w:trHeight w:hRule="exact" w:val="20"/>
        </w:trPr>
        <w:tc>
          <w:tcPr>
            <w:tcW w:w="1046" w:type="dxa"/>
            <w:gridSpan w:val="8"/>
          </w:tcPr>
          <w:p w14:paraId="723CAC03"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1C9FD1B3" w14:textId="77777777" w:rsidR="000A7B04" w:rsidRDefault="000A7B04" w:rsidP="000A7B04">
            <w:r>
              <w:t>SAHIN ADNAN, IHTIYAR ENVER, ACAR NURDAN, OZTOP BURAK (2009).  A comparison of morbidity and mortality of immediately and electively operated incarcerated inguinal hernias in emergency department of a university hospital.  The Fifth Mediterranean Emergency Medicine Congress (Poster) (Yayın No: 1125092)</w:t>
            </w:r>
          </w:p>
        </w:tc>
      </w:tr>
      <w:tr w:rsidR="000A7B04" w14:paraId="34E1892D" w14:textId="77777777" w:rsidTr="000A7B04">
        <w:trPr>
          <w:gridAfter w:val="5"/>
          <w:wAfter w:w="653" w:type="dxa"/>
          <w:trHeight w:hRule="exact" w:val="374"/>
        </w:trPr>
        <w:tc>
          <w:tcPr>
            <w:tcW w:w="1046" w:type="dxa"/>
            <w:gridSpan w:val="8"/>
            <w:tcMar>
              <w:top w:w="0" w:type="dxa"/>
              <w:left w:w="0" w:type="dxa"/>
              <w:bottom w:w="0" w:type="dxa"/>
              <w:right w:w="40" w:type="dxa"/>
            </w:tcMar>
          </w:tcPr>
          <w:p w14:paraId="3C616AF3" w14:textId="77777777" w:rsidR="000A7B04" w:rsidRDefault="000A7B04" w:rsidP="000A7B04">
            <w:pPr>
              <w:jc w:val="center"/>
            </w:pPr>
            <w:r>
              <w:t>41.</w:t>
            </w:r>
          </w:p>
        </w:tc>
        <w:tc>
          <w:tcPr>
            <w:tcW w:w="8751" w:type="dxa"/>
            <w:gridSpan w:val="12"/>
            <w:vMerge/>
            <w:tcMar>
              <w:top w:w="0" w:type="dxa"/>
              <w:left w:w="0" w:type="dxa"/>
              <w:bottom w:w="0" w:type="dxa"/>
              <w:right w:w="0" w:type="dxa"/>
            </w:tcMar>
          </w:tcPr>
          <w:p w14:paraId="0050BFFA" w14:textId="77777777" w:rsidR="000A7B04" w:rsidRDefault="000A7B04" w:rsidP="000A7B04">
            <w:pPr>
              <w:pStyle w:val="EMPTYCELLSTYLE"/>
            </w:pPr>
          </w:p>
        </w:tc>
      </w:tr>
      <w:tr w:rsidR="000A7B04" w14:paraId="675F0A1A" w14:textId="77777777" w:rsidTr="000A7B04">
        <w:trPr>
          <w:gridAfter w:val="5"/>
          <w:wAfter w:w="653" w:type="dxa"/>
          <w:trHeight w:hRule="exact" w:val="650"/>
        </w:trPr>
        <w:tc>
          <w:tcPr>
            <w:tcW w:w="1046" w:type="dxa"/>
            <w:gridSpan w:val="8"/>
          </w:tcPr>
          <w:p w14:paraId="4B585565"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16D0E7F3" w14:textId="77777777" w:rsidR="000A7B04" w:rsidRDefault="000A7B04" w:rsidP="000A7B04">
            <w:pPr>
              <w:pStyle w:val="EMPTYCELLSTYLE"/>
            </w:pPr>
          </w:p>
        </w:tc>
      </w:tr>
      <w:tr w:rsidR="000A7B04" w14:paraId="495F3FE8" w14:textId="77777777" w:rsidTr="000A7B04">
        <w:trPr>
          <w:gridAfter w:val="5"/>
          <w:wAfter w:w="653" w:type="dxa"/>
          <w:trHeight w:hRule="exact" w:val="103"/>
        </w:trPr>
        <w:tc>
          <w:tcPr>
            <w:tcW w:w="1046" w:type="dxa"/>
            <w:gridSpan w:val="8"/>
          </w:tcPr>
          <w:p w14:paraId="44136375" w14:textId="77777777" w:rsidR="000A7B04" w:rsidRDefault="000A7B04" w:rsidP="000A7B04">
            <w:pPr>
              <w:pStyle w:val="EMPTYCELLSTYLE"/>
            </w:pPr>
          </w:p>
        </w:tc>
        <w:tc>
          <w:tcPr>
            <w:tcW w:w="7562" w:type="dxa"/>
            <w:gridSpan w:val="9"/>
          </w:tcPr>
          <w:p w14:paraId="36DB5B71" w14:textId="77777777" w:rsidR="000A7B04" w:rsidRDefault="000A7B04" w:rsidP="000A7B04">
            <w:pPr>
              <w:pStyle w:val="EMPTYCELLSTYLE"/>
            </w:pPr>
          </w:p>
        </w:tc>
        <w:tc>
          <w:tcPr>
            <w:tcW w:w="1189" w:type="dxa"/>
            <w:gridSpan w:val="3"/>
          </w:tcPr>
          <w:p w14:paraId="184FD306" w14:textId="77777777" w:rsidR="000A7B04" w:rsidRDefault="000A7B04" w:rsidP="000A7B04">
            <w:pPr>
              <w:pStyle w:val="EMPTYCELLSTYLE"/>
            </w:pPr>
          </w:p>
        </w:tc>
      </w:tr>
      <w:tr w:rsidR="000A7B04" w14:paraId="39099CDB" w14:textId="77777777" w:rsidTr="000A7B04">
        <w:trPr>
          <w:gridAfter w:val="5"/>
          <w:wAfter w:w="653" w:type="dxa"/>
          <w:trHeight w:hRule="exact" w:val="20"/>
        </w:trPr>
        <w:tc>
          <w:tcPr>
            <w:tcW w:w="1046" w:type="dxa"/>
            <w:gridSpan w:val="8"/>
          </w:tcPr>
          <w:p w14:paraId="66237FFF"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7AF235DF" w14:textId="77777777" w:rsidR="000A7B04" w:rsidRDefault="000A7B04" w:rsidP="000A7B04">
            <w:r>
              <w:t>KIRIS SAFAK, ERGUN NURDAN, YUZUGULLU NIHAT, CEVIK ARIF ALPER (2008).  A proposal for an emergency care system: Emergency Department Control System (EDCS).  First Eurasian Congress on Emergency Medicine in conjunction with the Fourth Turkish Emergency Medicine Congress, 41. (Sözlü Bildiri) (Yayın No: 1124473)</w:t>
            </w:r>
          </w:p>
        </w:tc>
      </w:tr>
      <w:tr w:rsidR="000A7B04" w14:paraId="3FAE2AE4" w14:textId="77777777" w:rsidTr="000A7B04">
        <w:trPr>
          <w:gridAfter w:val="5"/>
          <w:wAfter w:w="653" w:type="dxa"/>
          <w:trHeight w:hRule="exact" w:val="374"/>
        </w:trPr>
        <w:tc>
          <w:tcPr>
            <w:tcW w:w="1046" w:type="dxa"/>
            <w:gridSpan w:val="8"/>
            <w:tcMar>
              <w:top w:w="0" w:type="dxa"/>
              <w:left w:w="0" w:type="dxa"/>
              <w:bottom w:w="0" w:type="dxa"/>
              <w:right w:w="40" w:type="dxa"/>
            </w:tcMar>
          </w:tcPr>
          <w:p w14:paraId="40D34650" w14:textId="77777777" w:rsidR="000A7B04" w:rsidRDefault="000A7B04" w:rsidP="000A7B04">
            <w:pPr>
              <w:jc w:val="center"/>
            </w:pPr>
            <w:r>
              <w:t>42.</w:t>
            </w:r>
          </w:p>
        </w:tc>
        <w:tc>
          <w:tcPr>
            <w:tcW w:w="8751" w:type="dxa"/>
            <w:gridSpan w:val="12"/>
            <w:vMerge/>
            <w:tcMar>
              <w:top w:w="0" w:type="dxa"/>
              <w:left w:w="0" w:type="dxa"/>
              <w:bottom w:w="0" w:type="dxa"/>
              <w:right w:w="0" w:type="dxa"/>
            </w:tcMar>
          </w:tcPr>
          <w:p w14:paraId="043D5338" w14:textId="77777777" w:rsidR="000A7B04" w:rsidRDefault="000A7B04" w:rsidP="000A7B04">
            <w:pPr>
              <w:pStyle w:val="EMPTYCELLSTYLE"/>
            </w:pPr>
          </w:p>
        </w:tc>
      </w:tr>
      <w:tr w:rsidR="000A7B04" w14:paraId="67732FC4" w14:textId="77777777" w:rsidTr="00EA34CF">
        <w:trPr>
          <w:gridAfter w:val="5"/>
          <w:wAfter w:w="653" w:type="dxa"/>
          <w:trHeight w:hRule="exact" w:val="654"/>
        </w:trPr>
        <w:tc>
          <w:tcPr>
            <w:tcW w:w="1046" w:type="dxa"/>
            <w:gridSpan w:val="8"/>
          </w:tcPr>
          <w:p w14:paraId="17B0325D"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5D88E2D7" w14:textId="77777777" w:rsidR="000A7B04" w:rsidRDefault="000A7B04" w:rsidP="000A7B04">
            <w:pPr>
              <w:pStyle w:val="EMPTYCELLSTYLE"/>
            </w:pPr>
          </w:p>
        </w:tc>
      </w:tr>
      <w:tr w:rsidR="000A7B04" w14:paraId="65547516" w14:textId="77777777" w:rsidTr="000A7B04">
        <w:trPr>
          <w:gridAfter w:val="5"/>
          <w:wAfter w:w="653" w:type="dxa"/>
          <w:trHeight w:hRule="exact" w:val="103"/>
        </w:trPr>
        <w:tc>
          <w:tcPr>
            <w:tcW w:w="1046" w:type="dxa"/>
            <w:gridSpan w:val="8"/>
          </w:tcPr>
          <w:p w14:paraId="48FC4DFD" w14:textId="77777777" w:rsidR="000A7B04" w:rsidRDefault="000A7B04" w:rsidP="000A7B04">
            <w:pPr>
              <w:pStyle w:val="EMPTYCELLSTYLE"/>
            </w:pPr>
          </w:p>
        </w:tc>
        <w:tc>
          <w:tcPr>
            <w:tcW w:w="7562" w:type="dxa"/>
            <w:gridSpan w:val="9"/>
          </w:tcPr>
          <w:p w14:paraId="1248D04F" w14:textId="77777777" w:rsidR="000A7B04" w:rsidRDefault="000A7B04" w:rsidP="000A7B04">
            <w:pPr>
              <w:pStyle w:val="EMPTYCELLSTYLE"/>
            </w:pPr>
          </w:p>
        </w:tc>
        <w:tc>
          <w:tcPr>
            <w:tcW w:w="1189" w:type="dxa"/>
            <w:gridSpan w:val="3"/>
          </w:tcPr>
          <w:p w14:paraId="0E6C21AC" w14:textId="77777777" w:rsidR="000A7B04" w:rsidRDefault="000A7B04" w:rsidP="000A7B04">
            <w:pPr>
              <w:pStyle w:val="EMPTYCELLSTYLE"/>
            </w:pPr>
          </w:p>
        </w:tc>
      </w:tr>
      <w:tr w:rsidR="000A7B04" w14:paraId="1011E957" w14:textId="77777777" w:rsidTr="000A7B04">
        <w:trPr>
          <w:gridAfter w:val="5"/>
          <w:wAfter w:w="653" w:type="dxa"/>
          <w:trHeight w:hRule="exact" w:val="20"/>
        </w:trPr>
        <w:tc>
          <w:tcPr>
            <w:tcW w:w="1046" w:type="dxa"/>
            <w:gridSpan w:val="8"/>
          </w:tcPr>
          <w:p w14:paraId="741CB045"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0BA33AC2" w14:textId="77777777" w:rsidR="000A7B04" w:rsidRDefault="000A7B04" w:rsidP="000A7B04">
            <w:r>
              <w:t>ZEYTIN AHMET TUGRUL, ERGUN NURDAN, CEVIK ARIF ALPER, OZCELIK HAMIT (2008).  Isırgan otu kaynatılıp içilir mi</w:t>
            </w:r>
            <w:proofErr w:type="gramStart"/>
            <w:r>
              <w:t>?.</w:t>
            </w:r>
            <w:proofErr w:type="gramEnd"/>
            <w:r>
              <w:t xml:space="preserve">  First Eurasian Congress on Emergency Medicine in conjunction with the Fourth Turkish Emergency Medicine Congress (Sözlü Bildiri) (Yayın No: 1124486)</w:t>
            </w:r>
          </w:p>
        </w:tc>
      </w:tr>
      <w:tr w:rsidR="000A7B04" w14:paraId="0281C269" w14:textId="77777777" w:rsidTr="000A7B04">
        <w:trPr>
          <w:gridAfter w:val="5"/>
          <w:wAfter w:w="653" w:type="dxa"/>
          <w:trHeight w:hRule="exact" w:val="374"/>
        </w:trPr>
        <w:tc>
          <w:tcPr>
            <w:tcW w:w="1046" w:type="dxa"/>
            <w:gridSpan w:val="8"/>
            <w:tcMar>
              <w:top w:w="0" w:type="dxa"/>
              <w:left w:w="0" w:type="dxa"/>
              <w:bottom w:w="0" w:type="dxa"/>
              <w:right w:w="40" w:type="dxa"/>
            </w:tcMar>
          </w:tcPr>
          <w:p w14:paraId="1A315F50" w14:textId="77777777" w:rsidR="000A7B04" w:rsidRDefault="000A7B04" w:rsidP="000A7B04">
            <w:pPr>
              <w:jc w:val="center"/>
            </w:pPr>
            <w:r>
              <w:t>43.</w:t>
            </w:r>
          </w:p>
        </w:tc>
        <w:tc>
          <w:tcPr>
            <w:tcW w:w="8751" w:type="dxa"/>
            <w:gridSpan w:val="12"/>
            <w:vMerge/>
            <w:tcMar>
              <w:top w:w="0" w:type="dxa"/>
              <w:left w:w="0" w:type="dxa"/>
              <w:bottom w:w="0" w:type="dxa"/>
              <w:right w:w="0" w:type="dxa"/>
            </w:tcMar>
          </w:tcPr>
          <w:p w14:paraId="73223615" w14:textId="77777777" w:rsidR="000A7B04" w:rsidRDefault="000A7B04" w:rsidP="000A7B04">
            <w:pPr>
              <w:pStyle w:val="EMPTYCELLSTYLE"/>
            </w:pPr>
          </w:p>
        </w:tc>
      </w:tr>
      <w:tr w:rsidR="000A7B04" w14:paraId="699999E9" w14:textId="77777777" w:rsidTr="000A7B04">
        <w:trPr>
          <w:gridAfter w:val="5"/>
          <w:wAfter w:w="653" w:type="dxa"/>
          <w:trHeight w:hRule="exact" w:val="624"/>
        </w:trPr>
        <w:tc>
          <w:tcPr>
            <w:tcW w:w="1046" w:type="dxa"/>
            <w:gridSpan w:val="8"/>
          </w:tcPr>
          <w:p w14:paraId="470BF682"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30FCB431" w14:textId="77777777" w:rsidR="000A7B04" w:rsidRDefault="000A7B04" w:rsidP="000A7B04">
            <w:pPr>
              <w:pStyle w:val="EMPTYCELLSTYLE"/>
            </w:pPr>
          </w:p>
        </w:tc>
      </w:tr>
      <w:tr w:rsidR="000A7B04" w14:paraId="023C69A0" w14:textId="77777777" w:rsidTr="000A7B04">
        <w:trPr>
          <w:gridAfter w:val="5"/>
          <w:wAfter w:w="653" w:type="dxa"/>
          <w:trHeight w:hRule="exact" w:val="103"/>
        </w:trPr>
        <w:tc>
          <w:tcPr>
            <w:tcW w:w="1046" w:type="dxa"/>
            <w:gridSpan w:val="8"/>
          </w:tcPr>
          <w:p w14:paraId="44B25EE1" w14:textId="77777777" w:rsidR="000A7B04" w:rsidRDefault="000A7B04" w:rsidP="000A7B04">
            <w:pPr>
              <w:pStyle w:val="EMPTYCELLSTYLE"/>
            </w:pPr>
          </w:p>
        </w:tc>
        <w:tc>
          <w:tcPr>
            <w:tcW w:w="7562" w:type="dxa"/>
            <w:gridSpan w:val="9"/>
          </w:tcPr>
          <w:p w14:paraId="09EEB269" w14:textId="77777777" w:rsidR="000A7B04" w:rsidRDefault="000A7B04" w:rsidP="000A7B04">
            <w:pPr>
              <w:pStyle w:val="EMPTYCELLSTYLE"/>
            </w:pPr>
          </w:p>
        </w:tc>
        <w:tc>
          <w:tcPr>
            <w:tcW w:w="1189" w:type="dxa"/>
            <w:gridSpan w:val="3"/>
          </w:tcPr>
          <w:p w14:paraId="253F235D" w14:textId="77777777" w:rsidR="000A7B04" w:rsidRDefault="000A7B04" w:rsidP="000A7B04">
            <w:pPr>
              <w:pStyle w:val="EMPTYCELLSTYLE"/>
            </w:pPr>
          </w:p>
        </w:tc>
      </w:tr>
      <w:tr w:rsidR="000A7B04" w14:paraId="3534A77B" w14:textId="77777777" w:rsidTr="000A7B04">
        <w:trPr>
          <w:gridAfter w:val="5"/>
          <w:wAfter w:w="653" w:type="dxa"/>
          <w:trHeight w:hRule="exact" w:val="20"/>
        </w:trPr>
        <w:tc>
          <w:tcPr>
            <w:tcW w:w="1046" w:type="dxa"/>
            <w:gridSpan w:val="8"/>
          </w:tcPr>
          <w:p w14:paraId="62ACD380"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1B3AAE12" w14:textId="77777777" w:rsidR="000A7B04" w:rsidRDefault="000A7B04" w:rsidP="000A7B04">
            <w:r>
              <w:t>ACAR NURDAN (2008).  Panelist. Toxicology: CO poisoning.  First Eurasian Congress on Emergency Medicine in conjunction with the Fourth Turkish Emergency Medicine Congress (Davetli konuşmacı) (Yayın No: 1367838)</w:t>
            </w:r>
          </w:p>
        </w:tc>
      </w:tr>
      <w:tr w:rsidR="000A7B04" w14:paraId="39FF56B4" w14:textId="77777777" w:rsidTr="000A7B04">
        <w:trPr>
          <w:gridAfter w:val="5"/>
          <w:wAfter w:w="653" w:type="dxa"/>
          <w:trHeight w:hRule="exact" w:val="374"/>
        </w:trPr>
        <w:tc>
          <w:tcPr>
            <w:tcW w:w="1046" w:type="dxa"/>
            <w:gridSpan w:val="8"/>
            <w:tcMar>
              <w:top w:w="0" w:type="dxa"/>
              <w:left w:w="0" w:type="dxa"/>
              <w:bottom w:w="0" w:type="dxa"/>
              <w:right w:w="40" w:type="dxa"/>
            </w:tcMar>
          </w:tcPr>
          <w:p w14:paraId="4009E357" w14:textId="77777777" w:rsidR="000A7B04" w:rsidRDefault="000A7B04" w:rsidP="000A7B04">
            <w:pPr>
              <w:jc w:val="center"/>
            </w:pPr>
            <w:r>
              <w:t>44.</w:t>
            </w:r>
          </w:p>
        </w:tc>
        <w:tc>
          <w:tcPr>
            <w:tcW w:w="8751" w:type="dxa"/>
            <w:gridSpan w:val="12"/>
            <w:vMerge/>
            <w:tcMar>
              <w:top w:w="0" w:type="dxa"/>
              <w:left w:w="0" w:type="dxa"/>
              <w:bottom w:w="0" w:type="dxa"/>
              <w:right w:w="0" w:type="dxa"/>
            </w:tcMar>
          </w:tcPr>
          <w:p w14:paraId="56634949" w14:textId="77777777" w:rsidR="000A7B04" w:rsidRDefault="000A7B04" w:rsidP="000A7B04">
            <w:pPr>
              <w:pStyle w:val="EMPTYCELLSTYLE"/>
            </w:pPr>
          </w:p>
        </w:tc>
      </w:tr>
      <w:tr w:rsidR="000A7B04" w14:paraId="6A345C44" w14:textId="77777777" w:rsidTr="000A7B04">
        <w:trPr>
          <w:gridAfter w:val="5"/>
          <w:wAfter w:w="653" w:type="dxa"/>
          <w:trHeight w:hRule="exact" w:val="498"/>
        </w:trPr>
        <w:tc>
          <w:tcPr>
            <w:tcW w:w="1046" w:type="dxa"/>
            <w:gridSpan w:val="8"/>
          </w:tcPr>
          <w:p w14:paraId="13AE016C"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15795165" w14:textId="77777777" w:rsidR="000A7B04" w:rsidRDefault="000A7B04" w:rsidP="000A7B04">
            <w:pPr>
              <w:pStyle w:val="EMPTYCELLSTYLE"/>
            </w:pPr>
          </w:p>
        </w:tc>
      </w:tr>
      <w:tr w:rsidR="000A7B04" w14:paraId="0B5F466C" w14:textId="77777777" w:rsidTr="000A7B04">
        <w:trPr>
          <w:gridAfter w:val="5"/>
          <w:wAfter w:w="653" w:type="dxa"/>
          <w:trHeight w:hRule="exact" w:val="103"/>
        </w:trPr>
        <w:tc>
          <w:tcPr>
            <w:tcW w:w="1046" w:type="dxa"/>
            <w:gridSpan w:val="8"/>
          </w:tcPr>
          <w:p w14:paraId="75C48EF7" w14:textId="77777777" w:rsidR="000A7B04" w:rsidRDefault="000A7B04" w:rsidP="000A7B04">
            <w:pPr>
              <w:pStyle w:val="EMPTYCELLSTYLE"/>
            </w:pPr>
          </w:p>
        </w:tc>
        <w:tc>
          <w:tcPr>
            <w:tcW w:w="7562" w:type="dxa"/>
            <w:gridSpan w:val="9"/>
          </w:tcPr>
          <w:p w14:paraId="10AD9A03" w14:textId="77777777" w:rsidR="000A7B04" w:rsidRDefault="000A7B04" w:rsidP="000A7B04">
            <w:pPr>
              <w:pStyle w:val="EMPTYCELLSTYLE"/>
            </w:pPr>
          </w:p>
        </w:tc>
        <w:tc>
          <w:tcPr>
            <w:tcW w:w="1189" w:type="dxa"/>
            <w:gridSpan w:val="3"/>
          </w:tcPr>
          <w:p w14:paraId="6EFA175D" w14:textId="77777777" w:rsidR="000A7B04" w:rsidRDefault="000A7B04" w:rsidP="000A7B04">
            <w:pPr>
              <w:pStyle w:val="EMPTYCELLSTYLE"/>
            </w:pPr>
          </w:p>
        </w:tc>
      </w:tr>
      <w:tr w:rsidR="000A7B04" w14:paraId="3F8411F4" w14:textId="77777777" w:rsidTr="000A7B04">
        <w:trPr>
          <w:gridAfter w:val="5"/>
          <w:wAfter w:w="653" w:type="dxa"/>
          <w:trHeight w:hRule="exact" w:val="20"/>
        </w:trPr>
        <w:tc>
          <w:tcPr>
            <w:tcW w:w="1046" w:type="dxa"/>
            <w:gridSpan w:val="8"/>
          </w:tcPr>
          <w:p w14:paraId="611D459E"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3B04BAEE" w14:textId="77777777" w:rsidR="000A7B04" w:rsidRDefault="000A7B04" w:rsidP="000A7B04">
            <w:r>
              <w:t xml:space="preserve">ACAR </w:t>
            </w:r>
            <w:proofErr w:type="gramStart"/>
            <w:r>
              <w:t>NURDAN,YÜRÜMEZ</w:t>
            </w:r>
            <w:proofErr w:type="gramEnd"/>
            <w:r>
              <w:t xml:space="preserve"> YUSUF,USER NEŞE NUR (2008).  Moderatörlük ve </w:t>
            </w:r>
            <w:proofErr w:type="gramStart"/>
            <w:r>
              <w:t>panelist.Nefes</w:t>
            </w:r>
            <w:proofErr w:type="gramEnd"/>
            <w:r>
              <w:t xml:space="preserve"> Darlığına Yaklaşım: Pulmoner emboli “Şüpheden gerçeğe giden yol”.  First Eurasian Congress on Emergency Medicine in conjunction with the Fourth Turkish Emergency Medicine Congress (Davetli konuşmacı) (Yayın No: 1367836)</w:t>
            </w:r>
          </w:p>
        </w:tc>
      </w:tr>
      <w:tr w:rsidR="000A7B04" w14:paraId="035AA759" w14:textId="77777777" w:rsidTr="000A7B04">
        <w:trPr>
          <w:gridAfter w:val="5"/>
          <w:wAfter w:w="653" w:type="dxa"/>
          <w:trHeight w:hRule="exact" w:val="374"/>
        </w:trPr>
        <w:tc>
          <w:tcPr>
            <w:tcW w:w="1046" w:type="dxa"/>
            <w:gridSpan w:val="8"/>
            <w:tcMar>
              <w:top w:w="0" w:type="dxa"/>
              <w:left w:w="0" w:type="dxa"/>
              <w:bottom w:w="0" w:type="dxa"/>
              <w:right w:w="40" w:type="dxa"/>
            </w:tcMar>
          </w:tcPr>
          <w:p w14:paraId="48B1A125" w14:textId="77777777" w:rsidR="000A7B04" w:rsidRDefault="000A7B04" w:rsidP="000A7B04">
            <w:pPr>
              <w:jc w:val="center"/>
            </w:pPr>
            <w:r>
              <w:t>45.</w:t>
            </w:r>
          </w:p>
        </w:tc>
        <w:tc>
          <w:tcPr>
            <w:tcW w:w="8751" w:type="dxa"/>
            <w:gridSpan w:val="12"/>
            <w:vMerge/>
            <w:tcMar>
              <w:top w:w="0" w:type="dxa"/>
              <w:left w:w="0" w:type="dxa"/>
              <w:bottom w:w="0" w:type="dxa"/>
              <w:right w:w="0" w:type="dxa"/>
            </w:tcMar>
          </w:tcPr>
          <w:p w14:paraId="617FEAAC" w14:textId="77777777" w:rsidR="000A7B04" w:rsidRDefault="000A7B04" w:rsidP="000A7B04">
            <w:pPr>
              <w:pStyle w:val="EMPTYCELLSTYLE"/>
            </w:pPr>
          </w:p>
        </w:tc>
      </w:tr>
      <w:tr w:rsidR="000A7B04" w14:paraId="41253CCF" w14:textId="77777777" w:rsidTr="000A7B04">
        <w:trPr>
          <w:gridAfter w:val="5"/>
          <w:wAfter w:w="653" w:type="dxa"/>
          <w:trHeight w:hRule="exact" w:val="781"/>
        </w:trPr>
        <w:tc>
          <w:tcPr>
            <w:tcW w:w="1046" w:type="dxa"/>
            <w:gridSpan w:val="8"/>
          </w:tcPr>
          <w:p w14:paraId="47D2B329"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792FFDB7" w14:textId="77777777" w:rsidR="000A7B04" w:rsidRDefault="000A7B04" w:rsidP="000A7B04">
            <w:pPr>
              <w:pStyle w:val="EMPTYCELLSTYLE"/>
            </w:pPr>
          </w:p>
        </w:tc>
      </w:tr>
      <w:tr w:rsidR="000A7B04" w14:paraId="355DAD44" w14:textId="77777777" w:rsidTr="000A7B04">
        <w:trPr>
          <w:gridAfter w:val="5"/>
          <w:wAfter w:w="653" w:type="dxa"/>
          <w:trHeight w:hRule="exact" w:val="103"/>
        </w:trPr>
        <w:tc>
          <w:tcPr>
            <w:tcW w:w="1046" w:type="dxa"/>
            <w:gridSpan w:val="8"/>
          </w:tcPr>
          <w:p w14:paraId="4C9A9742" w14:textId="77777777" w:rsidR="000A7B04" w:rsidRDefault="000A7B04" w:rsidP="000A7B04">
            <w:pPr>
              <w:pStyle w:val="EMPTYCELLSTYLE"/>
            </w:pPr>
          </w:p>
        </w:tc>
        <w:tc>
          <w:tcPr>
            <w:tcW w:w="7562" w:type="dxa"/>
            <w:gridSpan w:val="9"/>
          </w:tcPr>
          <w:p w14:paraId="61A99272" w14:textId="77777777" w:rsidR="000A7B04" w:rsidRDefault="000A7B04" w:rsidP="000A7B04">
            <w:pPr>
              <w:pStyle w:val="EMPTYCELLSTYLE"/>
            </w:pPr>
          </w:p>
        </w:tc>
        <w:tc>
          <w:tcPr>
            <w:tcW w:w="1189" w:type="dxa"/>
            <w:gridSpan w:val="3"/>
          </w:tcPr>
          <w:p w14:paraId="41640697" w14:textId="77777777" w:rsidR="000A7B04" w:rsidRDefault="000A7B04" w:rsidP="000A7B04">
            <w:pPr>
              <w:pStyle w:val="EMPTYCELLSTYLE"/>
            </w:pPr>
          </w:p>
        </w:tc>
      </w:tr>
      <w:tr w:rsidR="000A7B04" w14:paraId="38B1B372" w14:textId="77777777" w:rsidTr="000A7B04">
        <w:trPr>
          <w:gridAfter w:val="5"/>
          <w:wAfter w:w="653" w:type="dxa"/>
          <w:trHeight w:hRule="exact" w:val="20"/>
        </w:trPr>
        <w:tc>
          <w:tcPr>
            <w:tcW w:w="1046" w:type="dxa"/>
            <w:gridSpan w:val="8"/>
          </w:tcPr>
          <w:p w14:paraId="65CCDE72"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7F7EA5F5" w14:textId="77777777" w:rsidR="000A7B04" w:rsidRDefault="000A7B04" w:rsidP="000A7B04">
            <w:r>
              <w:t>CEVIK ARIF ALPER, BALOGLU FILIZ, ERGUN NURDAN, ARSLAN ORHAN, SEN SULEYMAN ESAT, SAHIN ADNAN (2008).  Is it risky? Aviation sports injuries (ASI) presenting to the emergency department in Eskisehir, Turkey.  5th European Congress on Emergency Medicine (Poster) (Yayın No: 1125121)</w:t>
            </w:r>
          </w:p>
        </w:tc>
      </w:tr>
      <w:tr w:rsidR="000A7B04" w14:paraId="39BB54F1" w14:textId="77777777" w:rsidTr="000A7B04">
        <w:trPr>
          <w:gridAfter w:val="5"/>
          <w:wAfter w:w="653" w:type="dxa"/>
          <w:trHeight w:hRule="exact" w:val="374"/>
        </w:trPr>
        <w:tc>
          <w:tcPr>
            <w:tcW w:w="1046" w:type="dxa"/>
            <w:gridSpan w:val="8"/>
            <w:tcMar>
              <w:top w:w="0" w:type="dxa"/>
              <w:left w:w="0" w:type="dxa"/>
              <w:bottom w:w="0" w:type="dxa"/>
              <w:right w:w="40" w:type="dxa"/>
            </w:tcMar>
          </w:tcPr>
          <w:p w14:paraId="143DF79B" w14:textId="77777777" w:rsidR="000A7B04" w:rsidRDefault="000A7B04" w:rsidP="000A7B04">
            <w:pPr>
              <w:jc w:val="center"/>
            </w:pPr>
            <w:r>
              <w:t>46.</w:t>
            </w:r>
          </w:p>
        </w:tc>
        <w:tc>
          <w:tcPr>
            <w:tcW w:w="8751" w:type="dxa"/>
            <w:gridSpan w:val="12"/>
            <w:vMerge/>
            <w:tcMar>
              <w:top w:w="0" w:type="dxa"/>
              <w:left w:w="0" w:type="dxa"/>
              <w:bottom w:w="0" w:type="dxa"/>
              <w:right w:w="0" w:type="dxa"/>
            </w:tcMar>
          </w:tcPr>
          <w:p w14:paraId="2850AAF6" w14:textId="77777777" w:rsidR="000A7B04" w:rsidRDefault="000A7B04" w:rsidP="000A7B04">
            <w:pPr>
              <w:pStyle w:val="EMPTYCELLSTYLE"/>
            </w:pPr>
          </w:p>
        </w:tc>
      </w:tr>
      <w:tr w:rsidR="000A7B04" w14:paraId="13EF5F80" w14:textId="77777777" w:rsidTr="00464160">
        <w:trPr>
          <w:gridAfter w:val="5"/>
          <w:wAfter w:w="653" w:type="dxa"/>
          <w:trHeight w:hRule="exact" w:val="634"/>
        </w:trPr>
        <w:tc>
          <w:tcPr>
            <w:tcW w:w="1046" w:type="dxa"/>
            <w:gridSpan w:val="8"/>
          </w:tcPr>
          <w:p w14:paraId="62B67685"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0CEDA569" w14:textId="77777777" w:rsidR="000A7B04" w:rsidRDefault="000A7B04" w:rsidP="000A7B04">
            <w:pPr>
              <w:pStyle w:val="EMPTYCELLSTYLE"/>
            </w:pPr>
          </w:p>
        </w:tc>
      </w:tr>
      <w:tr w:rsidR="000A7B04" w14:paraId="1E958B0C" w14:textId="77777777" w:rsidTr="000A7B04">
        <w:trPr>
          <w:gridAfter w:val="5"/>
          <w:wAfter w:w="653" w:type="dxa"/>
          <w:trHeight w:hRule="exact" w:val="103"/>
        </w:trPr>
        <w:tc>
          <w:tcPr>
            <w:tcW w:w="1046" w:type="dxa"/>
            <w:gridSpan w:val="8"/>
          </w:tcPr>
          <w:p w14:paraId="612F675F" w14:textId="77777777" w:rsidR="000A7B04" w:rsidRDefault="000A7B04" w:rsidP="000A7B04">
            <w:pPr>
              <w:pStyle w:val="EMPTYCELLSTYLE"/>
            </w:pPr>
          </w:p>
        </w:tc>
        <w:tc>
          <w:tcPr>
            <w:tcW w:w="7562" w:type="dxa"/>
            <w:gridSpan w:val="9"/>
          </w:tcPr>
          <w:p w14:paraId="729D985A" w14:textId="77777777" w:rsidR="000A7B04" w:rsidRDefault="000A7B04" w:rsidP="000A7B04">
            <w:pPr>
              <w:pStyle w:val="EMPTYCELLSTYLE"/>
            </w:pPr>
          </w:p>
        </w:tc>
        <w:tc>
          <w:tcPr>
            <w:tcW w:w="1189" w:type="dxa"/>
            <w:gridSpan w:val="3"/>
          </w:tcPr>
          <w:p w14:paraId="22EAA3AB" w14:textId="77777777" w:rsidR="000A7B04" w:rsidRDefault="000A7B04" w:rsidP="000A7B04">
            <w:pPr>
              <w:pStyle w:val="EMPTYCELLSTYLE"/>
            </w:pPr>
          </w:p>
        </w:tc>
      </w:tr>
      <w:tr w:rsidR="000A7B04" w14:paraId="3F4559CE" w14:textId="77777777" w:rsidTr="000A7B04">
        <w:trPr>
          <w:gridAfter w:val="5"/>
          <w:wAfter w:w="653" w:type="dxa"/>
          <w:trHeight w:hRule="exact" w:val="20"/>
        </w:trPr>
        <w:tc>
          <w:tcPr>
            <w:tcW w:w="1046" w:type="dxa"/>
            <w:gridSpan w:val="8"/>
          </w:tcPr>
          <w:p w14:paraId="6A04207A"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3B5ECF59" w14:textId="77777777" w:rsidR="000A7B04" w:rsidRDefault="000A7B04" w:rsidP="000A7B04">
            <w:r>
              <w:t>ERGUN NURDAN, KAYA SEYHMUS, CEVIK ARIF ALPER, BALOGLU FILIZ, ZEYTIN AHMET TUGRUL, OZCELIK HAMIT (2008).  Patient characteristics of arriving by ambulance to an emergency department: One month analysis.  5th European Congress on Emergency Medicine  (Poster) (Yayın No: 1125191)</w:t>
            </w:r>
          </w:p>
        </w:tc>
      </w:tr>
      <w:tr w:rsidR="000A7B04" w14:paraId="7903621C" w14:textId="77777777" w:rsidTr="000A7B04">
        <w:trPr>
          <w:gridAfter w:val="5"/>
          <w:wAfter w:w="653" w:type="dxa"/>
          <w:trHeight w:hRule="exact" w:val="374"/>
        </w:trPr>
        <w:tc>
          <w:tcPr>
            <w:tcW w:w="1046" w:type="dxa"/>
            <w:gridSpan w:val="8"/>
            <w:tcMar>
              <w:top w:w="0" w:type="dxa"/>
              <w:left w:w="0" w:type="dxa"/>
              <w:bottom w:w="0" w:type="dxa"/>
              <w:right w:w="40" w:type="dxa"/>
            </w:tcMar>
          </w:tcPr>
          <w:p w14:paraId="629310D2" w14:textId="77777777" w:rsidR="000A7B04" w:rsidRDefault="000A7B04" w:rsidP="000A7B04">
            <w:pPr>
              <w:jc w:val="center"/>
            </w:pPr>
            <w:r>
              <w:t>47.</w:t>
            </w:r>
          </w:p>
        </w:tc>
        <w:tc>
          <w:tcPr>
            <w:tcW w:w="8751" w:type="dxa"/>
            <w:gridSpan w:val="12"/>
            <w:vMerge/>
            <w:tcMar>
              <w:top w:w="0" w:type="dxa"/>
              <w:left w:w="0" w:type="dxa"/>
              <w:bottom w:w="0" w:type="dxa"/>
              <w:right w:w="0" w:type="dxa"/>
            </w:tcMar>
          </w:tcPr>
          <w:p w14:paraId="3EF93217" w14:textId="77777777" w:rsidR="000A7B04" w:rsidRDefault="000A7B04" w:rsidP="000A7B04">
            <w:pPr>
              <w:pStyle w:val="EMPTYCELLSTYLE"/>
            </w:pPr>
          </w:p>
        </w:tc>
      </w:tr>
      <w:tr w:rsidR="000A7B04" w14:paraId="36ED63FA" w14:textId="77777777" w:rsidTr="000A7B04">
        <w:trPr>
          <w:gridAfter w:val="5"/>
          <w:wAfter w:w="653" w:type="dxa"/>
          <w:trHeight w:hRule="exact" w:val="629"/>
        </w:trPr>
        <w:tc>
          <w:tcPr>
            <w:tcW w:w="1046" w:type="dxa"/>
            <w:gridSpan w:val="8"/>
          </w:tcPr>
          <w:p w14:paraId="11D7D080"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1F666996" w14:textId="77777777" w:rsidR="000A7B04" w:rsidRDefault="000A7B04" w:rsidP="000A7B04">
            <w:pPr>
              <w:pStyle w:val="EMPTYCELLSTYLE"/>
            </w:pPr>
          </w:p>
        </w:tc>
      </w:tr>
      <w:tr w:rsidR="000A7B04" w14:paraId="7015CBED" w14:textId="77777777" w:rsidTr="000A7B04">
        <w:trPr>
          <w:gridAfter w:val="5"/>
          <w:wAfter w:w="653" w:type="dxa"/>
          <w:trHeight w:hRule="exact" w:val="103"/>
        </w:trPr>
        <w:tc>
          <w:tcPr>
            <w:tcW w:w="1046" w:type="dxa"/>
            <w:gridSpan w:val="8"/>
          </w:tcPr>
          <w:p w14:paraId="4C214868" w14:textId="77777777" w:rsidR="000A7B04" w:rsidRDefault="000A7B04" w:rsidP="000A7B04">
            <w:pPr>
              <w:pStyle w:val="EMPTYCELLSTYLE"/>
            </w:pPr>
          </w:p>
        </w:tc>
        <w:tc>
          <w:tcPr>
            <w:tcW w:w="7562" w:type="dxa"/>
            <w:gridSpan w:val="9"/>
          </w:tcPr>
          <w:p w14:paraId="33E3AEC6" w14:textId="77777777" w:rsidR="000A7B04" w:rsidRDefault="000A7B04" w:rsidP="000A7B04">
            <w:pPr>
              <w:pStyle w:val="EMPTYCELLSTYLE"/>
            </w:pPr>
          </w:p>
        </w:tc>
        <w:tc>
          <w:tcPr>
            <w:tcW w:w="1189" w:type="dxa"/>
            <w:gridSpan w:val="3"/>
          </w:tcPr>
          <w:p w14:paraId="40B4B879" w14:textId="77777777" w:rsidR="000A7B04" w:rsidRDefault="000A7B04" w:rsidP="000A7B04">
            <w:pPr>
              <w:pStyle w:val="EMPTYCELLSTYLE"/>
            </w:pPr>
          </w:p>
        </w:tc>
      </w:tr>
      <w:tr w:rsidR="000A7B04" w14:paraId="5AEBB92A" w14:textId="77777777" w:rsidTr="000A7B04">
        <w:trPr>
          <w:gridAfter w:val="5"/>
          <w:wAfter w:w="653" w:type="dxa"/>
          <w:trHeight w:hRule="exact" w:val="20"/>
        </w:trPr>
        <w:tc>
          <w:tcPr>
            <w:tcW w:w="1046" w:type="dxa"/>
            <w:gridSpan w:val="8"/>
          </w:tcPr>
          <w:p w14:paraId="0F3D385D"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3AA8059A" w14:textId="77777777" w:rsidR="000A7B04" w:rsidRDefault="000A7B04" w:rsidP="000A7B04">
            <w:r>
              <w:t>CEVIK ARIF ALPER, BALOGLU FILIZ, ERGUN NURDA, KAYA SEYHMUS, ZEYTIN TUGRUL (2008).  Noninvasive carbonmonoxide measurement by using multiwavelenght pulse spectrophotometer in th Emergency Department.  5th European Congress on Emergency Medicine (Sözlü Bildiri) (Yayın No: 1124857)</w:t>
            </w:r>
          </w:p>
        </w:tc>
      </w:tr>
      <w:tr w:rsidR="000A7B04" w14:paraId="7E247E51" w14:textId="77777777" w:rsidTr="000A7B04">
        <w:trPr>
          <w:gridAfter w:val="5"/>
          <w:wAfter w:w="653" w:type="dxa"/>
          <w:trHeight w:hRule="exact" w:val="374"/>
        </w:trPr>
        <w:tc>
          <w:tcPr>
            <w:tcW w:w="1046" w:type="dxa"/>
            <w:gridSpan w:val="8"/>
            <w:tcMar>
              <w:top w:w="0" w:type="dxa"/>
              <w:left w:w="0" w:type="dxa"/>
              <w:bottom w:w="0" w:type="dxa"/>
              <w:right w:w="40" w:type="dxa"/>
            </w:tcMar>
          </w:tcPr>
          <w:p w14:paraId="202B6065" w14:textId="77777777" w:rsidR="000A7B04" w:rsidRDefault="000A7B04" w:rsidP="000A7B04">
            <w:pPr>
              <w:jc w:val="center"/>
            </w:pPr>
            <w:r>
              <w:t>48.</w:t>
            </w:r>
          </w:p>
        </w:tc>
        <w:tc>
          <w:tcPr>
            <w:tcW w:w="8751" w:type="dxa"/>
            <w:gridSpan w:val="12"/>
            <w:vMerge/>
            <w:tcMar>
              <w:top w:w="0" w:type="dxa"/>
              <w:left w:w="0" w:type="dxa"/>
              <w:bottom w:w="0" w:type="dxa"/>
              <w:right w:w="0" w:type="dxa"/>
            </w:tcMar>
          </w:tcPr>
          <w:p w14:paraId="3B1DB7E4" w14:textId="77777777" w:rsidR="000A7B04" w:rsidRDefault="000A7B04" w:rsidP="000A7B04">
            <w:pPr>
              <w:pStyle w:val="EMPTYCELLSTYLE"/>
            </w:pPr>
          </w:p>
        </w:tc>
      </w:tr>
      <w:tr w:rsidR="000A7B04" w14:paraId="5334AE4A" w14:textId="77777777" w:rsidTr="000A7B04">
        <w:trPr>
          <w:gridAfter w:val="5"/>
          <w:wAfter w:w="653" w:type="dxa"/>
          <w:trHeight w:hRule="exact" w:val="631"/>
        </w:trPr>
        <w:tc>
          <w:tcPr>
            <w:tcW w:w="1046" w:type="dxa"/>
            <w:gridSpan w:val="8"/>
          </w:tcPr>
          <w:p w14:paraId="590ED71F"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295F971B" w14:textId="77777777" w:rsidR="000A7B04" w:rsidRDefault="000A7B04" w:rsidP="000A7B04">
            <w:pPr>
              <w:pStyle w:val="EMPTYCELLSTYLE"/>
            </w:pPr>
          </w:p>
        </w:tc>
      </w:tr>
      <w:tr w:rsidR="000A7B04" w14:paraId="67BA42D1" w14:textId="77777777" w:rsidTr="000A7B04">
        <w:trPr>
          <w:gridAfter w:val="5"/>
          <w:wAfter w:w="653" w:type="dxa"/>
          <w:trHeight w:hRule="exact" w:val="103"/>
        </w:trPr>
        <w:tc>
          <w:tcPr>
            <w:tcW w:w="1046" w:type="dxa"/>
            <w:gridSpan w:val="8"/>
          </w:tcPr>
          <w:p w14:paraId="270F31AA" w14:textId="77777777" w:rsidR="000A7B04" w:rsidRDefault="000A7B04" w:rsidP="000A7B04">
            <w:pPr>
              <w:pStyle w:val="EMPTYCELLSTYLE"/>
            </w:pPr>
          </w:p>
        </w:tc>
        <w:tc>
          <w:tcPr>
            <w:tcW w:w="7562" w:type="dxa"/>
            <w:gridSpan w:val="9"/>
          </w:tcPr>
          <w:p w14:paraId="0CF10600" w14:textId="77777777" w:rsidR="000A7B04" w:rsidRDefault="000A7B04" w:rsidP="000A7B04">
            <w:pPr>
              <w:pStyle w:val="EMPTYCELLSTYLE"/>
            </w:pPr>
          </w:p>
        </w:tc>
        <w:tc>
          <w:tcPr>
            <w:tcW w:w="1189" w:type="dxa"/>
            <w:gridSpan w:val="3"/>
          </w:tcPr>
          <w:p w14:paraId="157FED2B" w14:textId="77777777" w:rsidR="000A7B04" w:rsidRDefault="000A7B04" w:rsidP="000A7B04">
            <w:pPr>
              <w:pStyle w:val="EMPTYCELLSTYLE"/>
            </w:pPr>
          </w:p>
        </w:tc>
      </w:tr>
      <w:tr w:rsidR="000A7B04" w14:paraId="07B6B6DE" w14:textId="77777777" w:rsidTr="000A7B04">
        <w:trPr>
          <w:gridAfter w:val="5"/>
          <w:wAfter w:w="653" w:type="dxa"/>
          <w:trHeight w:hRule="exact" w:val="20"/>
        </w:trPr>
        <w:tc>
          <w:tcPr>
            <w:tcW w:w="1046" w:type="dxa"/>
            <w:gridSpan w:val="8"/>
          </w:tcPr>
          <w:p w14:paraId="6FA22E9B"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3BE2D29D" w14:textId="77777777" w:rsidR="000A7B04" w:rsidRDefault="000A7B04" w:rsidP="000A7B04">
            <w:r>
              <w:t xml:space="preserve">KIRIS SAFAK, CEVIK ARIF ALPER, ERGUN NURDAN, YUZUGULLU NIHAT (2008).  The factors </w:t>
            </w:r>
            <w:r>
              <w:lastRenderedPageBreak/>
              <w:t>that have an influence on the first medical care in an Emergency Department of University Hospital.  5th European Congress on Emergency Medicine (Sözlü Bildiri) (Yayın No: 1124891)</w:t>
            </w:r>
          </w:p>
        </w:tc>
      </w:tr>
      <w:tr w:rsidR="000A7B04" w14:paraId="188FB26C" w14:textId="77777777" w:rsidTr="000A7B04">
        <w:trPr>
          <w:gridAfter w:val="5"/>
          <w:wAfter w:w="653" w:type="dxa"/>
          <w:trHeight w:hRule="exact" w:val="374"/>
        </w:trPr>
        <w:tc>
          <w:tcPr>
            <w:tcW w:w="1046" w:type="dxa"/>
            <w:gridSpan w:val="8"/>
            <w:tcMar>
              <w:top w:w="0" w:type="dxa"/>
              <w:left w:w="0" w:type="dxa"/>
              <w:bottom w:w="0" w:type="dxa"/>
              <w:right w:w="40" w:type="dxa"/>
            </w:tcMar>
          </w:tcPr>
          <w:p w14:paraId="0792105C" w14:textId="77777777" w:rsidR="000A7B04" w:rsidRDefault="000A7B04" w:rsidP="000A7B04">
            <w:pPr>
              <w:jc w:val="center"/>
            </w:pPr>
            <w:r>
              <w:lastRenderedPageBreak/>
              <w:t>49.</w:t>
            </w:r>
          </w:p>
        </w:tc>
        <w:tc>
          <w:tcPr>
            <w:tcW w:w="8751" w:type="dxa"/>
            <w:gridSpan w:val="12"/>
            <w:vMerge/>
            <w:tcMar>
              <w:top w:w="0" w:type="dxa"/>
              <w:left w:w="0" w:type="dxa"/>
              <w:bottom w:w="0" w:type="dxa"/>
              <w:right w:w="0" w:type="dxa"/>
            </w:tcMar>
          </w:tcPr>
          <w:p w14:paraId="098A4542" w14:textId="77777777" w:rsidR="000A7B04" w:rsidRDefault="000A7B04" w:rsidP="000A7B04">
            <w:pPr>
              <w:pStyle w:val="EMPTYCELLSTYLE"/>
            </w:pPr>
          </w:p>
        </w:tc>
      </w:tr>
      <w:tr w:rsidR="000A7B04" w14:paraId="0AD7D0D6" w14:textId="77777777" w:rsidTr="000A7B04">
        <w:trPr>
          <w:gridAfter w:val="5"/>
          <w:wAfter w:w="653" w:type="dxa"/>
          <w:trHeight w:hRule="exact" w:val="647"/>
        </w:trPr>
        <w:tc>
          <w:tcPr>
            <w:tcW w:w="1046" w:type="dxa"/>
            <w:gridSpan w:val="8"/>
          </w:tcPr>
          <w:p w14:paraId="5BBC8A9C"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6B1E7768" w14:textId="77777777" w:rsidR="000A7B04" w:rsidRDefault="000A7B04" w:rsidP="000A7B04">
            <w:pPr>
              <w:pStyle w:val="EMPTYCELLSTYLE"/>
            </w:pPr>
          </w:p>
        </w:tc>
      </w:tr>
      <w:tr w:rsidR="000A7B04" w14:paraId="0325F1E7" w14:textId="77777777" w:rsidTr="000A7B04">
        <w:trPr>
          <w:gridAfter w:val="5"/>
          <w:wAfter w:w="653" w:type="dxa"/>
          <w:trHeight w:hRule="exact" w:val="103"/>
        </w:trPr>
        <w:tc>
          <w:tcPr>
            <w:tcW w:w="1046" w:type="dxa"/>
            <w:gridSpan w:val="8"/>
          </w:tcPr>
          <w:p w14:paraId="1473658E" w14:textId="77777777" w:rsidR="000A7B04" w:rsidRDefault="000A7B04" w:rsidP="000A7B04">
            <w:pPr>
              <w:pStyle w:val="EMPTYCELLSTYLE"/>
            </w:pPr>
          </w:p>
        </w:tc>
        <w:tc>
          <w:tcPr>
            <w:tcW w:w="7562" w:type="dxa"/>
            <w:gridSpan w:val="9"/>
          </w:tcPr>
          <w:p w14:paraId="2A0BBAD3" w14:textId="77777777" w:rsidR="000A7B04" w:rsidRDefault="000A7B04" w:rsidP="000A7B04">
            <w:pPr>
              <w:pStyle w:val="EMPTYCELLSTYLE"/>
            </w:pPr>
          </w:p>
        </w:tc>
        <w:tc>
          <w:tcPr>
            <w:tcW w:w="1189" w:type="dxa"/>
            <w:gridSpan w:val="3"/>
          </w:tcPr>
          <w:p w14:paraId="1F0AFA02" w14:textId="77777777" w:rsidR="000A7B04" w:rsidRDefault="000A7B04" w:rsidP="000A7B04">
            <w:pPr>
              <w:pStyle w:val="EMPTYCELLSTYLE"/>
            </w:pPr>
          </w:p>
        </w:tc>
      </w:tr>
      <w:tr w:rsidR="000A7B04" w14:paraId="16179364" w14:textId="77777777" w:rsidTr="000A7B04">
        <w:trPr>
          <w:gridAfter w:val="5"/>
          <w:wAfter w:w="653" w:type="dxa"/>
          <w:trHeight w:hRule="exact" w:val="20"/>
        </w:trPr>
        <w:tc>
          <w:tcPr>
            <w:tcW w:w="1046" w:type="dxa"/>
            <w:gridSpan w:val="8"/>
          </w:tcPr>
          <w:p w14:paraId="61BDCFDB"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49DBF374" w14:textId="77777777" w:rsidR="000A7B04" w:rsidRDefault="000A7B04" w:rsidP="000A7B04">
            <w:r>
              <w:t>OZCELIK HAMIT, CEVIK ARIF ALPER, ERGUN NURDAN, KAYA SEYHMUS (2007).  Hyperkalemia, renal failure and ECG findings.  The Fourth Mediterranean Emergency Medicine Congress (Poster) (Yayın No: 1125303)</w:t>
            </w:r>
          </w:p>
        </w:tc>
      </w:tr>
      <w:tr w:rsidR="000A7B04" w14:paraId="2E207EE9" w14:textId="77777777" w:rsidTr="000A7B04">
        <w:trPr>
          <w:gridAfter w:val="5"/>
          <w:wAfter w:w="653" w:type="dxa"/>
          <w:trHeight w:hRule="exact" w:val="374"/>
        </w:trPr>
        <w:tc>
          <w:tcPr>
            <w:tcW w:w="1046" w:type="dxa"/>
            <w:gridSpan w:val="8"/>
            <w:tcMar>
              <w:top w:w="0" w:type="dxa"/>
              <w:left w:w="0" w:type="dxa"/>
              <w:bottom w:w="0" w:type="dxa"/>
              <w:right w:w="40" w:type="dxa"/>
            </w:tcMar>
          </w:tcPr>
          <w:p w14:paraId="217E2C89" w14:textId="77777777" w:rsidR="000A7B04" w:rsidRDefault="000A7B04" w:rsidP="000A7B04">
            <w:pPr>
              <w:jc w:val="center"/>
            </w:pPr>
            <w:r>
              <w:t>50.</w:t>
            </w:r>
          </w:p>
        </w:tc>
        <w:tc>
          <w:tcPr>
            <w:tcW w:w="8751" w:type="dxa"/>
            <w:gridSpan w:val="12"/>
            <w:vMerge/>
            <w:tcMar>
              <w:top w:w="0" w:type="dxa"/>
              <w:left w:w="0" w:type="dxa"/>
              <w:bottom w:w="0" w:type="dxa"/>
              <w:right w:w="0" w:type="dxa"/>
            </w:tcMar>
          </w:tcPr>
          <w:p w14:paraId="007F4902" w14:textId="77777777" w:rsidR="000A7B04" w:rsidRDefault="000A7B04" w:rsidP="000A7B04">
            <w:pPr>
              <w:pStyle w:val="EMPTYCELLSTYLE"/>
            </w:pPr>
          </w:p>
        </w:tc>
      </w:tr>
      <w:tr w:rsidR="000A7B04" w14:paraId="4B6B60BB" w14:textId="77777777" w:rsidTr="000A7B04">
        <w:trPr>
          <w:gridAfter w:val="5"/>
          <w:wAfter w:w="653" w:type="dxa"/>
          <w:trHeight w:hRule="exact" w:val="494"/>
        </w:trPr>
        <w:tc>
          <w:tcPr>
            <w:tcW w:w="1046" w:type="dxa"/>
            <w:gridSpan w:val="8"/>
          </w:tcPr>
          <w:p w14:paraId="2FB1786E"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4665D363" w14:textId="77777777" w:rsidR="000A7B04" w:rsidRDefault="000A7B04" w:rsidP="000A7B04">
            <w:pPr>
              <w:pStyle w:val="EMPTYCELLSTYLE"/>
            </w:pPr>
          </w:p>
        </w:tc>
      </w:tr>
      <w:tr w:rsidR="000A7B04" w14:paraId="203F3F0A" w14:textId="77777777" w:rsidTr="000A7B04">
        <w:trPr>
          <w:gridAfter w:val="5"/>
          <w:wAfter w:w="653" w:type="dxa"/>
          <w:trHeight w:hRule="exact" w:val="103"/>
        </w:trPr>
        <w:tc>
          <w:tcPr>
            <w:tcW w:w="1046" w:type="dxa"/>
            <w:gridSpan w:val="8"/>
          </w:tcPr>
          <w:p w14:paraId="716ACD55" w14:textId="77777777" w:rsidR="000A7B04" w:rsidRDefault="000A7B04" w:rsidP="000A7B04">
            <w:pPr>
              <w:pStyle w:val="EMPTYCELLSTYLE"/>
            </w:pPr>
          </w:p>
        </w:tc>
        <w:tc>
          <w:tcPr>
            <w:tcW w:w="7562" w:type="dxa"/>
            <w:gridSpan w:val="9"/>
          </w:tcPr>
          <w:p w14:paraId="29542932" w14:textId="77777777" w:rsidR="000A7B04" w:rsidRDefault="000A7B04" w:rsidP="000A7B04">
            <w:pPr>
              <w:pStyle w:val="EMPTYCELLSTYLE"/>
            </w:pPr>
          </w:p>
        </w:tc>
        <w:tc>
          <w:tcPr>
            <w:tcW w:w="1189" w:type="dxa"/>
            <w:gridSpan w:val="3"/>
          </w:tcPr>
          <w:p w14:paraId="1CBD2B9F" w14:textId="77777777" w:rsidR="000A7B04" w:rsidRDefault="000A7B04" w:rsidP="000A7B04">
            <w:pPr>
              <w:pStyle w:val="EMPTYCELLSTYLE"/>
            </w:pPr>
          </w:p>
        </w:tc>
      </w:tr>
      <w:tr w:rsidR="000A7B04" w14:paraId="713B55E8" w14:textId="77777777" w:rsidTr="000A7B04">
        <w:trPr>
          <w:gridAfter w:val="5"/>
          <w:wAfter w:w="653" w:type="dxa"/>
          <w:trHeight w:hRule="exact" w:val="20"/>
        </w:trPr>
        <w:tc>
          <w:tcPr>
            <w:tcW w:w="1046" w:type="dxa"/>
            <w:gridSpan w:val="8"/>
          </w:tcPr>
          <w:p w14:paraId="35623907"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14328595" w14:textId="77777777" w:rsidR="000A7B04" w:rsidRDefault="000A7B04" w:rsidP="000A7B04">
            <w:r>
              <w:t>SAHIN ADNAN, ERGUN NURDAN, CEVIK ARIF ALPER, KIRIS SAFAK, BALOGLU FILIZ, ZEYTIN AHMET (2007).  One month analysis of patients with abdominal pain in a university emergency department.  The Fourth Mediterranean Emergency Medicine Congress, (Poster) (Yayın No: 1125280)</w:t>
            </w:r>
          </w:p>
        </w:tc>
      </w:tr>
      <w:tr w:rsidR="000A7B04" w14:paraId="3E9A8712" w14:textId="77777777" w:rsidTr="000A7B04">
        <w:trPr>
          <w:gridAfter w:val="5"/>
          <w:wAfter w:w="653" w:type="dxa"/>
          <w:trHeight w:hRule="exact" w:val="374"/>
        </w:trPr>
        <w:tc>
          <w:tcPr>
            <w:tcW w:w="1046" w:type="dxa"/>
            <w:gridSpan w:val="8"/>
            <w:tcMar>
              <w:top w:w="0" w:type="dxa"/>
              <w:left w:w="0" w:type="dxa"/>
              <w:bottom w:w="0" w:type="dxa"/>
              <w:right w:w="40" w:type="dxa"/>
            </w:tcMar>
          </w:tcPr>
          <w:p w14:paraId="0C5B88A4" w14:textId="77777777" w:rsidR="000A7B04" w:rsidRDefault="000A7B04" w:rsidP="000A7B04">
            <w:pPr>
              <w:jc w:val="center"/>
            </w:pPr>
            <w:r>
              <w:t>51.</w:t>
            </w:r>
          </w:p>
        </w:tc>
        <w:tc>
          <w:tcPr>
            <w:tcW w:w="8751" w:type="dxa"/>
            <w:gridSpan w:val="12"/>
            <w:vMerge/>
            <w:tcMar>
              <w:top w:w="0" w:type="dxa"/>
              <w:left w:w="0" w:type="dxa"/>
              <w:bottom w:w="0" w:type="dxa"/>
              <w:right w:w="0" w:type="dxa"/>
            </w:tcMar>
          </w:tcPr>
          <w:p w14:paraId="2E95A9A9" w14:textId="77777777" w:rsidR="000A7B04" w:rsidRDefault="000A7B04" w:rsidP="000A7B04">
            <w:pPr>
              <w:pStyle w:val="EMPTYCELLSTYLE"/>
            </w:pPr>
          </w:p>
        </w:tc>
      </w:tr>
      <w:tr w:rsidR="000A7B04" w14:paraId="3D7A488F" w14:textId="77777777" w:rsidTr="000A7B04">
        <w:trPr>
          <w:gridAfter w:val="5"/>
          <w:wAfter w:w="653" w:type="dxa"/>
          <w:trHeight w:hRule="exact" w:val="622"/>
        </w:trPr>
        <w:tc>
          <w:tcPr>
            <w:tcW w:w="1046" w:type="dxa"/>
            <w:gridSpan w:val="8"/>
          </w:tcPr>
          <w:p w14:paraId="493C8CBD"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32F00847" w14:textId="77777777" w:rsidR="000A7B04" w:rsidRDefault="000A7B04" w:rsidP="000A7B04">
            <w:pPr>
              <w:pStyle w:val="EMPTYCELLSTYLE"/>
            </w:pPr>
          </w:p>
        </w:tc>
      </w:tr>
      <w:tr w:rsidR="000A7B04" w14:paraId="399F0AC9" w14:textId="77777777" w:rsidTr="000A7B04">
        <w:trPr>
          <w:gridAfter w:val="5"/>
          <w:wAfter w:w="653" w:type="dxa"/>
          <w:trHeight w:hRule="exact" w:val="103"/>
        </w:trPr>
        <w:tc>
          <w:tcPr>
            <w:tcW w:w="1046" w:type="dxa"/>
            <w:gridSpan w:val="8"/>
          </w:tcPr>
          <w:p w14:paraId="173E7BB4" w14:textId="77777777" w:rsidR="000A7B04" w:rsidRDefault="000A7B04" w:rsidP="000A7B04">
            <w:pPr>
              <w:pStyle w:val="EMPTYCELLSTYLE"/>
            </w:pPr>
          </w:p>
        </w:tc>
        <w:tc>
          <w:tcPr>
            <w:tcW w:w="7562" w:type="dxa"/>
            <w:gridSpan w:val="9"/>
          </w:tcPr>
          <w:p w14:paraId="531C757E" w14:textId="77777777" w:rsidR="000A7B04" w:rsidRDefault="000A7B04" w:rsidP="000A7B04">
            <w:pPr>
              <w:pStyle w:val="EMPTYCELLSTYLE"/>
            </w:pPr>
          </w:p>
        </w:tc>
        <w:tc>
          <w:tcPr>
            <w:tcW w:w="1189" w:type="dxa"/>
            <w:gridSpan w:val="3"/>
          </w:tcPr>
          <w:p w14:paraId="05D43918" w14:textId="77777777" w:rsidR="000A7B04" w:rsidRDefault="000A7B04" w:rsidP="000A7B04">
            <w:pPr>
              <w:pStyle w:val="EMPTYCELLSTYLE"/>
            </w:pPr>
          </w:p>
        </w:tc>
      </w:tr>
      <w:tr w:rsidR="000A7B04" w14:paraId="29956B88" w14:textId="77777777" w:rsidTr="000A7B04">
        <w:trPr>
          <w:gridAfter w:val="5"/>
          <w:wAfter w:w="653" w:type="dxa"/>
          <w:trHeight w:hRule="exact" w:val="20"/>
        </w:trPr>
        <w:tc>
          <w:tcPr>
            <w:tcW w:w="1046" w:type="dxa"/>
            <w:gridSpan w:val="8"/>
          </w:tcPr>
          <w:p w14:paraId="256D9C49"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79115922" w14:textId="77777777" w:rsidR="000A7B04" w:rsidRDefault="000A7B04" w:rsidP="000A7B04">
            <w:r>
              <w:t>BALOGLU FILIZ, CEVIK ARIF ALPER, ERGUN NURDAN, CALISIR CUNEYT (2007).  Odontoid fracture: sagittal plane of tthe cervical spine in CT scan is necessary.  The Fourth Mediterranean Emergency Medicine Congress (Poster) (Yayın No: 1125256)</w:t>
            </w:r>
          </w:p>
        </w:tc>
      </w:tr>
      <w:tr w:rsidR="000A7B04" w14:paraId="7EACD9E5" w14:textId="77777777" w:rsidTr="000A7B04">
        <w:trPr>
          <w:gridAfter w:val="5"/>
          <w:wAfter w:w="653" w:type="dxa"/>
          <w:trHeight w:hRule="exact" w:val="374"/>
        </w:trPr>
        <w:tc>
          <w:tcPr>
            <w:tcW w:w="1046" w:type="dxa"/>
            <w:gridSpan w:val="8"/>
            <w:tcMar>
              <w:top w:w="0" w:type="dxa"/>
              <w:left w:w="0" w:type="dxa"/>
              <w:bottom w:w="0" w:type="dxa"/>
              <w:right w:w="40" w:type="dxa"/>
            </w:tcMar>
          </w:tcPr>
          <w:p w14:paraId="644B15BF" w14:textId="77777777" w:rsidR="000A7B04" w:rsidRDefault="000A7B04" w:rsidP="000A7B04">
            <w:pPr>
              <w:jc w:val="center"/>
            </w:pPr>
            <w:r>
              <w:t>52.</w:t>
            </w:r>
          </w:p>
        </w:tc>
        <w:tc>
          <w:tcPr>
            <w:tcW w:w="8751" w:type="dxa"/>
            <w:gridSpan w:val="12"/>
            <w:vMerge/>
            <w:tcMar>
              <w:top w:w="0" w:type="dxa"/>
              <w:left w:w="0" w:type="dxa"/>
              <w:bottom w:w="0" w:type="dxa"/>
              <w:right w:w="0" w:type="dxa"/>
            </w:tcMar>
          </w:tcPr>
          <w:p w14:paraId="2F8E3C52" w14:textId="77777777" w:rsidR="000A7B04" w:rsidRDefault="000A7B04" w:rsidP="000A7B04">
            <w:pPr>
              <w:pStyle w:val="EMPTYCELLSTYLE"/>
            </w:pPr>
          </w:p>
        </w:tc>
      </w:tr>
      <w:tr w:rsidR="000A7B04" w14:paraId="3C03D6F1" w14:textId="77777777" w:rsidTr="000A7B04">
        <w:trPr>
          <w:gridAfter w:val="5"/>
          <w:wAfter w:w="653" w:type="dxa"/>
          <w:trHeight w:hRule="exact" w:val="510"/>
        </w:trPr>
        <w:tc>
          <w:tcPr>
            <w:tcW w:w="1046" w:type="dxa"/>
            <w:gridSpan w:val="8"/>
          </w:tcPr>
          <w:p w14:paraId="48302AAA"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7AE19AFD" w14:textId="77777777" w:rsidR="000A7B04" w:rsidRDefault="000A7B04" w:rsidP="000A7B04">
            <w:pPr>
              <w:pStyle w:val="EMPTYCELLSTYLE"/>
            </w:pPr>
          </w:p>
        </w:tc>
      </w:tr>
      <w:tr w:rsidR="000A7B04" w14:paraId="346F0110" w14:textId="77777777" w:rsidTr="000A7B04">
        <w:trPr>
          <w:gridAfter w:val="5"/>
          <w:wAfter w:w="653" w:type="dxa"/>
          <w:trHeight w:hRule="exact" w:val="103"/>
        </w:trPr>
        <w:tc>
          <w:tcPr>
            <w:tcW w:w="1046" w:type="dxa"/>
            <w:gridSpan w:val="8"/>
          </w:tcPr>
          <w:p w14:paraId="7A59BF47" w14:textId="77777777" w:rsidR="000A7B04" w:rsidRDefault="000A7B04" w:rsidP="000A7B04">
            <w:pPr>
              <w:pStyle w:val="EMPTYCELLSTYLE"/>
            </w:pPr>
          </w:p>
        </w:tc>
        <w:tc>
          <w:tcPr>
            <w:tcW w:w="7562" w:type="dxa"/>
            <w:gridSpan w:val="9"/>
          </w:tcPr>
          <w:p w14:paraId="600BFDED" w14:textId="77777777" w:rsidR="000A7B04" w:rsidRDefault="000A7B04" w:rsidP="000A7B04">
            <w:pPr>
              <w:pStyle w:val="EMPTYCELLSTYLE"/>
            </w:pPr>
          </w:p>
        </w:tc>
        <w:tc>
          <w:tcPr>
            <w:tcW w:w="1189" w:type="dxa"/>
            <w:gridSpan w:val="3"/>
          </w:tcPr>
          <w:p w14:paraId="4719661B" w14:textId="77777777" w:rsidR="000A7B04" w:rsidRDefault="000A7B04" w:rsidP="000A7B04">
            <w:pPr>
              <w:pStyle w:val="EMPTYCELLSTYLE"/>
            </w:pPr>
          </w:p>
        </w:tc>
      </w:tr>
      <w:tr w:rsidR="000A7B04" w14:paraId="72DFC222" w14:textId="77777777" w:rsidTr="000A7B04">
        <w:trPr>
          <w:gridAfter w:val="5"/>
          <w:wAfter w:w="653" w:type="dxa"/>
          <w:trHeight w:hRule="exact" w:val="20"/>
        </w:trPr>
        <w:tc>
          <w:tcPr>
            <w:tcW w:w="1046" w:type="dxa"/>
            <w:gridSpan w:val="8"/>
          </w:tcPr>
          <w:p w14:paraId="218881D4"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0CE972A4" w14:textId="77777777" w:rsidR="000A7B04" w:rsidRDefault="000A7B04" w:rsidP="000A7B04">
            <w:r>
              <w:t>OZCELIK HAMIT, CEVIK ARIF ALPER, ERGUN NURDAN, CALISIR CUNEYT (2007).  Suprasternal window to diagnose aortic dissection.  The Fourth Mediterranean Emergency Medicine Congress (Poster) (Yayın No: 1125227)</w:t>
            </w:r>
          </w:p>
        </w:tc>
      </w:tr>
      <w:tr w:rsidR="000A7B04" w14:paraId="5D65CED8" w14:textId="77777777" w:rsidTr="000A7B04">
        <w:trPr>
          <w:gridAfter w:val="5"/>
          <w:wAfter w:w="653" w:type="dxa"/>
          <w:trHeight w:hRule="exact" w:val="374"/>
        </w:trPr>
        <w:tc>
          <w:tcPr>
            <w:tcW w:w="1046" w:type="dxa"/>
            <w:gridSpan w:val="8"/>
            <w:tcMar>
              <w:top w:w="0" w:type="dxa"/>
              <w:left w:w="0" w:type="dxa"/>
              <w:bottom w:w="0" w:type="dxa"/>
              <w:right w:w="40" w:type="dxa"/>
            </w:tcMar>
          </w:tcPr>
          <w:p w14:paraId="0D279A46" w14:textId="77777777" w:rsidR="000A7B04" w:rsidRDefault="000A7B04" w:rsidP="000A7B04">
            <w:pPr>
              <w:jc w:val="center"/>
            </w:pPr>
            <w:r>
              <w:t>53.</w:t>
            </w:r>
          </w:p>
        </w:tc>
        <w:tc>
          <w:tcPr>
            <w:tcW w:w="8751" w:type="dxa"/>
            <w:gridSpan w:val="12"/>
            <w:vMerge/>
            <w:tcMar>
              <w:top w:w="0" w:type="dxa"/>
              <w:left w:w="0" w:type="dxa"/>
              <w:bottom w:w="0" w:type="dxa"/>
              <w:right w:w="0" w:type="dxa"/>
            </w:tcMar>
          </w:tcPr>
          <w:p w14:paraId="43563616" w14:textId="77777777" w:rsidR="000A7B04" w:rsidRDefault="000A7B04" w:rsidP="000A7B04">
            <w:pPr>
              <w:pStyle w:val="EMPTYCELLSTYLE"/>
            </w:pPr>
          </w:p>
        </w:tc>
      </w:tr>
      <w:tr w:rsidR="000A7B04" w14:paraId="73898490" w14:textId="77777777" w:rsidTr="000C0B22">
        <w:trPr>
          <w:gridAfter w:val="5"/>
          <w:wAfter w:w="653" w:type="dxa"/>
          <w:trHeight w:hRule="exact" w:val="495"/>
        </w:trPr>
        <w:tc>
          <w:tcPr>
            <w:tcW w:w="1046" w:type="dxa"/>
            <w:gridSpan w:val="8"/>
          </w:tcPr>
          <w:p w14:paraId="25BD210B"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63A95E0A" w14:textId="77777777" w:rsidR="000A7B04" w:rsidRDefault="000A7B04" w:rsidP="000A7B04">
            <w:pPr>
              <w:pStyle w:val="EMPTYCELLSTYLE"/>
            </w:pPr>
          </w:p>
        </w:tc>
      </w:tr>
      <w:tr w:rsidR="000A7B04" w14:paraId="68C7F839" w14:textId="77777777" w:rsidTr="000A7B04">
        <w:trPr>
          <w:gridAfter w:val="5"/>
          <w:wAfter w:w="653" w:type="dxa"/>
          <w:trHeight w:hRule="exact" w:val="103"/>
        </w:trPr>
        <w:tc>
          <w:tcPr>
            <w:tcW w:w="1046" w:type="dxa"/>
            <w:gridSpan w:val="8"/>
          </w:tcPr>
          <w:p w14:paraId="7DAF8DD5" w14:textId="77777777" w:rsidR="000A7B04" w:rsidRDefault="000A7B04" w:rsidP="000A7B04">
            <w:pPr>
              <w:pStyle w:val="EMPTYCELLSTYLE"/>
            </w:pPr>
          </w:p>
        </w:tc>
        <w:tc>
          <w:tcPr>
            <w:tcW w:w="7562" w:type="dxa"/>
            <w:gridSpan w:val="9"/>
          </w:tcPr>
          <w:p w14:paraId="52E11898" w14:textId="77777777" w:rsidR="000A7B04" w:rsidRDefault="000A7B04" w:rsidP="000A7B04">
            <w:pPr>
              <w:pStyle w:val="EMPTYCELLSTYLE"/>
            </w:pPr>
          </w:p>
        </w:tc>
        <w:tc>
          <w:tcPr>
            <w:tcW w:w="1189" w:type="dxa"/>
            <w:gridSpan w:val="3"/>
          </w:tcPr>
          <w:p w14:paraId="20794E92" w14:textId="77777777" w:rsidR="000A7B04" w:rsidRDefault="000A7B04" w:rsidP="000A7B04">
            <w:pPr>
              <w:pStyle w:val="EMPTYCELLSTYLE"/>
            </w:pPr>
          </w:p>
        </w:tc>
      </w:tr>
      <w:tr w:rsidR="000A7B04" w14:paraId="67A54548" w14:textId="77777777" w:rsidTr="000A7B04">
        <w:trPr>
          <w:gridAfter w:val="5"/>
          <w:wAfter w:w="653" w:type="dxa"/>
          <w:trHeight w:hRule="exact" w:val="20"/>
        </w:trPr>
        <w:tc>
          <w:tcPr>
            <w:tcW w:w="1046" w:type="dxa"/>
            <w:gridSpan w:val="8"/>
          </w:tcPr>
          <w:p w14:paraId="5A8AA3F5"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13C0D482" w14:textId="77777777" w:rsidR="000A7B04" w:rsidRDefault="000A7B04" w:rsidP="000A7B04">
            <w:r>
              <w:t>ERGUN NURDAN, CEVIK ARIF ALPER, KAYA SEYHMUS, ZEYTIN AHMET TUGRUL, ARSLAN ORHAN, SAHIN ADNAN (2006).  Our practice of pain medication in patients with abdominal or flank pain</w:t>
            </w:r>
            <w:proofErr w:type="gramStart"/>
            <w:r>
              <w:t>?.</w:t>
            </w:r>
            <w:proofErr w:type="gramEnd"/>
            <w:r>
              <w:t xml:space="preserve">  4th Europian Congress on Emergency Medicine (Poster) (Yayın No: 1125335)</w:t>
            </w:r>
          </w:p>
        </w:tc>
      </w:tr>
      <w:tr w:rsidR="000A7B04" w14:paraId="584D8B67" w14:textId="77777777" w:rsidTr="000A7B04">
        <w:trPr>
          <w:gridAfter w:val="5"/>
          <w:wAfter w:w="653" w:type="dxa"/>
          <w:trHeight w:hRule="exact" w:val="374"/>
        </w:trPr>
        <w:tc>
          <w:tcPr>
            <w:tcW w:w="1046" w:type="dxa"/>
            <w:gridSpan w:val="8"/>
            <w:tcMar>
              <w:top w:w="0" w:type="dxa"/>
              <w:left w:w="0" w:type="dxa"/>
              <w:bottom w:w="0" w:type="dxa"/>
              <w:right w:w="40" w:type="dxa"/>
            </w:tcMar>
          </w:tcPr>
          <w:p w14:paraId="4A5FD4FD" w14:textId="77777777" w:rsidR="000A7B04" w:rsidRDefault="000A7B04" w:rsidP="000A7B04">
            <w:pPr>
              <w:jc w:val="center"/>
            </w:pPr>
            <w:r>
              <w:t>54.</w:t>
            </w:r>
          </w:p>
        </w:tc>
        <w:tc>
          <w:tcPr>
            <w:tcW w:w="8751" w:type="dxa"/>
            <w:gridSpan w:val="12"/>
            <w:vMerge/>
            <w:tcMar>
              <w:top w:w="0" w:type="dxa"/>
              <w:left w:w="0" w:type="dxa"/>
              <w:bottom w:w="0" w:type="dxa"/>
              <w:right w:w="0" w:type="dxa"/>
            </w:tcMar>
          </w:tcPr>
          <w:p w14:paraId="597AD516" w14:textId="77777777" w:rsidR="000A7B04" w:rsidRDefault="000A7B04" w:rsidP="000A7B04">
            <w:pPr>
              <w:pStyle w:val="EMPTYCELLSTYLE"/>
            </w:pPr>
          </w:p>
        </w:tc>
      </w:tr>
      <w:tr w:rsidR="000A7B04" w14:paraId="07C56222" w14:textId="77777777" w:rsidTr="000C0B22">
        <w:trPr>
          <w:gridAfter w:val="5"/>
          <w:wAfter w:w="653" w:type="dxa"/>
          <w:trHeight w:hRule="exact" w:val="494"/>
        </w:trPr>
        <w:tc>
          <w:tcPr>
            <w:tcW w:w="1046" w:type="dxa"/>
            <w:gridSpan w:val="8"/>
          </w:tcPr>
          <w:p w14:paraId="31E9C32A"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6FF0E671" w14:textId="77777777" w:rsidR="000A7B04" w:rsidRDefault="000A7B04" w:rsidP="000A7B04">
            <w:pPr>
              <w:pStyle w:val="EMPTYCELLSTYLE"/>
            </w:pPr>
          </w:p>
        </w:tc>
      </w:tr>
      <w:tr w:rsidR="000A7B04" w14:paraId="72707C63" w14:textId="77777777" w:rsidTr="000A7B04">
        <w:trPr>
          <w:gridAfter w:val="5"/>
          <w:wAfter w:w="653" w:type="dxa"/>
          <w:trHeight w:hRule="exact" w:val="83"/>
        </w:trPr>
        <w:tc>
          <w:tcPr>
            <w:tcW w:w="1046" w:type="dxa"/>
            <w:gridSpan w:val="8"/>
          </w:tcPr>
          <w:p w14:paraId="3A52672D" w14:textId="77777777" w:rsidR="000A7B04" w:rsidRDefault="000A7B04" w:rsidP="000A7B04">
            <w:pPr>
              <w:pStyle w:val="EMPTYCELLSTYLE"/>
            </w:pPr>
          </w:p>
        </w:tc>
        <w:tc>
          <w:tcPr>
            <w:tcW w:w="7562" w:type="dxa"/>
            <w:gridSpan w:val="9"/>
          </w:tcPr>
          <w:p w14:paraId="064D055D" w14:textId="77777777" w:rsidR="000A7B04" w:rsidRDefault="000A7B04" w:rsidP="000A7B04">
            <w:pPr>
              <w:pStyle w:val="EMPTYCELLSTYLE"/>
            </w:pPr>
          </w:p>
        </w:tc>
        <w:tc>
          <w:tcPr>
            <w:tcW w:w="1189" w:type="dxa"/>
            <w:gridSpan w:val="3"/>
          </w:tcPr>
          <w:p w14:paraId="53D3765C" w14:textId="77777777" w:rsidR="000A7B04" w:rsidRDefault="000A7B04" w:rsidP="000A7B04">
            <w:pPr>
              <w:pStyle w:val="EMPTYCELLSTYLE"/>
            </w:pPr>
          </w:p>
        </w:tc>
      </w:tr>
      <w:tr w:rsidR="000A7B04" w14:paraId="237F864E" w14:textId="77777777" w:rsidTr="000A7B04">
        <w:trPr>
          <w:gridAfter w:val="5"/>
          <w:wAfter w:w="653" w:type="dxa"/>
          <w:trHeight w:hRule="exact" w:val="20"/>
        </w:trPr>
        <w:tc>
          <w:tcPr>
            <w:tcW w:w="1046" w:type="dxa"/>
            <w:gridSpan w:val="8"/>
          </w:tcPr>
          <w:p w14:paraId="6060E16B" w14:textId="77777777" w:rsidR="000A7B04" w:rsidRDefault="000A7B04" w:rsidP="000A7B04">
            <w:pPr>
              <w:pStyle w:val="EMPTYCELLSTYLE"/>
            </w:pPr>
          </w:p>
        </w:tc>
        <w:tc>
          <w:tcPr>
            <w:tcW w:w="7562" w:type="dxa"/>
            <w:gridSpan w:val="9"/>
          </w:tcPr>
          <w:p w14:paraId="7FB49EA8" w14:textId="77777777" w:rsidR="000A7B04" w:rsidRDefault="000A7B04" w:rsidP="000A7B04">
            <w:pPr>
              <w:pStyle w:val="EMPTYCELLSTYLE"/>
            </w:pPr>
          </w:p>
        </w:tc>
        <w:tc>
          <w:tcPr>
            <w:tcW w:w="1189" w:type="dxa"/>
            <w:gridSpan w:val="3"/>
          </w:tcPr>
          <w:p w14:paraId="4F379C99" w14:textId="77777777" w:rsidR="000A7B04" w:rsidRDefault="000A7B04" w:rsidP="000A7B04">
            <w:pPr>
              <w:pStyle w:val="EMPTYCELLSTYLE"/>
            </w:pPr>
          </w:p>
        </w:tc>
      </w:tr>
      <w:tr w:rsidR="000A7B04" w14:paraId="6575664D" w14:textId="77777777" w:rsidTr="000A7B04">
        <w:trPr>
          <w:gridAfter w:val="5"/>
          <w:wAfter w:w="653" w:type="dxa"/>
          <w:trHeight w:hRule="exact" w:val="20"/>
        </w:trPr>
        <w:tc>
          <w:tcPr>
            <w:tcW w:w="194" w:type="dxa"/>
            <w:gridSpan w:val="2"/>
          </w:tcPr>
          <w:p w14:paraId="6E502750" w14:textId="77777777" w:rsidR="000A7B04" w:rsidRDefault="000A7B04" w:rsidP="000A7B04">
            <w:pPr>
              <w:pStyle w:val="EMPTYCELLSTYLE"/>
            </w:pPr>
          </w:p>
        </w:tc>
        <w:tc>
          <w:tcPr>
            <w:tcW w:w="40" w:type="dxa"/>
            <w:gridSpan w:val="2"/>
          </w:tcPr>
          <w:p w14:paraId="1401251F" w14:textId="77777777" w:rsidR="000A7B04" w:rsidRDefault="000A7B04" w:rsidP="000A7B04">
            <w:pPr>
              <w:pStyle w:val="EMPTYCELLSTYLE"/>
            </w:pPr>
          </w:p>
        </w:tc>
        <w:tc>
          <w:tcPr>
            <w:tcW w:w="812" w:type="dxa"/>
            <w:gridSpan w:val="4"/>
          </w:tcPr>
          <w:p w14:paraId="0AF9CFE3" w14:textId="77777777" w:rsidR="000A7B04" w:rsidRDefault="000A7B04" w:rsidP="000A7B04">
            <w:pPr>
              <w:pStyle w:val="EMPTYCELLSTYLE"/>
            </w:pPr>
          </w:p>
        </w:tc>
        <w:tc>
          <w:tcPr>
            <w:tcW w:w="8751" w:type="dxa"/>
            <w:gridSpan w:val="12"/>
            <w:vMerge w:val="restart"/>
            <w:tcMar>
              <w:top w:w="0" w:type="dxa"/>
              <w:left w:w="0" w:type="dxa"/>
              <w:bottom w:w="0" w:type="dxa"/>
              <w:right w:w="0" w:type="dxa"/>
            </w:tcMar>
          </w:tcPr>
          <w:p w14:paraId="2CA8DEBB" w14:textId="77777777" w:rsidR="000A7B04" w:rsidRPr="00F91B17" w:rsidRDefault="000A7B04" w:rsidP="000A7B04">
            <w:r>
              <w:t>CEVIK ARIF ALPER, ERGUN NURDAN, ZEYTIN AHMET TUGRUL, KAYA SEYHMUS, ARSLAN ORHAN, SAHIN ADNAN (2006).  Do we use enough and appropriate analgesic in patients with headache in the emergency department</w:t>
            </w:r>
            <w:proofErr w:type="gramStart"/>
            <w:r>
              <w:t>?.</w:t>
            </w:r>
            <w:proofErr w:type="gramEnd"/>
            <w:r>
              <w:t xml:space="preserve">  4th Europian Congress on Emergency Medicine (Poster) </w:t>
            </w:r>
            <w:proofErr w:type="gramStart"/>
            <w:r>
              <w:t>(</w:t>
            </w:r>
            <w:proofErr w:type="gramEnd"/>
            <w:r>
              <w:t>Yayın No: 1125355</w:t>
            </w:r>
          </w:p>
        </w:tc>
      </w:tr>
      <w:tr w:rsidR="000A7B04" w14:paraId="42F9F34E" w14:textId="77777777" w:rsidTr="000A7B04">
        <w:trPr>
          <w:gridAfter w:val="5"/>
          <w:wAfter w:w="653" w:type="dxa"/>
          <w:trHeight w:hRule="exact" w:val="374"/>
        </w:trPr>
        <w:tc>
          <w:tcPr>
            <w:tcW w:w="1046" w:type="dxa"/>
            <w:gridSpan w:val="8"/>
            <w:tcMar>
              <w:top w:w="0" w:type="dxa"/>
              <w:left w:w="0" w:type="dxa"/>
              <w:bottom w:w="0" w:type="dxa"/>
              <w:right w:w="40" w:type="dxa"/>
            </w:tcMar>
          </w:tcPr>
          <w:p w14:paraId="63E284EB" w14:textId="77777777" w:rsidR="000A7B04" w:rsidRDefault="000A7B04" w:rsidP="000A7B04">
            <w:pPr>
              <w:jc w:val="center"/>
            </w:pPr>
            <w:r>
              <w:t>55.</w:t>
            </w:r>
          </w:p>
        </w:tc>
        <w:tc>
          <w:tcPr>
            <w:tcW w:w="8751" w:type="dxa"/>
            <w:gridSpan w:val="12"/>
            <w:vMerge/>
            <w:tcMar>
              <w:top w:w="0" w:type="dxa"/>
              <w:left w:w="0" w:type="dxa"/>
              <w:bottom w:w="0" w:type="dxa"/>
              <w:right w:w="0" w:type="dxa"/>
            </w:tcMar>
          </w:tcPr>
          <w:p w14:paraId="04120943" w14:textId="77777777" w:rsidR="000A7B04" w:rsidRDefault="000A7B04" w:rsidP="000A7B04">
            <w:pPr>
              <w:pStyle w:val="EMPTYCELLSTYLE"/>
            </w:pPr>
          </w:p>
        </w:tc>
      </w:tr>
      <w:tr w:rsidR="000A7B04" w14:paraId="693FF2DC" w14:textId="77777777" w:rsidTr="000C0B22">
        <w:trPr>
          <w:gridAfter w:val="5"/>
          <w:wAfter w:w="653" w:type="dxa"/>
          <w:trHeight w:hRule="exact" w:val="650"/>
        </w:trPr>
        <w:tc>
          <w:tcPr>
            <w:tcW w:w="194" w:type="dxa"/>
            <w:gridSpan w:val="2"/>
          </w:tcPr>
          <w:p w14:paraId="09F7D85F" w14:textId="77777777" w:rsidR="000A7B04" w:rsidRDefault="000A7B04" w:rsidP="000A7B04">
            <w:pPr>
              <w:pStyle w:val="EMPTYCELLSTYLE"/>
            </w:pPr>
          </w:p>
        </w:tc>
        <w:tc>
          <w:tcPr>
            <w:tcW w:w="40" w:type="dxa"/>
            <w:gridSpan w:val="2"/>
          </w:tcPr>
          <w:p w14:paraId="0434709C" w14:textId="77777777" w:rsidR="000A7B04" w:rsidRDefault="000A7B04" w:rsidP="000A7B04">
            <w:pPr>
              <w:pStyle w:val="EMPTYCELLSTYLE"/>
            </w:pPr>
          </w:p>
        </w:tc>
        <w:tc>
          <w:tcPr>
            <w:tcW w:w="812" w:type="dxa"/>
            <w:gridSpan w:val="4"/>
          </w:tcPr>
          <w:p w14:paraId="6AD0B7B5" w14:textId="77777777" w:rsidR="000A7B04" w:rsidRDefault="000A7B04" w:rsidP="000A7B04">
            <w:pPr>
              <w:pStyle w:val="EMPTYCELLSTYLE"/>
            </w:pPr>
          </w:p>
        </w:tc>
        <w:tc>
          <w:tcPr>
            <w:tcW w:w="8751" w:type="dxa"/>
            <w:gridSpan w:val="12"/>
            <w:vMerge/>
            <w:tcMar>
              <w:top w:w="0" w:type="dxa"/>
              <w:left w:w="0" w:type="dxa"/>
              <w:bottom w:w="0" w:type="dxa"/>
              <w:right w:w="0" w:type="dxa"/>
            </w:tcMar>
          </w:tcPr>
          <w:p w14:paraId="64248CF1" w14:textId="77777777" w:rsidR="000A7B04" w:rsidRDefault="000A7B04" w:rsidP="000A7B04">
            <w:pPr>
              <w:pStyle w:val="EMPTYCELLSTYLE"/>
            </w:pPr>
          </w:p>
        </w:tc>
      </w:tr>
      <w:tr w:rsidR="000A7B04" w14:paraId="0BB81968" w14:textId="77777777" w:rsidTr="000A7B04">
        <w:trPr>
          <w:gridAfter w:val="5"/>
          <w:wAfter w:w="653" w:type="dxa"/>
          <w:trHeight w:hRule="exact" w:val="294"/>
        </w:trPr>
        <w:tc>
          <w:tcPr>
            <w:tcW w:w="194" w:type="dxa"/>
            <w:gridSpan w:val="2"/>
          </w:tcPr>
          <w:p w14:paraId="5554BEAF" w14:textId="77777777" w:rsidR="000A7B04" w:rsidRDefault="000A7B04" w:rsidP="000A7B04">
            <w:pPr>
              <w:pStyle w:val="EMPTYCELLSTYLE"/>
            </w:pPr>
          </w:p>
        </w:tc>
        <w:tc>
          <w:tcPr>
            <w:tcW w:w="40" w:type="dxa"/>
            <w:gridSpan w:val="2"/>
          </w:tcPr>
          <w:p w14:paraId="2F241478" w14:textId="77777777" w:rsidR="000A7B04" w:rsidRDefault="000A7B04" w:rsidP="000A7B04">
            <w:pPr>
              <w:pStyle w:val="EMPTYCELLSTYLE"/>
            </w:pPr>
          </w:p>
        </w:tc>
        <w:tc>
          <w:tcPr>
            <w:tcW w:w="812" w:type="dxa"/>
            <w:gridSpan w:val="4"/>
          </w:tcPr>
          <w:p w14:paraId="163211B8" w14:textId="77777777" w:rsidR="000A7B04" w:rsidRDefault="000A7B04" w:rsidP="000A7B04">
            <w:pPr>
              <w:pStyle w:val="EMPTYCELLSTYLE"/>
            </w:pPr>
          </w:p>
        </w:tc>
        <w:tc>
          <w:tcPr>
            <w:tcW w:w="217" w:type="dxa"/>
            <w:gridSpan w:val="2"/>
          </w:tcPr>
          <w:p w14:paraId="19DE7652" w14:textId="77777777" w:rsidR="000A7B04" w:rsidRDefault="000A7B04" w:rsidP="000A7B04">
            <w:pPr>
              <w:pStyle w:val="EMPTYCELLSTYLE"/>
            </w:pPr>
          </w:p>
          <w:p w14:paraId="066DDD4B" w14:textId="77777777" w:rsidR="000A7B04" w:rsidRPr="00C75E01" w:rsidRDefault="000A7B04" w:rsidP="000A7B04"/>
        </w:tc>
        <w:tc>
          <w:tcPr>
            <w:tcW w:w="7345" w:type="dxa"/>
            <w:gridSpan w:val="7"/>
          </w:tcPr>
          <w:p w14:paraId="3FCF2DE2" w14:textId="77777777" w:rsidR="000A7B04" w:rsidRDefault="000A7B04" w:rsidP="000A7B04">
            <w:pPr>
              <w:pStyle w:val="EMPTYCELLSTYLE"/>
            </w:pPr>
          </w:p>
        </w:tc>
        <w:tc>
          <w:tcPr>
            <w:tcW w:w="1189" w:type="dxa"/>
            <w:gridSpan w:val="3"/>
          </w:tcPr>
          <w:p w14:paraId="0A201451" w14:textId="77777777" w:rsidR="000A7B04" w:rsidRDefault="000A7B04" w:rsidP="000A7B04">
            <w:pPr>
              <w:pStyle w:val="EMPTYCELLSTYLE"/>
            </w:pPr>
          </w:p>
        </w:tc>
      </w:tr>
      <w:tr w:rsidR="000A7B04" w14:paraId="570D55B7" w14:textId="77777777" w:rsidTr="000A7B04">
        <w:trPr>
          <w:gridAfter w:val="5"/>
          <w:wAfter w:w="653" w:type="dxa"/>
          <w:trHeight w:hRule="exact" w:val="741"/>
        </w:trPr>
        <w:tc>
          <w:tcPr>
            <w:tcW w:w="194" w:type="dxa"/>
            <w:gridSpan w:val="2"/>
          </w:tcPr>
          <w:p w14:paraId="30B3642D" w14:textId="77777777" w:rsidR="000A7B04" w:rsidRDefault="000A7B04" w:rsidP="000A7B04">
            <w:pPr>
              <w:pStyle w:val="EMPTYCELLSTYLE"/>
            </w:pPr>
          </w:p>
        </w:tc>
        <w:tc>
          <w:tcPr>
            <w:tcW w:w="40" w:type="dxa"/>
            <w:gridSpan w:val="2"/>
          </w:tcPr>
          <w:p w14:paraId="6D16F16E" w14:textId="77777777" w:rsidR="000A7B04" w:rsidRDefault="000A7B04" w:rsidP="000A7B04">
            <w:pPr>
              <w:pStyle w:val="EMPTYCELLSTYLE"/>
            </w:pPr>
          </w:p>
        </w:tc>
        <w:tc>
          <w:tcPr>
            <w:tcW w:w="8374" w:type="dxa"/>
            <w:gridSpan w:val="13"/>
          </w:tcPr>
          <w:p w14:paraId="2438F60F" w14:textId="77777777" w:rsidR="000A7B04" w:rsidRPr="00B878E1" w:rsidRDefault="000A7B04" w:rsidP="000A7B04">
            <w:pPr>
              <w:ind w:firstLine="708"/>
              <w:rPr>
                <w:b/>
              </w:rPr>
            </w:pPr>
            <w:r w:rsidRPr="00B878E1">
              <w:rPr>
                <w:b/>
              </w:rPr>
              <w:t>*: Doçentlik başvurusundan sonra yayınlanmıştır.</w:t>
            </w:r>
          </w:p>
          <w:p w14:paraId="384462E9" w14:textId="77777777" w:rsidR="000A7B04" w:rsidRDefault="000A7B04" w:rsidP="000A7B04">
            <w:pPr>
              <w:pStyle w:val="EMPTYCELLSTYLE"/>
            </w:pPr>
          </w:p>
        </w:tc>
        <w:tc>
          <w:tcPr>
            <w:tcW w:w="1189" w:type="dxa"/>
            <w:gridSpan w:val="3"/>
          </w:tcPr>
          <w:p w14:paraId="329346BC" w14:textId="77777777" w:rsidR="000A7B04" w:rsidRDefault="000A7B04" w:rsidP="000A7B04">
            <w:pPr>
              <w:pStyle w:val="EMPTYCELLSTYLE"/>
            </w:pPr>
          </w:p>
        </w:tc>
      </w:tr>
      <w:tr w:rsidR="000A7B04" w14:paraId="56B61164" w14:textId="77777777" w:rsidTr="000A7B04">
        <w:trPr>
          <w:gridAfter w:val="5"/>
          <w:wAfter w:w="653" w:type="dxa"/>
          <w:trHeight w:hRule="exact" w:val="20"/>
        </w:trPr>
        <w:tc>
          <w:tcPr>
            <w:tcW w:w="194" w:type="dxa"/>
            <w:gridSpan w:val="2"/>
          </w:tcPr>
          <w:p w14:paraId="359E28E5" w14:textId="77777777" w:rsidR="000A7B04" w:rsidRDefault="000A7B04" w:rsidP="000A7B04">
            <w:pPr>
              <w:pStyle w:val="EMPTYCELLSTYLE"/>
            </w:pPr>
          </w:p>
        </w:tc>
        <w:tc>
          <w:tcPr>
            <w:tcW w:w="40" w:type="dxa"/>
            <w:gridSpan w:val="2"/>
          </w:tcPr>
          <w:p w14:paraId="0F93A3C0" w14:textId="77777777" w:rsidR="000A7B04" w:rsidRDefault="000A7B04" w:rsidP="000A7B04">
            <w:pPr>
              <w:pStyle w:val="EMPTYCELLSTYLE"/>
            </w:pPr>
          </w:p>
        </w:tc>
        <w:tc>
          <w:tcPr>
            <w:tcW w:w="812" w:type="dxa"/>
            <w:gridSpan w:val="4"/>
          </w:tcPr>
          <w:p w14:paraId="2DFDA5F6" w14:textId="77777777" w:rsidR="000A7B04" w:rsidRDefault="000A7B04" w:rsidP="000A7B04">
            <w:pPr>
              <w:pStyle w:val="EMPTYCELLSTYLE"/>
            </w:pPr>
          </w:p>
        </w:tc>
        <w:tc>
          <w:tcPr>
            <w:tcW w:w="8751" w:type="dxa"/>
            <w:gridSpan w:val="12"/>
            <w:tcMar>
              <w:top w:w="0" w:type="dxa"/>
              <w:left w:w="0" w:type="dxa"/>
              <w:bottom w:w="0" w:type="dxa"/>
              <w:right w:w="0" w:type="dxa"/>
            </w:tcMar>
          </w:tcPr>
          <w:p w14:paraId="76D4A475" w14:textId="77777777" w:rsidR="000A7B04" w:rsidRDefault="000A7B04" w:rsidP="000A7B04">
            <w:r>
              <w:t>SAHIN ADNAN, CEVIK ARIF ALPER, ERGUN NURDAN, ARSLAN ORHAN, KAYA SEYHMUS, ZEYTIN AHMET TUGRUL (2006).  Do we use enough analgesia in trauma patients</w:t>
            </w:r>
            <w:proofErr w:type="gramStart"/>
            <w:r>
              <w:t>?.</w:t>
            </w:r>
            <w:proofErr w:type="gramEnd"/>
            <w:r>
              <w:t xml:space="preserve">  7th Europian Congress of Trauma and Emergency Surgery, Doi: yok (Poster) (Yayın No: 1124694)</w:t>
            </w:r>
          </w:p>
        </w:tc>
      </w:tr>
      <w:tr w:rsidR="000A7B04" w14:paraId="24BDFDB4" w14:textId="77777777" w:rsidTr="000A7B04">
        <w:trPr>
          <w:gridAfter w:val="5"/>
          <w:wAfter w:w="653" w:type="dxa"/>
          <w:trHeight w:hRule="exact" w:val="20"/>
        </w:trPr>
        <w:tc>
          <w:tcPr>
            <w:tcW w:w="194" w:type="dxa"/>
            <w:gridSpan w:val="2"/>
          </w:tcPr>
          <w:p w14:paraId="21C610F5" w14:textId="77777777" w:rsidR="000A7B04" w:rsidRDefault="000A7B04" w:rsidP="000A7B04">
            <w:pPr>
              <w:pStyle w:val="EMPTYCELLSTYLE"/>
            </w:pPr>
          </w:p>
        </w:tc>
        <w:tc>
          <w:tcPr>
            <w:tcW w:w="40" w:type="dxa"/>
            <w:gridSpan w:val="2"/>
          </w:tcPr>
          <w:p w14:paraId="4685427F" w14:textId="77777777" w:rsidR="000A7B04" w:rsidRDefault="000A7B04" w:rsidP="000A7B04">
            <w:pPr>
              <w:pStyle w:val="EMPTYCELLSTYLE"/>
            </w:pPr>
          </w:p>
        </w:tc>
        <w:tc>
          <w:tcPr>
            <w:tcW w:w="812" w:type="dxa"/>
            <w:gridSpan w:val="4"/>
          </w:tcPr>
          <w:p w14:paraId="0154E486" w14:textId="77777777" w:rsidR="000A7B04" w:rsidRDefault="000A7B04" w:rsidP="000A7B04">
            <w:pPr>
              <w:pStyle w:val="EMPTYCELLSTYLE"/>
            </w:pPr>
          </w:p>
        </w:tc>
        <w:tc>
          <w:tcPr>
            <w:tcW w:w="8751" w:type="dxa"/>
            <w:gridSpan w:val="12"/>
            <w:tcMar>
              <w:top w:w="0" w:type="dxa"/>
              <w:left w:w="0" w:type="dxa"/>
              <w:bottom w:w="0" w:type="dxa"/>
              <w:right w:w="0" w:type="dxa"/>
            </w:tcMar>
          </w:tcPr>
          <w:p w14:paraId="30CF88C0" w14:textId="77777777" w:rsidR="000A7B04" w:rsidRDefault="000A7B04" w:rsidP="000A7B04"/>
        </w:tc>
      </w:tr>
      <w:tr w:rsidR="000A7B04" w:rsidRPr="0040428F" w14:paraId="3CB6A004" w14:textId="77777777" w:rsidTr="000A7B04">
        <w:trPr>
          <w:gridAfter w:val="2"/>
          <w:wAfter w:w="306" w:type="dxa"/>
          <w:trHeight w:hRule="exact" w:val="727"/>
        </w:trPr>
        <w:tc>
          <w:tcPr>
            <w:tcW w:w="10144" w:type="dxa"/>
            <w:gridSpan w:val="23"/>
            <w:tcMar>
              <w:top w:w="0" w:type="dxa"/>
              <w:left w:w="0" w:type="dxa"/>
              <w:bottom w:w="0" w:type="dxa"/>
              <w:right w:w="0" w:type="dxa"/>
            </w:tcMar>
          </w:tcPr>
          <w:p w14:paraId="27BA9A1A" w14:textId="77777777" w:rsidR="000A7B04" w:rsidRPr="0040428F" w:rsidRDefault="000A7B04" w:rsidP="00A92AEF">
            <w:pPr>
              <w:jc w:val="left"/>
            </w:pPr>
            <w:r w:rsidRPr="0040428F">
              <w:rPr>
                <w:b/>
                <w:color w:val="666666"/>
                <w:sz w:val="24"/>
              </w:rPr>
              <w:t>C. Yazılan ulusal/uluslararası kitaplardaki bölümler:</w:t>
            </w:r>
            <w:r w:rsidRPr="0040428F">
              <w:rPr>
                <w:b/>
                <w:color w:val="666666"/>
                <w:sz w:val="24"/>
              </w:rPr>
              <w:br/>
              <w:t xml:space="preserve">     </w:t>
            </w:r>
          </w:p>
        </w:tc>
      </w:tr>
      <w:tr w:rsidR="000A7B04" w:rsidRPr="0040428F" w14:paraId="297A4ACC" w14:textId="77777777" w:rsidTr="000A7B04">
        <w:trPr>
          <w:gridAfter w:val="9"/>
          <w:wAfter w:w="2025" w:type="dxa"/>
          <w:trHeight w:hRule="exact" w:val="20"/>
        </w:trPr>
        <w:tc>
          <w:tcPr>
            <w:tcW w:w="827" w:type="dxa"/>
            <w:gridSpan w:val="6"/>
          </w:tcPr>
          <w:p w14:paraId="45257D00" w14:textId="77777777" w:rsidR="000A7B04" w:rsidRPr="0040428F" w:rsidRDefault="000A7B04" w:rsidP="000A7B04">
            <w:pPr>
              <w:pStyle w:val="EMPTYCELLSTYLE"/>
              <w:rPr>
                <w:highlight w:val="green"/>
              </w:rPr>
            </w:pPr>
          </w:p>
        </w:tc>
        <w:tc>
          <w:tcPr>
            <w:tcW w:w="241" w:type="dxa"/>
            <w:gridSpan w:val="3"/>
          </w:tcPr>
          <w:p w14:paraId="4A394C5B" w14:textId="77777777" w:rsidR="000A7B04" w:rsidRPr="0040428F" w:rsidRDefault="000A7B04" w:rsidP="000A7B04">
            <w:pPr>
              <w:pStyle w:val="EMPTYCELLSTYLE"/>
            </w:pPr>
          </w:p>
        </w:tc>
        <w:tc>
          <w:tcPr>
            <w:tcW w:w="7357" w:type="dxa"/>
            <w:gridSpan w:val="7"/>
          </w:tcPr>
          <w:p w14:paraId="1333135B" w14:textId="77777777" w:rsidR="000A7B04" w:rsidRPr="0040428F" w:rsidRDefault="000A7B04" w:rsidP="000A7B04">
            <w:pPr>
              <w:pStyle w:val="EMPTYCELLSTYLE"/>
            </w:pPr>
          </w:p>
        </w:tc>
      </w:tr>
      <w:tr w:rsidR="000A7B04" w:rsidRPr="0040428F" w14:paraId="0EB792F0" w14:textId="77777777" w:rsidTr="00812B9A">
        <w:trPr>
          <w:gridAfter w:val="4"/>
          <w:wAfter w:w="623" w:type="dxa"/>
          <w:trHeight w:hRule="exact" w:val="41"/>
        </w:trPr>
        <w:tc>
          <w:tcPr>
            <w:tcW w:w="827" w:type="dxa"/>
            <w:gridSpan w:val="6"/>
          </w:tcPr>
          <w:p w14:paraId="53944B8D" w14:textId="77777777" w:rsidR="000A7B04" w:rsidRPr="0040428F" w:rsidRDefault="000A7B04" w:rsidP="000A7B04">
            <w:pPr>
              <w:pStyle w:val="EMPTYCELLSTYLE"/>
              <w:rPr>
                <w:highlight w:val="green"/>
              </w:rPr>
            </w:pPr>
          </w:p>
        </w:tc>
        <w:tc>
          <w:tcPr>
            <w:tcW w:w="241" w:type="dxa"/>
            <w:gridSpan w:val="3"/>
          </w:tcPr>
          <w:p w14:paraId="7B233916" w14:textId="77777777" w:rsidR="000A7B04" w:rsidRPr="0040428F" w:rsidRDefault="000A7B04" w:rsidP="000A7B04">
            <w:pPr>
              <w:pStyle w:val="EMPTYCELLSTYLE"/>
            </w:pPr>
          </w:p>
        </w:tc>
        <w:tc>
          <w:tcPr>
            <w:tcW w:w="8759" w:type="dxa"/>
            <w:gridSpan w:val="12"/>
            <w:vMerge w:val="restart"/>
            <w:tcMar>
              <w:top w:w="0" w:type="dxa"/>
              <w:left w:w="0" w:type="dxa"/>
              <w:bottom w:w="0" w:type="dxa"/>
              <w:right w:w="0" w:type="dxa"/>
            </w:tcMar>
            <w:vAlign w:val="center"/>
          </w:tcPr>
          <w:p w14:paraId="1151EB2B" w14:textId="77777777" w:rsidR="000A7B04" w:rsidRPr="0040428F" w:rsidRDefault="000A7B04" w:rsidP="00EA569C">
            <w:pPr>
              <w:ind w:left="218" w:firstLine="0"/>
            </w:pPr>
            <w:r w:rsidRPr="0040428F">
              <w:t>Ağrı Çağdaş Tanı ve Tedavi, Bölüm adı:(Bel ağrısını değerlendirme ve yönetimi) (2015)</w:t>
            </w:r>
            <w:proofErr w:type="gramStart"/>
            <w:r w:rsidRPr="0040428F">
              <w:t>.,</w:t>
            </w:r>
            <w:proofErr w:type="gramEnd"/>
            <w:r w:rsidRPr="0040428F">
              <w:t xml:space="preserve"> ACAR NURDAN,YÜRÜKTÜMEN ASLIHAN,KARCIOĞLU ÖZGÜR,  AND Danıışmanlık, Eğitim, Yayıncılık ve Organizasyon, Editör:ARİF NİHAT DURSUN, ÖZGÜR KARCIOĞLU, Türkçe(Kitap Çevirisi), (Yayın No: 1366655)</w:t>
            </w:r>
          </w:p>
        </w:tc>
      </w:tr>
      <w:tr w:rsidR="000A7B04" w:rsidRPr="0040428F" w14:paraId="1897603D" w14:textId="77777777" w:rsidTr="00812B9A">
        <w:trPr>
          <w:gridAfter w:val="4"/>
          <w:wAfter w:w="623" w:type="dxa"/>
          <w:trHeight w:hRule="exact" w:val="374"/>
        </w:trPr>
        <w:tc>
          <w:tcPr>
            <w:tcW w:w="1068" w:type="dxa"/>
            <w:gridSpan w:val="9"/>
            <w:tcMar>
              <w:top w:w="0" w:type="dxa"/>
              <w:left w:w="0" w:type="dxa"/>
              <w:bottom w:w="0" w:type="dxa"/>
              <w:right w:w="0" w:type="dxa"/>
            </w:tcMar>
            <w:vAlign w:val="center"/>
          </w:tcPr>
          <w:p w14:paraId="338CAB26" w14:textId="77777777" w:rsidR="000A7B04" w:rsidRPr="00390C2A" w:rsidRDefault="000A7B04" w:rsidP="000A7B04">
            <w:pPr>
              <w:jc w:val="center"/>
            </w:pPr>
            <w:r w:rsidRPr="00390C2A">
              <w:t>1.</w:t>
            </w:r>
          </w:p>
        </w:tc>
        <w:tc>
          <w:tcPr>
            <w:tcW w:w="8759" w:type="dxa"/>
            <w:gridSpan w:val="12"/>
            <w:vMerge/>
            <w:tcMar>
              <w:top w:w="0" w:type="dxa"/>
              <w:left w:w="0" w:type="dxa"/>
              <w:bottom w:w="0" w:type="dxa"/>
              <w:right w:w="0" w:type="dxa"/>
            </w:tcMar>
            <w:vAlign w:val="center"/>
          </w:tcPr>
          <w:p w14:paraId="368E9FDB" w14:textId="77777777" w:rsidR="000A7B04" w:rsidRPr="0040428F" w:rsidRDefault="000A7B04" w:rsidP="000A7B04">
            <w:pPr>
              <w:pStyle w:val="EMPTYCELLSTYLE"/>
            </w:pPr>
          </w:p>
        </w:tc>
      </w:tr>
      <w:tr w:rsidR="000A7B04" w:rsidRPr="0040428F" w14:paraId="4C61903C" w14:textId="77777777" w:rsidTr="00812B9A">
        <w:trPr>
          <w:gridAfter w:val="4"/>
          <w:wAfter w:w="623" w:type="dxa"/>
          <w:trHeight w:hRule="exact" w:val="436"/>
        </w:trPr>
        <w:tc>
          <w:tcPr>
            <w:tcW w:w="827" w:type="dxa"/>
            <w:gridSpan w:val="6"/>
          </w:tcPr>
          <w:p w14:paraId="0253C92C" w14:textId="77777777" w:rsidR="000A7B04" w:rsidRPr="00390C2A" w:rsidRDefault="000A7B04" w:rsidP="000A7B04">
            <w:pPr>
              <w:pStyle w:val="EMPTYCELLSTYLE"/>
              <w:rPr>
                <w:rFonts w:ascii="Verdana" w:hAnsi="Verdana"/>
                <w:highlight w:val="green"/>
              </w:rPr>
            </w:pPr>
          </w:p>
        </w:tc>
        <w:tc>
          <w:tcPr>
            <w:tcW w:w="241" w:type="dxa"/>
            <w:gridSpan w:val="3"/>
          </w:tcPr>
          <w:p w14:paraId="63595B9F" w14:textId="77777777" w:rsidR="000A7B04" w:rsidRPr="00390C2A" w:rsidRDefault="000A7B04" w:rsidP="000A7B04">
            <w:pPr>
              <w:pStyle w:val="EMPTYCELLSTYLE"/>
              <w:rPr>
                <w:rFonts w:ascii="Verdana" w:hAnsi="Verdana"/>
              </w:rPr>
            </w:pPr>
          </w:p>
        </w:tc>
        <w:tc>
          <w:tcPr>
            <w:tcW w:w="8759" w:type="dxa"/>
            <w:gridSpan w:val="12"/>
            <w:vMerge/>
            <w:tcMar>
              <w:top w:w="0" w:type="dxa"/>
              <w:left w:w="0" w:type="dxa"/>
              <w:bottom w:w="0" w:type="dxa"/>
              <w:right w:w="0" w:type="dxa"/>
            </w:tcMar>
            <w:vAlign w:val="center"/>
          </w:tcPr>
          <w:p w14:paraId="761CDD45" w14:textId="77777777" w:rsidR="000A7B04" w:rsidRPr="0040428F" w:rsidRDefault="000A7B04" w:rsidP="000A7B04">
            <w:pPr>
              <w:pStyle w:val="EMPTYCELLSTYLE"/>
            </w:pPr>
          </w:p>
        </w:tc>
      </w:tr>
      <w:tr w:rsidR="000A7B04" w:rsidRPr="0040428F" w14:paraId="5F7C3144" w14:textId="77777777" w:rsidTr="00812B9A">
        <w:trPr>
          <w:gridAfter w:val="9"/>
          <w:wAfter w:w="2025" w:type="dxa"/>
          <w:trHeight w:hRule="exact" w:val="80"/>
        </w:trPr>
        <w:tc>
          <w:tcPr>
            <w:tcW w:w="827" w:type="dxa"/>
            <w:gridSpan w:val="6"/>
          </w:tcPr>
          <w:p w14:paraId="55E7247D" w14:textId="77777777" w:rsidR="000A7B04" w:rsidRPr="00390C2A" w:rsidRDefault="000A7B04" w:rsidP="000A7B04">
            <w:pPr>
              <w:pStyle w:val="EMPTYCELLSTYLE"/>
              <w:rPr>
                <w:rFonts w:ascii="Verdana" w:hAnsi="Verdana"/>
                <w:highlight w:val="green"/>
              </w:rPr>
            </w:pPr>
          </w:p>
        </w:tc>
        <w:tc>
          <w:tcPr>
            <w:tcW w:w="241" w:type="dxa"/>
            <w:gridSpan w:val="3"/>
          </w:tcPr>
          <w:p w14:paraId="1F6FAF52" w14:textId="77777777" w:rsidR="000A7B04" w:rsidRPr="00390C2A" w:rsidRDefault="000A7B04" w:rsidP="000A7B04">
            <w:pPr>
              <w:pStyle w:val="EMPTYCELLSTYLE"/>
              <w:rPr>
                <w:rFonts w:ascii="Verdana" w:hAnsi="Verdana"/>
              </w:rPr>
            </w:pPr>
          </w:p>
        </w:tc>
        <w:tc>
          <w:tcPr>
            <w:tcW w:w="7357" w:type="dxa"/>
            <w:gridSpan w:val="7"/>
          </w:tcPr>
          <w:p w14:paraId="1AA5A373" w14:textId="77777777" w:rsidR="000A7B04" w:rsidRPr="0040428F" w:rsidRDefault="000A7B04" w:rsidP="000A7B04">
            <w:pPr>
              <w:pStyle w:val="EMPTYCELLSTYLE"/>
            </w:pPr>
          </w:p>
        </w:tc>
      </w:tr>
      <w:tr w:rsidR="000A7B04" w:rsidRPr="0040428F" w14:paraId="570F5C01" w14:textId="77777777" w:rsidTr="00812B9A">
        <w:trPr>
          <w:gridAfter w:val="4"/>
          <w:wAfter w:w="623" w:type="dxa"/>
          <w:trHeight w:hRule="exact" w:val="41"/>
        </w:trPr>
        <w:tc>
          <w:tcPr>
            <w:tcW w:w="827" w:type="dxa"/>
            <w:gridSpan w:val="6"/>
          </w:tcPr>
          <w:p w14:paraId="3A7AEA46" w14:textId="77777777" w:rsidR="000A7B04" w:rsidRPr="00390C2A" w:rsidRDefault="000A7B04" w:rsidP="000A7B04">
            <w:pPr>
              <w:pStyle w:val="EMPTYCELLSTYLE"/>
              <w:rPr>
                <w:rFonts w:ascii="Verdana" w:hAnsi="Verdana"/>
                <w:highlight w:val="green"/>
              </w:rPr>
            </w:pPr>
          </w:p>
        </w:tc>
        <w:tc>
          <w:tcPr>
            <w:tcW w:w="241" w:type="dxa"/>
            <w:gridSpan w:val="3"/>
          </w:tcPr>
          <w:p w14:paraId="187A60D7" w14:textId="77777777" w:rsidR="000A7B04" w:rsidRPr="00390C2A" w:rsidRDefault="000A7B04" w:rsidP="000A7B04">
            <w:pPr>
              <w:pStyle w:val="EMPTYCELLSTYLE"/>
              <w:rPr>
                <w:rFonts w:ascii="Verdana" w:hAnsi="Verdana"/>
              </w:rPr>
            </w:pPr>
          </w:p>
        </w:tc>
        <w:tc>
          <w:tcPr>
            <w:tcW w:w="8759" w:type="dxa"/>
            <w:gridSpan w:val="12"/>
            <w:vMerge w:val="restart"/>
            <w:tcMar>
              <w:top w:w="0" w:type="dxa"/>
              <w:left w:w="0" w:type="dxa"/>
              <w:bottom w:w="0" w:type="dxa"/>
              <w:right w:w="0" w:type="dxa"/>
            </w:tcMar>
            <w:vAlign w:val="center"/>
          </w:tcPr>
          <w:p w14:paraId="29E1D0AE" w14:textId="77777777" w:rsidR="000A7B04" w:rsidRPr="0040428F" w:rsidRDefault="000A7B04" w:rsidP="00EA569C">
            <w:pPr>
              <w:ind w:left="218" w:firstLine="0"/>
            </w:pPr>
            <w:r w:rsidRPr="0040428F">
              <w:t>Hastane Öncesi Acil Bakım, Bölüm adı:(Tedaviyi reddetme) (2015)</w:t>
            </w:r>
            <w:proofErr w:type="gramStart"/>
            <w:r w:rsidRPr="0040428F">
              <w:t>.,</w:t>
            </w:r>
            <w:proofErr w:type="gramEnd"/>
            <w:r w:rsidRPr="0040428F">
              <w:t xml:space="preserve"> ACAR NURDAN,  Birleşik Matbaacılık, Editör:GÜRKAN ERSOY, ÜLKÜMEN RODOPLU, SUNA SOYSAL, SİNAN YENAL, Basım sayısı:1, Türkçe(Ders Kitabı), (Yayın No: 1366643)</w:t>
            </w:r>
          </w:p>
        </w:tc>
      </w:tr>
      <w:tr w:rsidR="000A7B04" w:rsidRPr="0040428F" w14:paraId="226DAB70" w14:textId="77777777" w:rsidTr="00812B9A">
        <w:trPr>
          <w:gridAfter w:val="4"/>
          <w:wAfter w:w="623" w:type="dxa"/>
          <w:trHeight w:hRule="exact" w:val="374"/>
        </w:trPr>
        <w:tc>
          <w:tcPr>
            <w:tcW w:w="1068" w:type="dxa"/>
            <w:gridSpan w:val="9"/>
            <w:tcMar>
              <w:top w:w="0" w:type="dxa"/>
              <w:left w:w="0" w:type="dxa"/>
              <w:bottom w:w="0" w:type="dxa"/>
              <w:right w:w="0" w:type="dxa"/>
            </w:tcMar>
            <w:vAlign w:val="center"/>
          </w:tcPr>
          <w:p w14:paraId="0349866E" w14:textId="77777777" w:rsidR="000A7B04" w:rsidRPr="00390C2A" w:rsidRDefault="000A7B04" w:rsidP="000A7B04">
            <w:pPr>
              <w:jc w:val="center"/>
            </w:pPr>
            <w:r w:rsidRPr="00390C2A">
              <w:t>2.</w:t>
            </w:r>
          </w:p>
        </w:tc>
        <w:tc>
          <w:tcPr>
            <w:tcW w:w="8759" w:type="dxa"/>
            <w:gridSpan w:val="12"/>
            <w:vMerge/>
            <w:tcMar>
              <w:top w:w="0" w:type="dxa"/>
              <w:left w:w="0" w:type="dxa"/>
              <w:bottom w:w="0" w:type="dxa"/>
              <w:right w:w="0" w:type="dxa"/>
            </w:tcMar>
            <w:vAlign w:val="center"/>
          </w:tcPr>
          <w:p w14:paraId="36B6EB4D" w14:textId="77777777" w:rsidR="000A7B04" w:rsidRPr="0040428F" w:rsidRDefault="000A7B04" w:rsidP="000A7B04">
            <w:pPr>
              <w:pStyle w:val="EMPTYCELLSTYLE"/>
            </w:pPr>
          </w:p>
        </w:tc>
      </w:tr>
      <w:tr w:rsidR="000A7B04" w:rsidRPr="0040428F" w14:paraId="07CFBDB6" w14:textId="77777777" w:rsidTr="00812B9A">
        <w:trPr>
          <w:gridAfter w:val="4"/>
          <w:wAfter w:w="623" w:type="dxa"/>
          <w:trHeight w:hRule="exact" w:val="207"/>
        </w:trPr>
        <w:tc>
          <w:tcPr>
            <w:tcW w:w="827" w:type="dxa"/>
            <w:gridSpan w:val="6"/>
          </w:tcPr>
          <w:p w14:paraId="6456B696" w14:textId="77777777" w:rsidR="000A7B04" w:rsidRPr="00390C2A" w:rsidRDefault="000A7B04" w:rsidP="000A7B04">
            <w:pPr>
              <w:pStyle w:val="EMPTYCELLSTYLE"/>
              <w:rPr>
                <w:rFonts w:ascii="Verdana" w:hAnsi="Verdana"/>
                <w:highlight w:val="green"/>
              </w:rPr>
            </w:pPr>
          </w:p>
        </w:tc>
        <w:tc>
          <w:tcPr>
            <w:tcW w:w="241" w:type="dxa"/>
            <w:gridSpan w:val="3"/>
          </w:tcPr>
          <w:p w14:paraId="6DA77C98" w14:textId="77777777" w:rsidR="000A7B04" w:rsidRPr="00390C2A" w:rsidRDefault="000A7B04" w:rsidP="000A7B04">
            <w:pPr>
              <w:pStyle w:val="EMPTYCELLSTYLE"/>
              <w:rPr>
                <w:rFonts w:ascii="Verdana" w:hAnsi="Verdana"/>
              </w:rPr>
            </w:pPr>
          </w:p>
        </w:tc>
        <w:tc>
          <w:tcPr>
            <w:tcW w:w="8759" w:type="dxa"/>
            <w:gridSpan w:val="12"/>
            <w:vMerge/>
            <w:tcMar>
              <w:top w:w="0" w:type="dxa"/>
              <w:left w:w="0" w:type="dxa"/>
              <w:bottom w:w="0" w:type="dxa"/>
              <w:right w:w="0" w:type="dxa"/>
            </w:tcMar>
            <w:vAlign w:val="center"/>
          </w:tcPr>
          <w:p w14:paraId="4D63C6D5" w14:textId="77777777" w:rsidR="000A7B04" w:rsidRPr="0040428F" w:rsidRDefault="000A7B04" w:rsidP="000A7B04">
            <w:pPr>
              <w:pStyle w:val="EMPTYCELLSTYLE"/>
            </w:pPr>
          </w:p>
        </w:tc>
      </w:tr>
      <w:tr w:rsidR="000A7B04" w:rsidRPr="0040428F" w14:paraId="74F6EF13" w14:textId="77777777" w:rsidTr="00812B9A">
        <w:trPr>
          <w:gridAfter w:val="9"/>
          <w:wAfter w:w="2025" w:type="dxa"/>
          <w:trHeight w:hRule="exact" w:val="80"/>
        </w:trPr>
        <w:tc>
          <w:tcPr>
            <w:tcW w:w="827" w:type="dxa"/>
            <w:gridSpan w:val="6"/>
          </w:tcPr>
          <w:p w14:paraId="47ADAAE9" w14:textId="77777777" w:rsidR="000A7B04" w:rsidRPr="00390C2A" w:rsidRDefault="000A7B04" w:rsidP="000A7B04">
            <w:pPr>
              <w:pStyle w:val="EMPTYCELLSTYLE"/>
              <w:rPr>
                <w:rFonts w:ascii="Verdana" w:hAnsi="Verdana"/>
                <w:highlight w:val="green"/>
              </w:rPr>
            </w:pPr>
          </w:p>
        </w:tc>
        <w:tc>
          <w:tcPr>
            <w:tcW w:w="241" w:type="dxa"/>
            <w:gridSpan w:val="3"/>
          </w:tcPr>
          <w:p w14:paraId="6C828488" w14:textId="77777777" w:rsidR="000A7B04" w:rsidRPr="00390C2A" w:rsidRDefault="000A7B04" w:rsidP="000A7B04">
            <w:pPr>
              <w:pStyle w:val="EMPTYCELLSTYLE"/>
              <w:rPr>
                <w:rFonts w:ascii="Verdana" w:hAnsi="Verdana"/>
              </w:rPr>
            </w:pPr>
          </w:p>
        </w:tc>
        <w:tc>
          <w:tcPr>
            <w:tcW w:w="7357" w:type="dxa"/>
            <w:gridSpan w:val="7"/>
          </w:tcPr>
          <w:p w14:paraId="66235814" w14:textId="77777777" w:rsidR="000A7B04" w:rsidRPr="0040428F" w:rsidRDefault="000A7B04" w:rsidP="000A7B04">
            <w:pPr>
              <w:pStyle w:val="EMPTYCELLSTYLE"/>
            </w:pPr>
          </w:p>
        </w:tc>
      </w:tr>
      <w:tr w:rsidR="000A7B04" w:rsidRPr="0040428F" w14:paraId="5CB43A1E" w14:textId="77777777" w:rsidTr="00812B9A">
        <w:trPr>
          <w:gridAfter w:val="4"/>
          <w:wAfter w:w="623" w:type="dxa"/>
          <w:trHeight w:hRule="exact" w:val="41"/>
        </w:trPr>
        <w:tc>
          <w:tcPr>
            <w:tcW w:w="827" w:type="dxa"/>
            <w:gridSpan w:val="6"/>
          </w:tcPr>
          <w:p w14:paraId="403E96C0" w14:textId="77777777" w:rsidR="000A7B04" w:rsidRPr="00390C2A" w:rsidRDefault="000A7B04" w:rsidP="000A7B04">
            <w:pPr>
              <w:pStyle w:val="EMPTYCELLSTYLE"/>
              <w:rPr>
                <w:rFonts w:ascii="Verdana" w:hAnsi="Verdana"/>
                <w:highlight w:val="green"/>
              </w:rPr>
            </w:pPr>
          </w:p>
        </w:tc>
        <w:tc>
          <w:tcPr>
            <w:tcW w:w="241" w:type="dxa"/>
            <w:gridSpan w:val="3"/>
          </w:tcPr>
          <w:p w14:paraId="3C2A1E7D" w14:textId="77777777" w:rsidR="000A7B04" w:rsidRPr="00390C2A" w:rsidRDefault="000A7B04" w:rsidP="000A7B04">
            <w:pPr>
              <w:pStyle w:val="EMPTYCELLSTYLE"/>
              <w:rPr>
                <w:rFonts w:ascii="Verdana" w:hAnsi="Verdana"/>
              </w:rPr>
            </w:pPr>
          </w:p>
        </w:tc>
        <w:tc>
          <w:tcPr>
            <w:tcW w:w="8759" w:type="dxa"/>
            <w:gridSpan w:val="12"/>
            <w:vMerge w:val="restart"/>
            <w:tcMar>
              <w:top w:w="0" w:type="dxa"/>
              <w:left w:w="0" w:type="dxa"/>
              <w:bottom w:w="0" w:type="dxa"/>
              <w:right w:w="0" w:type="dxa"/>
            </w:tcMar>
            <w:vAlign w:val="center"/>
          </w:tcPr>
          <w:p w14:paraId="36E079FA" w14:textId="77777777" w:rsidR="000A7B04" w:rsidRPr="0040428F" w:rsidRDefault="000A7B04" w:rsidP="00EA569C">
            <w:pPr>
              <w:ind w:left="218" w:firstLine="0"/>
            </w:pPr>
            <w:r w:rsidRPr="0040428F">
              <w:t>Acil Ultrasonografi Cep Atlası, Bölüm adı:(Ultrason rehberliğinde girişimler) (2015)</w:t>
            </w:r>
            <w:proofErr w:type="gramStart"/>
            <w:r w:rsidRPr="0040428F">
              <w:t>.,</w:t>
            </w:r>
            <w:proofErr w:type="gramEnd"/>
            <w:r w:rsidRPr="0040428F">
              <w:t xml:space="preserve"> ACAR NURDAN, ZEYTİN TUĞRUL,  Dünya Tıp Kitabevi, Editör:YÜRÜKTÜMEN ASLIHAN, KARBEK AKARCA FUNDA, Basım sayısı:1, Sayfa Sayısı 350, ISBN:978-605-64848-8-9, Türkçe(Kitap Çevirisi), (Yayın No: 1314190)</w:t>
            </w:r>
            <w:r w:rsidRPr="00B878E1">
              <w:rPr>
                <w:b/>
              </w:rPr>
              <w:t xml:space="preserve"> *</w:t>
            </w:r>
          </w:p>
        </w:tc>
      </w:tr>
      <w:tr w:rsidR="000A7B04" w:rsidRPr="0040428F" w14:paraId="568160AD" w14:textId="77777777" w:rsidTr="00812B9A">
        <w:trPr>
          <w:gridAfter w:val="4"/>
          <w:wAfter w:w="623" w:type="dxa"/>
          <w:trHeight w:hRule="exact" w:val="374"/>
        </w:trPr>
        <w:tc>
          <w:tcPr>
            <w:tcW w:w="1068" w:type="dxa"/>
            <w:gridSpan w:val="9"/>
            <w:tcMar>
              <w:top w:w="0" w:type="dxa"/>
              <w:left w:w="0" w:type="dxa"/>
              <w:bottom w:w="0" w:type="dxa"/>
              <w:right w:w="0" w:type="dxa"/>
            </w:tcMar>
            <w:vAlign w:val="center"/>
          </w:tcPr>
          <w:p w14:paraId="092689FC" w14:textId="77777777" w:rsidR="000A7B04" w:rsidRPr="00390C2A" w:rsidRDefault="000A7B04" w:rsidP="000A7B04">
            <w:pPr>
              <w:jc w:val="center"/>
            </w:pPr>
            <w:r w:rsidRPr="00390C2A">
              <w:t>3.</w:t>
            </w:r>
          </w:p>
        </w:tc>
        <w:tc>
          <w:tcPr>
            <w:tcW w:w="8759" w:type="dxa"/>
            <w:gridSpan w:val="12"/>
            <w:vMerge/>
            <w:tcMar>
              <w:top w:w="0" w:type="dxa"/>
              <w:left w:w="0" w:type="dxa"/>
              <w:bottom w:w="0" w:type="dxa"/>
              <w:right w:w="0" w:type="dxa"/>
            </w:tcMar>
            <w:vAlign w:val="center"/>
          </w:tcPr>
          <w:p w14:paraId="26885068" w14:textId="77777777" w:rsidR="000A7B04" w:rsidRPr="0040428F" w:rsidRDefault="000A7B04" w:rsidP="000A7B04">
            <w:pPr>
              <w:pStyle w:val="EMPTYCELLSTYLE"/>
            </w:pPr>
          </w:p>
        </w:tc>
      </w:tr>
      <w:tr w:rsidR="000A7B04" w:rsidRPr="0040428F" w14:paraId="544B051C" w14:textId="77777777" w:rsidTr="00812B9A">
        <w:trPr>
          <w:gridAfter w:val="4"/>
          <w:wAfter w:w="623" w:type="dxa"/>
          <w:trHeight w:hRule="exact" w:val="644"/>
        </w:trPr>
        <w:tc>
          <w:tcPr>
            <w:tcW w:w="827" w:type="dxa"/>
            <w:gridSpan w:val="6"/>
          </w:tcPr>
          <w:p w14:paraId="3C669DD8" w14:textId="77777777" w:rsidR="000A7B04" w:rsidRPr="00390C2A" w:rsidRDefault="000A7B04" w:rsidP="000A7B04">
            <w:pPr>
              <w:pStyle w:val="EMPTYCELLSTYLE"/>
              <w:rPr>
                <w:rFonts w:ascii="Verdana" w:hAnsi="Verdana"/>
              </w:rPr>
            </w:pPr>
          </w:p>
        </w:tc>
        <w:tc>
          <w:tcPr>
            <w:tcW w:w="241" w:type="dxa"/>
            <w:gridSpan w:val="3"/>
          </w:tcPr>
          <w:p w14:paraId="47C24EDF" w14:textId="77777777" w:rsidR="000A7B04" w:rsidRPr="00390C2A" w:rsidRDefault="000A7B04" w:rsidP="000A7B04">
            <w:pPr>
              <w:pStyle w:val="EMPTYCELLSTYLE"/>
              <w:rPr>
                <w:rFonts w:ascii="Verdana" w:hAnsi="Verdana"/>
              </w:rPr>
            </w:pPr>
          </w:p>
        </w:tc>
        <w:tc>
          <w:tcPr>
            <w:tcW w:w="8759" w:type="dxa"/>
            <w:gridSpan w:val="12"/>
            <w:vMerge/>
            <w:tcMar>
              <w:top w:w="0" w:type="dxa"/>
              <w:left w:w="0" w:type="dxa"/>
              <w:bottom w:w="0" w:type="dxa"/>
              <w:right w:w="0" w:type="dxa"/>
            </w:tcMar>
            <w:vAlign w:val="center"/>
          </w:tcPr>
          <w:p w14:paraId="04588DF8" w14:textId="77777777" w:rsidR="000A7B04" w:rsidRPr="0040428F" w:rsidRDefault="000A7B04" w:rsidP="000A7B04">
            <w:pPr>
              <w:pStyle w:val="EMPTYCELLSTYLE"/>
            </w:pPr>
          </w:p>
        </w:tc>
      </w:tr>
      <w:tr w:rsidR="000A7B04" w:rsidRPr="0040428F" w14:paraId="6A9274EA" w14:textId="77777777" w:rsidTr="00812B9A">
        <w:trPr>
          <w:gridAfter w:val="9"/>
          <w:wAfter w:w="2025" w:type="dxa"/>
          <w:trHeight w:hRule="exact" w:val="145"/>
        </w:trPr>
        <w:tc>
          <w:tcPr>
            <w:tcW w:w="827" w:type="dxa"/>
            <w:gridSpan w:val="6"/>
          </w:tcPr>
          <w:p w14:paraId="5D0FEED8" w14:textId="77777777" w:rsidR="000A7B04" w:rsidRPr="00390C2A" w:rsidRDefault="000A7B04" w:rsidP="000A7B04">
            <w:pPr>
              <w:pStyle w:val="EMPTYCELLSTYLE"/>
              <w:rPr>
                <w:rFonts w:ascii="Verdana" w:hAnsi="Verdana"/>
              </w:rPr>
            </w:pPr>
          </w:p>
        </w:tc>
        <w:tc>
          <w:tcPr>
            <w:tcW w:w="241" w:type="dxa"/>
            <w:gridSpan w:val="3"/>
          </w:tcPr>
          <w:p w14:paraId="474AAEFB" w14:textId="77777777" w:rsidR="000A7B04" w:rsidRPr="00390C2A" w:rsidRDefault="000A7B04" w:rsidP="000A7B04">
            <w:pPr>
              <w:pStyle w:val="EMPTYCELLSTYLE"/>
              <w:rPr>
                <w:rFonts w:ascii="Verdana" w:hAnsi="Verdana"/>
              </w:rPr>
            </w:pPr>
          </w:p>
        </w:tc>
        <w:tc>
          <w:tcPr>
            <w:tcW w:w="7357" w:type="dxa"/>
            <w:gridSpan w:val="7"/>
          </w:tcPr>
          <w:p w14:paraId="1727BD36" w14:textId="77777777" w:rsidR="000A7B04" w:rsidRPr="0040428F" w:rsidRDefault="000A7B04" w:rsidP="000A7B04">
            <w:pPr>
              <w:pStyle w:val="EMPTYCELLSTYLE"/>
            </w:pPr>
          </w:p>
        </w:tc>
      </w:tr>
      <w:tr w:rsidR="000A7B04" w14:paraId="30EACF11" w14:textId="77777777" w:rsidTr="00812B9A">
        <w:trPr>
          <w:gridAfter w:val="4"/>
          <w:wAfter w:w="623" w:type="dxa"/>
          <w:trHeight w:hRule="exact" w:val="41"/>
        </w:trPr>
        <w:tc>
          <w:tcPr>
            <w:tcW w:w="787" w:type="dxa"/>
            <w:gridSpan w:val="5"/>
          </w:tcPr>
          <w:p w14:paraId="0F9C2CF9" w14:textId="77777777" w:rsidR="000A7B04" w:rsidRPr="00390C2A" w:rsidRDefault="000A7B04" w:rsidP="000A7B04">
            <w:pPr>
              <w:pStyle w:val="EMPTYCELLSTYLE"/>
              <w:rPr>
                <w:rFonts w:ascii="Verdana" w:hAnsi="Verdana"/>
              </w:rPr>
            </w:pPr>
          </w:p>
        </w:tc>
        <w:tc>
          <w:tcPr>
            <w:tcW w:w="40" w:type="dxa"/>
          </w:tcPr>
          <w:p w14:paraId="7575F883" w14:textId="77777777" w:rsidR="000A7B04" w:rsidRPr="00390C2A" w:rsidRDefault="000A7B04" w:rsidP="000A7B04">
            <w:pPr>
              <w:pStyle w:val="EMPTYCELLSTYLE"/>
              <w:rPr>
                <w:rFonts w:ascii="Verdana" w:hAnsi="Verdana"/>
              </w:rPr>
            </w:pPr>
          </w:p>
        </w:tc>
        <w:tc>
          <w:tcPr>
            <w:tcW w:w="241" w:type="dxa"/>
            <w:gridSpan w:val="3"/>
          </w:tcPr>
          <w:p w14:paraId="49CBB24D" w14:textId="77777777" w:rsidR="000A7B04" w:rsidRPr="00390C2A" w:rsidRDefault="000A7B04" w:rsidP="000A7B04">
            <w:pPr>
              <w:pStyle w:val="EMPTYCELLSTYLE"/>
              <w:rPr>
                <w:rFonts w:ascii="Verdana" w:hAnsi="Verdana"/>
              </w:rPr>
            </w:pPr>
          </w:p>
        </w:tc>
        <w:tc>
          <w:tcPr>
            <w:tcW w:w="8759" w:type="dxa"/>
            <w:gridSpan w:val="12"/>
            <w:vMerge w:val="restart"/>
            <w:tcMar>
              <w:top w:w="0" w:type="dxa"/>
              <w:left w:w="0" w:type="dxa"/>
              <w:bottom w:w="0" w:type="dxa"/>
              <w:right w:w="0" w:type="dxa"/>
            </w:tcMar>
            <w:vAlign w:val="center"/>
          </w:tcPr>
          <w:p w14:paraId="2683FF6D" w14:textId="579424DE" w:rsidR="00EC35AA" w:rsidRDefault="000A7B04" w:rsidP="00EA569C">
            <w:pPr>
              <w:ind w:left="218" w:firstLine="0"/>
              <w:jc w:val="left"/>
            </w:pPr>
            <w:r>
              <w:t>Acil Tıp Kapsamlı Çalışma Rehberi El Kitabı, Bölüm adı:(Gastrointestinal Aciller) (2001)</w:t>
            </w:r>
            <w:proofErr w:type="gramStart"/>
            <w:r>
              <w:t>.,</w:t>
            </w:r>
            <w:proofErr w:type="gramEnd"/>
            <w:r>
              <w:t xml:space="preserve"> ACAR NURDAN,  AND Danıışmanlık, Eğitim, Yayıncılık ve Organizasyon, Editör:ARİF ALPER ÇEVİK, Türkçe(Kitap Çevirisi), (Yayın No: 1366698)</w:t>
            </w:r>
          </w:p>
        </w:tc>
      </w:tr>
      <w:tr w:rsidR="00EC35AA" w14:paraId="6FE9A961" w14:textId="77777777" w:rsidTr="00812B9A">
        <w:trPr>
          <w:gridAfter w:val="4"/>
          <w:wAfter w:w="623" w:type="dxa"/>
          <w:trHeight w:hRule="exact" w:val="41"/>
        </w:trPr>
        <w:tc>
          <w:tcPr>
            <w:tcW w:w="787" w:type="dxa"/>
            <w:gridSpan w:val="5"/>
          </w:tcPr>
          <w:p w14:paraId="2F804922" w14:textId="77777777" w:rsidR="00EC35AA" w:rsidRPr="00390C2A" w:rsidRDefault="00EC35AA" w:rsidP="000A7B04">
            <w:pPr>
              <w:pStyle w:val="EMPTYCELLSTYLE"/>
              <w:rPr>
                <w:rFonts w:ascii="Verdana" w:hAnsi="Verdana"/>
              </w:rPr>
            </w:pPr>
          </w:p>
        </w:tc>
        <w:tc>
          <w:tcPr>
            <w:tcW w:w="40" w:type="dxa"/>
          </w:tcPr>
          <w:p w14:paraId="678277DD" w14:textId="77777777" w:rsidR="00EC35AA" w:rsidRPr="00390C2A" w:rsidRDefault="00EC35AA" w:rsidP="000A7B04">
            <w:pPr>
              <w:pStyle w:val="EMPTYCELLSTYLE"/>
              <w:rPr>
                <w:rFonts w:ascii="Verdana" w:hAnsi="Verdana"/>
              </w:rPr>
            </w:pPr>
          </w:p>
        </w:tc>
        <w:tc>
          <w:tcPr>
            <w:tcW w:w="241" w:type="dxa"/>
            <w:gridSpan w:val="3"/>
          </w:tcPr>
          <w:p w14:paraId="133D4350" w14:textId="77777777" w:rsidR="00EC35AA" w:rsidRPr="00390C2A" w:rsidRDefault="00EC35AA" w:rsidP="000A7B04">
            <w:pPr>
              <w:pStyle w:val="EMPTYCELLSTYLE"/>
              <w:rPr>
                <w:rFonts w:ascii="Verdana" w:hAnsi="Verdana"/>
              </w:rPr>
            </w:pPr>
          </w:p>
        </w:tc>
        <w:tc>
          <w:tcPr>
            <w:tcW w:w="8759" w:type="dxa"/>
            <w:gridSpan w:val="12"/>
            <w:vMerge/>
            <w:tcMar>
              <w:top w:w="0" w:type="dxa"/>
              <w:left w:w="0" w:type="dxa"/>
              <w:bottom w:w="0" w:type="dxa"/>
              <w:right w:w="0" w:type="dxa"/>
            </w:tcMar>
            <w:vAlign w:val="center"/>
          </w:tcPr>
          <w:p w14:paraId="304C085D" w14:textId="77777777" w:rsidR="00EC35AA" w:rsidRDefault="00EC35AA" w:rsidP="00EC35AA"/>
        </w:tc>
      </w:tr>
      <w:tr w:rsidR="000A7B04" w14:paraId="5D10BEA9" w14:textId="77777777" w:rsidTr="00812B9A">
        <w:trPr>
          <w:gridAfter w:val="4"/>
          <w:wAfter w:w="623" w:type="dxa"/>
          <w:trHeight w:hRule="exact" w:val="953"/>
        </w:trPr>
        <w:tc>
          <w:tcPr>
            <w:tcW w:w="1068" w:type="dxa"/>
            <w:gridSpan w:val="9"/>
            <w:tcMar>
              <w:top w:w="0" w:type="dxa"/>
              <w:left w:w="0" w:type="dxa"/>
              <w:bottom w:w="0" w:type="dxa"/>
              <w:right w:w="0" w:type="dxa"/>
            </w:tcMar>
            <w:vAlign w:val="center"/>
          </w:tcPr>
          <w:p w14:paraId="3B168A2E" w14:textId="77777777" w:rsidR="000A7B04" w:rsidRPr="00390C2A" w:rsidRDefault="000A7B04" w:rsidP="000A7B04">
            <w:pPr>
              <w:jc w:val="center"/>
            </w:pPr>
            <w:r w:rsidRPr="00390C2A">
              <w:t>4.</w:t>
            </w:r>
          </w:p>
        </w:tc>
        <w:tc>
          <w:tcPr>
            <w:tcW w:w="8759" w:type="dxa"/>
            <w:gridSpan w:val="12"/>
            <w:vMerge/>
            <w:tcMar>
              <w:top w:w="0" w:type="dxa"/>
              <w:left w:w="0" w:type="dxa"/>
              <w:bottom w:w="0" w:type="dxa"/>
              <w:right w:w="0" w:type="dxa"/>
            </w:tcMar>
            <w:vAlign w:val="center"/>
          </w:tcPr>
          <w:p w14:paraId="6ABFD9BB" w14:textId="77777777" w:rsidR="000A7B04" w:rsidRDefault="000A7B04" w:rsidP="000A7B04">
            <w:pPr>
              <w:pStyle w:val="EMPTYCELLSTYLE"/>
            </w:pPr>
          </w:p>
        </w:tc>
      </w:tr>
      <w:tr w:rsidR="00812B9A" w14:paraId="0195B1CF" w14:textId="77777777" w:rsidTr="00812B9A">
        <w:trPr>
          <w:gridAfter w:val="4"/>
          <w:wAfter w:w="623" w:type="dxa"/>
          <w:trHeight w:hRule="exact" w:val="953"/>
        </w:trPr>
        <w:tc>
          <w:tcPr>
            <w:tcW w:w="1068" w:type="dxa"/>
            <w:gridSpan w:val="9"/>
            <w:tcMar>
              <w:top w:w="0" w:type="dxa"/>
              <w:left w:w="0" w:type="dxa"/>
              <w:bottom w:w="0" w:type="dxa"/>
              <w:right w:w="0" w:type="dxa"/>
            </w:tcMar>
            <w:vAlign w:val="center"/>
          </w:tcPr>
          <w:p w14:paraId="7ED711E3" w14:textId="36A064F1" w:rsidR="00812B9A" w:rsidRPr="00390C2A" w:rsidRDefault="00812B9A" w:rsidP="000A7B04">
            <w:pPr>
              <w:jc w:val="center"/>
            </w:pPr>
            <w:r>
              <w:t>5.</w:t>
            </w:r>
          </w:p>
        </w:tc>
        <w:tc>
          <w:tcPr>
            <w:tcW w:w="8759" w:type="dxa"/>
            <w:gridSpan w:val="12"/>
            <w:tcMar>
              <w:top w:w="0" w:type="dxa"/>
              <w:left w:w="0" w:type="dxa"/>
              <w:bottom w:w="0" w:type="dxa"/>
              <w:right w:w="0" w:type="dxa"/>
            </w:tcMar>
            <w:vAlign w:val="center"/>
          </w:tcPr>
          <w:p w14:paraId="1BD626A8" w14:textId="605236BE" w:rsidR="00812B9A" w:rsidRPr="00812B9A" w:rsidRDefault="00812B9A" w:rsidP="00EA569C">
            <w:pPr>
              <w:pStyle w:val="EMPTYCELLSTYLE"/>
              <w:ind w:left="218"/>
              <w:rPr>
                <w:rFonts w:ascii="Verdana" w:hAnsi="Verdana"/>
                <w:sz w:val="18"/>
                <w:szCs w:val="18"/>
              </w:rPr>
            </w:pPr>
            <w:r w:rsidRPr="00812B9A">
              <w:rPr>
                <w:rFonts w:ascii="Verdana" w:hAnsi="Verdana"/>
                <w:sz w:val="18"/>
                <w:szCs w:val="18"/>
              </w:rPr>
              <w:t>Acilde Klinik Toksikoloji Bölüm adı:(Sedatif Hipnotik ve Anksiyolitik İlaçlarla Zehirlenmeler) (2009), Ergün Nurdan, Cevik Arif Alper, Adana Nobel Kitabevi, Editör:</w:t>
            </w:r>
            <w:r>
              <w:rPr>
                <w:rFonts w:ascii="Verdana" w:hAnsi="Verdana"/>
                <w:sz w:val="18"/>
                <w:szCs w:val="18"/>
              </w:rPr>
              <w:t xml:space="preserve"> Salim Satar, ISBN: 978-605-397-027-9</w:t>
            </w:r>
          </w:p>
        </w:tc>
      </w:tr>
      <w:tr w:rsidR="00812B9A" w14:paraId="4CB30886" w14:textId="77777777" w:rsidTr="00812B9A">
        <w:trPr>
          <w:gridAfter w:val="4"/>
          <w:wAfter w:w="623" w:type="dxa"/>
          <w:trHeight w:hRule="exact" w:val="953"/>
        </w:trPr>
        <w:tc>
          <w:tcPr>
            <w:tcW w:w="1068" w:type="dxa"/>
            <w:gridSpan w:val="9"/>
            <w:tcMar>
              <w:top w:w="0" w:type="dxa"/>
              <w:left w:w="0" w:type="dxa"/>
              <w:bottom w:w="0" w:type="dxa"/>
              <w:right w:w="0" w:type="dxa"/>
            </w:tcMar>
            <w:vAlign w:val="center"/>
          </w:tcPr>
          <w:p w14:paraId="66D2FD35" w14:textId="424D41A6" w:rsidR="00812B9A" w:rsidRPr="00390C2A" w:rsidRDefault="00812B9A" w:rsidP="000A7B04">
            <w:pPr>
              <w:jc w:val="center"/>
            </w:pPr>
            <w:r>
              <w:t>6.</w:t>
            </w:r>
          </w:p>
        </w:tc>
        <w:tc>
          <w:tcPr>
            <w:tcW w:w="8759" w:type="dxa"/>
            <w:gridSpan w:val="12"/>
            <w:tcMar>
              <w:top w:w="0" w:type="dxa"/>
              <w:left w:w="0" w:type="dxa"/>
              <w:bottom w:w="0" w:type="dxa"/>
              <w:right w:w="0" w:type="dxa"/>
            </w:tcMar>
            <w:vAlign w:val="center"/>
          </w:tcPr>
          <w:p w14:paraId="1B1A5FF0" w14:textId="1B269E55" w:rsidR="00812B9A" w:rsidRDefault="00812B9A" w:rsidP="00EA569C">
            <w:pPr>
              <w:spacing w:before="0" w:after="44" w:line="252" w:lineRule="auto"/>
              <w:ind w:left="218" w:firstLine="0"/>
              <w:jc w:val="left"/>
            </w:pPr>
            <w:r>
              <w:rPr>
                <w:sz w:val="20"/>
              </w:rPr>
              <w:t>Afet Tıbbı Bölüm adı:(Afetlerde Değerlendirme) (2005)</w:t>
            </w:r>
            <w:proofErr w:type="gramStart"/>
            <w:r>
              <w:rPr>
                <w:sz w:val="20"/>
              </w:rPr>
              <w:t>.,</w:t>
            </w:r>
            <w:proofErr w:type="gramEnd"/>
            <w:r>
              <w:rPr>
                <w:sz w:val="20"/>
              </w:rPr>
              <w:t xml:space="preserve"> Karcıoğlu Özgür, Ergün Nurdan,  Ünsal Yayınları, Editör:Eryılmaz Mehmet, Dizer Ufuk, Basım sayısı:1, Sayfa Sayısı 1578,</w:t>
            </w:r>
          </w:p>
          <w:p w14:paraId="4748BE22" w14:textId="77777777" w:rsidR="00812B9A" w:rsidRDefault="00812B9A" w:rsidP="000A7B04">
            <w:pPr>
              <w:pStyle w:val="EMPTYCELLSTYLE"/>
            </w:pPr>
          </w:p>
        </w:tc>
      </w:tr>
      <w:tr w:rsidR="00812B9A" w14:paraId="52F1A8C2" w14:textId="77777777" w:rsidTr="00812B9A">
        <w:trPr>
          <w:gridAfter w:val="4"/>
          <w:wAfter w:w="623" w:type="dxa"/>
          <w:trHeight w:hRule="exact" w:val="953"/>
        </w:trPr>
        <w:tc>
          <w:tcPr>
            <w:tcW w:w="1068" w:type="dxa"/>
            <w:gridSpan w:val="9"/>
            <w:tcMar>
              <w:top w:w="0" w:type="dxa"/>
              <w:left w:w="0" w:type="dxa"/>
              <w:bottom w:w="0" w:type="dxa"/>
              <w:right w:w="0" w:type="dxa"/>
            </w:tcMar>
            <w:vAlign w:val="center"/>
          </w:tcPr>
          <w:p w14:paraId="0B5AE548" w14:textId="3394E8A3" w:rsidR="00812B9A" w:rsidRPr="00390C2A" w:rsidRDefault="00812B9A" w:rsidP="000A7B04">
            <w:pPr>
              <w:jc w:val="center"/>
            </w:pPr>
            <w:r>
              <w:lastRenderedPageBreak/>
              <w:t>7.</w:t>
            </w:r>
          </w:p>
        </w:tc>
        <w:tc>
          <w:tcPr>
            <w:tcW w:w="8759" w:type="dxa"/>
            <w:gridSpan w:val="12"/>
            <w:tcMar>
              <w:top w:w="0" w:type="dxa"/>
              <w:left w:w="0" w:type="dxa"/>
              <w:bottom w:w="0" w:type="dxa"/>
              <w:right w:w="0" w:type="dxa"/>
            </w:tcMar>
            <w:vAlign w:val="center"/>
          </w:tcPr>
          <w:p w14:paraId="07F3F6A6" w14:textId="714611E5" w:rsidR="00812B9A" w:rsidRDefault="00812B9A" w:rsidP="00EA569C">
            <w:pPr>
              <w:spacing w:before="0" w:after="134" w:line="252" w:lineRule="auto"/>
              <w:ind w:left="385" w:hanging="25"/>
              <w:jc w:val="left"/>
            </w:pPr>
            <w:r>
              <w:rPr>
                <w:sz w:val="20"/>
              </w:rPr>
              <w:t>Kanıta Dayalı Acil Travma Yönetimi Kursu 2013 Ders Notları Bölüm adı:(Servikal Omurga ve Spinal Kord Travmasının Tanımlanması ve Yönetimi) (2014)</w:t>
            </w:r>
            <w:proofErr w:type="gramStart"/>
            <w:r>
              <w:rPr>
                <w:sz w:val="20"/>
              </w:rPr>
              <w:t>.,</w:t>
            </w:r>
            <w:proofErr w:type="gramEnd"/>
            <w:r>
              <w:rPr>
                <w:sz w:val="20"/>
              </w:rPr>
              <w:t xml:space="preserve"> Acar Nurdan, Çevik Arif Alper,</w:t>
            </w:r>
          </w:p>
          <w:p w14:paraId="391AC483" w14:textId="77777777" w:rsidR="00812B9A" w:rsidRDefault="00812B9A" w:rsidP="000A7B04">
            <w:pPr>
              <w:pStyle w:val="EMPTYCELLSTYLE"/>
            </w:pPr>
          </w:p>
        </w:tc>
      </w:tr>
      <w:tr w:rsidR="00812B9A" w14:paraId="2619FB78" w14:textId="77777777" w:rsidTr="00812B9A">
        <w:trPr>
          <w:gridAfter w:val="4"/>
          <w:wAfter w:w="623" w:type="dxa"/>
          <w:trHeight w:hRule="exact" w:val="953"/>
        </w:trPr>
        <w:tc>
          <w:tcPr>
            <w:tcW w:w="1068" w:type="dxa"/>
            <w:gridSpan w:val="9"/>
            <w:tcMar>
              <w:top w:w="0" w:type="dxa"/>
              <w:left w:w="0" w:type="dxa"/>
              <w:bottom w:w="0" w:type="dxa"/>
              <w:right w:w="0" w:type="dxa"/>
            </w:tcMar>
            <w:vAlign w:val="center"/>
          </w:tcPr>
          <w:p w14:paraId="55606059" w14:textId="6DB26AD9" w:rsidR="00812B9A" w:rsidRDefault="00812B9A" w:rsidP="000A7B04">
            <w:pPr>
              <w:jc w:val="center"/>
            </w:pPr>
            <w:r>
              <w:t>8.</w:t>
            </w:r>
          </w:p>
        </w:tc>
        <w:tc>
          <w:tcPr>
            <w:tcW w:w="8759" w:type="dxa"/>
            <w:gridSpan w:val="12"/>
            <w:tcMar>
              <w:top w:w="0" w:type="dxa"/>
              <w:left w:w="0" w:type="dxa"/>
              <w:bottom w:w="0" w:type="dxa"/>
              <w:right w:w="0" w:type="dxa"/>
            </w:tcMar>
            <w:vAlign w:val="center"/>
          </w:tcPr>
          <w:p w14:paraId="4EBE8516" w14:textId="3BF6B4DA" w:rsidR="00812B9A" w:rsidRDefault="00812B9A" w:rsidP="00EA569C">
            <w:pPr>
              <w:spacing w:before="0" w:after="134" w:line="252" w:lineRule="auto"/>
              <w:ind w:left="385" w:hanging="25"/>
              <w:jc w:val="left"/>
            </w:pPr>
            <w:r>
              <w:rPr>
                <w:sz w:val="20"/>
              </w:rPr>
              <w:t>Ev kazaları ve ilk yardım Bölüm adı:(Hasta/yaralı ve olay yerinin değerlendirilmesi) (2014)</w:t>
            </w:r>
            <w:proofErr w:type="gramStart"/>
            <w:r>
              <w:rPr>
                <w:sz w:val="20"/>
              </w:rPr>
              <w:t>.,</w:t>
            </w:r>
            <w:proofErr w:type="gramEnd"/>
            <w:r>
              <w:rPr>
                <w:sz w:val="20"/>
              </w:rPr>
              <w:t xml:space="preserve"> Acar Nurdan,  Saray Matbaacılık, Editör:Turgut Akın, Sevencan Adnan, Basım sayısı:</w:t>
            </w:r>
          </w:p>
          <w:p w14:paraId="6D5D0F1F" w14:textId="77777777" w:rsidR="00812B9A" w:rsidRDefault="00812B9A" w:rsidP="00812B9A">
            <w:pPr>
              <w:spacing w:before="0" w:after="134" w:line="252" w:lineRule="auto"/>
              <w:ind w:left="385" w:firstLine="240"/>
              <w:jc w:val="left"/>
              <w:rPr>
                <w:sz w:val="20"/>
              </w:rPr>
            </w:pPr>
          </w:p>
        </w:tc>
      </w:tr>
      <w:tr w:rsidR="00812B9A" w14:paraId="5A3CE88E" w14:textId="77777777" w:rsidTr="00812B9A">
        <w:trPr>
          <w:gridAfter w:val="4"/>
          <w:wAfter w:w="623" w:type="dxa"/>
          <w:trHeight w:hRule="exact" w:val="953"/>
        </w:trPr>
        <w:tc>
          <w:tcPr>
            <w:tcW w:w="1068" w:type="dxa"/>
            <w:gridSpan w:val="9"/>
            <w:tcMar>
              <w:top w:w="0" w:type="dxa"/>
              <w:left w:w="0" w:type="dxa"/>
              <w:bottom w:w="0" w:type="dxa"/>
              <w:right w:w="0" w:type="dxa"/>
            </w:tcMar>
            <w:vAlign w:val="center"/>
          </w:tcPr>
          <w:p w14:paraId="6F2DE39A" w14:textId="70B9E9CF" w:rsidR="00812B9A" w:rsidRDefault="00812B9A" w:rsidP="000A7B04">
            <w:pPr>
              <w:jc w:val="center"/>
            </w:pPr>
            <w:r>
              <w:t>9.</w:t>
            </w:r>
          </w:p>
        </w:tc>
        <w:tc>
          <w:tcPr>
            <w:tcW w:w="8759" w:type="dxa"/>
            <w:gridSpan w:val="12"/>
            <w:tcMar>
              <w:top w:w="0" w:type="dxa"/>
              <w:left w:w="0" w:type="dxa"/>
              <w:bottom w:w="0" w:type="dxa"/>
              <w:right w:w="0" w:type="dxa"/>
            </w:tcMar>
            <w:vAlign w:val="center"/>
          </w:tcPr>
          <w:p w14:paraId="4299C6C1" w14:textId="7F79279D" w:rsidR="00812B9A" w:rsidRDefault="00812B9A" w:rsidP="00EA569C">
            <w:pPr>
              <w:spacing w:before="0" w:after="134" w:line="252" w:lineRule="auto"/>
              <w:ind w:left="385" w:hanging="25"/>
              <w:jc w:val="left"/>
            </w:pPr>
            <w:r>
              <w:rPr>
                <w:sz w:val="20"/>
              </w:rPr>
              <w:t>Kanıta Dayalı Acil Travma Yönetimi Kursu 2013 Ders Notları Bölüm adı:(FAST/E-FAST Acil Travma Ultrasonografisi ATUS) (2014)</w:t>
            </w:r>
            <w:proofErr w:type="gramStart"/>
            <w:r>
              <w:rPr>
                <w:sz w:val="20"/>
              </w:rPr>
              <w:t>.,</w:t>
            </w:r>
            <w:proofErr w:type="gramEnd"/>
            <w:r>
              <w:rPr>
                <w:sz w:val="20"/>
              </w:rPr>
              <w:t xml:space="preserve"> Çevik Arif Alper, Acar Nurdan, Kaya Filiz Baloğlu,  Eskişehir</w:t>
            </w:r>
          </w:p>
          <w:p w14:paraId="4E8187A0" w14:textId="77777777" w:rsidR="00812B9A" w:rsidRDefault="00812B9A" w:rsidP="00812B9A">
            <w:pPr>
              <w:spacing w:before="0" w:after="134" w:line="252" w:lineRule="auto"/>
              <w:ind w:left="385" w:firstLine="240"/>
              <w:jc w:val="left"/>
              <w:rPr>
                <w:sz w:val="20"/>
              </w:rPr>
            </w:pPr>
          </w:p>
        </w:tc>
      </w:tr>
      <w:tr w:rsidR="00812B9A" w14:paraId="1798BB59" w14:textId="77777777" w:rsidTr="00812B9A">
        <w:trPr>
          <w:gridAfter w:val="4"/>
          <w:wAfter w:w="623" w:type="dxa"/>
          <w:trHeight w:hRule="exact" w:val="953"/>
        </w:trPr>
        <w:tc>
          <w:tcPr>
            <w:tcW w:w="1068" w:type="dxa"/>
            <w:gridSpan w:val="9"/>
            <w:tcMar>
              <w:top w:w="0" w:type="dxa"/>
              <w:left w:w="0" w:type="dxa"/>
              <w:bottom w:w="0" w:type="dxa"/>
              <w:right w:w="0" w:type="dxa"/>
            </w:tcMar>
            <w:vAlign w:val="center"/>
          </w:tcPr>
          <w:p w14:paraId="7F082B80" w14:textId="1C8A4688" w:rsidR="00812B9A" w:rsidRDefault="00812B9A" w:rsidP="000A7B04">
            <w:pPr>
              <w:jc w:val="center"/>
            </w:pPr>
            <w:r>
              <w:t>10.</w:t>
            </w:r>
          </w:p>
        </w:tc>
        <w:tc>
          <w:tcPr>
            <w:tcW w:w="8759" w:type="dxa"/>
            <w:gridSpan w:val="12"/>
            <w:tcMar>
              <w:top w:w="0" w:type="dxa"/>
              <w:left w:w="0" w:type="dxa"/>
              <w:bottom w:w="0" w:type="dxa"/>
              <w:right w:w="0" w:type="dxa"/>
            </w:tcMar>
            <w:vAlign w:val="center"/>
          </w:tcPr>
          <w:p w14:paraId="034FCB7F" w14:textId="449FA7D7" w:rsidR="00812B9A" w:rsidRDefault="00812B9A" w:rsidP="00EA569C">
            <w:pPr>
              <w:spacing w:before="0" w:after="134" w:line="252" w:lineRule="auto"/>
              <w:ind w:left="385" w:hanging="25"/>
              <w:jc w:val="left"/>
            </w:pPr>
            <w:r>
              <w:rPr>
                <w:sz w:val="20"/>
              </w:rPr>
              <w:t>Ev kazaları ve ilk yardım Bölüm adı:(İlk yardım) (2013)</w:t>
            </w:r>
            <w:proofErr w:type="gramStart"/>
            <w:r>
              <w:rPr>
                <w:sz w:val="20"/>
              </w:rPr>
              <w:t>.,</w:t>
            </w:r>
            <w:proofErr w:type="gramEnd"/>
            <w:r>
              <w:rPr>
                <w:sz w:val="20"/>
              </w:rPr>
              <w:t xml:space="preserve"> Acar Nurdan,  Saray matbaacılık, Editör:Turgut Akın, Sevencan Adnan, Basım sayısı:1, Sayfa Sayısı 104, ISBN:978-</w:t>
            </w:r>
          </w:p>
          <w:p w14:paraId="7779D2CB" w14:textId="77777777" w:rsidR="00812B9A" w:rsidRDefault="00812B9A" w:rsidP="00812B9A">
            <w:pPr>
              <w:spacing w:before="0" w:after="134" w:line="252" w:lineRule="auto"/>
              <w:ind w:left="385" w:firstLine="240"/>
              <w:jc w:val="left"/>
              <w:rPr>
                <w:sz w:val="20"/>
              </w:rPr>
            </w:pPr>
          </w:p>
        </w:tc>
      </w:tr>
      <w:tr w:rsidR="00812B9A" w14:paraId="6690697F" w14:textId="77777777" w:rsidTr="00812B9A">
        <w:trPr>
          <w:gridAfter w:val="4"/>
          <w:wAfter w:w="623" w:type="dxa"/>
          <w:trHeight w:hRule="exact" w:val="953"/>
        </w:trPr>
        <w:tc>
          <w:tcPr>
            <w:tcW w:w="1068" w:type="dxa"/>
            <w:gridSpan w:val="9"/>
            <w:tcMar>
              <w:top w:w="0" w:type="dxa"/>
              <w:left w:w="0" w:type="dxa"/>
              <w:bottom w:w="0" w:type="dxa"/>
              <w:right w:w="0" w:type="dxa"/>
            </w:tcMar>
            <w:vAlign w:val="center"/>
          </w:tcPr>
          <w:p w14:paraId="7245889D" w14:textId="7FC08174" w:rsidR="00812B9A" w:rsidRDefault="00812B9A" w:rsidP="000A7B04">
            <w:pPr>
              <w:jc w:val="center"/>
            </w:pPr>
            <w:r>
              <w:t>11.</w:t>
            </w:r>
          </w:p>
        </w:tc>
        <w:tc>
          <w:tcPr>
            <w:tcW w:w="8759" w:type="dxa"/>
            <w:gridSpan w:val="12"/>
            <w:tcMar>
              <w:top w:w="0" w:type="dxa"/>
              <w:left w:w="0" w:type="dxa"/>
              <w:bottom w:w="0" w:type="dxa"/>
              <w:right w:w="0" w:type="dxa"/>
            </w:tcMar>
            <w:vAlign w:val="center"/>
          </w:tcPr>
          <w:p w14:paraId="74E0266D" w14:textId="53DFC75F" w:rsidR="00812B9A" w:rsidRDefault="00812B9A" w:rsidP="00EA569C">
            <w:pPr>
              <w:spacing w:before="0" w:after="134" w:line="252" w:lineRule="auto"/>
              <w:ind w:left="385" w:hanging="25"/>
              <w:jc w:val="left"/>
            </w:pPr>
            <w:r>
              <w:rPr>
                <w:sz w:val="20"/>
              </w:rPr>
              <w:t>Kanıta Dayalı Acil Travma Yönetimi Kursu 2013 Ders Notları Bölüm adı:(Kafa Travmasının Tanımlanması ve Yönetimi) (2013)</w:t>
            </w:r>
            <w:proofErr w:type="gramStart"/>
            <w:r>
              <w:rPr>
                <w:sz w:val="20"/>
              </w:rPr>
              <w:t>.,</w:t>
            </w:r>
            <w:proofErr w:type="gramEnd"/>
            <w:r>
              <w:rPr>
                <w:sz w:val="20"/>
              </w:rPr>
              <w:t xml:space="preserve"> Keleş Ayfer, Çevik Arif Alper, Özakın Engin, Acar Nurdan,</w:t>
            </w:r>
          </w:p>
          <w:p w14:paraId="7096DC5A" w14:textId="77777777" w:rsidR="00812B9A" w:rsidRDefault="00812B9A" w:rsidP="00812B9A">
            <w:pPr>
              <w:spacing w:before="0" w:after="134" w:line="252" w:lineRule="auto"/>
              <w:ind w:left="385" w:firstLine="240"/>
              <w:jc w:val="left"/>
              <w:rPr>
                <w:sz w:val="20"/>
              </w:rPr>
            </w:pPr>
          </w:p>
        </w:tc>
      </w:tr>
      <w:tr w:rsidR="00812B9A" w14:paraId="1CE8839B" w14:textId="77777777" w:rsidTr="00812B9A">
        <w:trPr>
          <w:gridAfter w:val="4"/>
          <w:wAfter w:w="623" w:type="dxa"/>
          <w:trHeight w:hRule="exact" w:val="953"/>
        </w:trPr>
        <w:tc>
          <w:tcPr>
            <w:tcW w:w="1068" w:type="dxa"/>
            <w:gridSpan w:val="9"/>
            <w:tcMar>
              <w:top w:w="0" w:type="dxa"/>
              <w:left w:w="0" w:type="dxa"/>
              <w:bottom w:w="0" w:type="dxa"/>
              <w:right w:w="0" w:type="dxa"/>
            </w:tcMar>
            <w:vAlign w:val="center"/>
          </w:tcPr>
          <w:p w14:paraId="515499D6" w14:textId="17334C3C" w:rsidR="00812B9A" w:rsidRDefault="00812B9A" w:rsidP="000A7B04">
            <w:pPr>
              <w:jc w:val="center"/>
            </w:pPr>
            <w:r>
              <w:t>12.</w:t>
            </w:r>
          </w:p>
        </w:tc>
        <w:tc>
          <w:tcPr>
            <w:tcW w:w="8759" w:type="dxa"/>
            <w:gridSpan w:val="12"/>
            <w:tcMar>
              <w:top w:w="0" w:type="dxa"/>
              <w:left w:w="0" w:type="dxa"/>
              <w:bottom w:w="0" w:type="dxa"/>
              <w:right w:w="0" w:type="dxa"/>
            </w:tcMar>
            <w:vAlign w:val="center"/>
          </w:tcPr>
          <w:p w14:paraId="359E81DB" w14:textId="464D8C5B" w:rsidR="00812B9A" w:rsidRDefault="00812B9A" w:rsidP="00EA569C">
            <w:pPr>
              <w:spacing w:before="0" w:after="134" w:line="252" w:lineRule="auto"/>
              <w:ind w:left="385" w:hanging="25"/>
              <w:jc w:val="left"/>
              <w:rPr>
                <w:sz w:val="20"/>
              </w:rPr>
            </w:pPr>
            <w:r>
              <w:rPr>
                <w:sz w:val="20"/>
              </w:rPr>
              <w:t>Kanıta Dayalı Acil Travma Yönetimi Kursu 2013 Ders Notları Bölüm adı:(Elektrik ve Yıldırım Yaralanmalarının Tanımlanması ve Yönetimi) (2013)</w:t>
            </w:r>
            <w:proofErr w:type="gramStart"/>
            <w:r>
              <w:rPr>
                <w:sz w:val="20"/>
              </w:rPr>
              <w:t>.,</w:t>
            </w:r>
            <w:proofErr w:type="gramEnd"/>
            <w:r>
              <w:rPr>
                <w:sz w:val="20"/>
              </w:rPr>
              <w:t xml:space="preserve"> Keleş Ayfer, Acar  Nurdan, Çelik Gülhan </w:t>
            </w:r>
          </w:p>
        </w:tc>
      </w:tr>
      <w:tr w:rsidR="00EA569C" w14:paraId="753D8F0A" w14:textId="77777777" w:rsidTr="00812B9A">
        <w:trPr>
          <w:gridAfter w:val="4"/>
          <w:wAfter w:w="623" w:type="dxa"/>
          <w:trHeight w:hRule="exact" w:val="953"/>
        </w:trPr>
        <w:tc>
          <w:tcPr>
            <w:tcW w:w="1068" w:type="dxa"/>
            <w:gridSpan w:val="9"/>
            <w:tcMar>
              <w:top w:w="0" w:type="dxa"/>
              <w:left w:w="0" w:type="dxa"/>
              <w:bottom w:w="0" w:type="dxa"/>
              <w:right w:w="0" w:type="dxa"/>
            </w:tcMar>
            <w:vAlign w:val="center"/>
          </w:tcPr>
          <w:p w14:paraId="1FF1F680" w14:textId="2212F7DA" w:rsidR="00EA569C" w:rsidRDefault="00EA569C" w:rsidP="000A7B04">
            <w:pPr>
              <w:jc w:val="center"/>
            </w:pPr>
            <w:r>
              <w:t>13.</w:t>
            </w:r>
          </w:p>
        </w:tc>
        <w:tc>
          <w:tcPr>
            <w:tcW w:w="8759" w:type="dxa"/>
            <w:gridSpan w:val="12"/>
            <w:tcMar>
              <w:top w:w="0" w:type="dxa"/>
              <w:left w:w="0" w:type="dxa"/>
              <w:bottom w:w="0" w:type="dxa"/>
              <w:right w:w="0" w:type="dxa"/>
            </w:tcMar>
            <w:vAlign w:val="center"/>
          </w:tcPr>
          <w:p w14:paraId="208A5076" w14:textId="54547B04" w:rsidR="00EA569C" w:rsidRDefault="00EA569C" w:rsidP="00EA569C">
            <w:pPr>
              <w:spacing w:before="0" w:after="134" w:line="252" w:lineRule="auto"/>
              <w:ind w:left="385" w:hanging="25"/>
              <w:jc w:val="left"/>
              <w:rPr>
                <w:sz w:val="20"/>
              </w:rPr>
            </w:pPr>
            <w:r w:rsidRPr="00EA569C">
              <w:rPr>
                <w:sz w:val="20"/>
              </w:rPr>
              <w:t xml:space="preserve">Kaya Şeyhmus, Özçelik Hamit, Ergün Nurdan: Goldfrank'in Toksikolojik Aciller El Kitabı Bölüm </w:t>
            </w:r>
            <w:proofErr w:type="gramStart"/>
            <w:r w:rsidRPr="00EA569C">
              <w:rPr>
                <w:sz w:val="20"/>
              </w:rPr>
              <w:t>adı:Antitüberküloz</w:t>
            </w:r>
            <w:proofErr w:type="gramEnd"/>
            <w:r w:rsidRPr="00EA569C">
              <w:rPr>
                <w:sz w:val="20"/>
              </w:rPr>
              <w:t xml:space="preserve"> İlaçlar, Adana Nobel Kitabevi, 2014, ISBN:978605397009</w:t>
            </w:r>
            <w:r>
              <w:rPr>
                <w:sz w:val="20"/>
              </w:rPr>
              <w:t xml:space="preserve"> (Çeviri).</w:t>
            </w:r>
          </w:p>
        </w:tc>
      </w:tr>
      <w:tr w:rsidR="00EA569C" w14:paraId="6B51D9EA" w14:textId="77777777" w:rsidTr="00812B9A">
        <w:trPr>
          <w:gridAfter w:val="4"/>
          <w:wAfter w:w="623" w:type="dxa"/>
          <w:trHeight w:hRule="exact" w:val="953"/>
        </w:trPr>
        <w:tc>
          <w:tcPr>
            <w:tcW w:w="1068" w:type="dxa"/>
            <w:gridSpan w:val="9"/>
            <w:tcMar>
              <w:top w:w="0" w:type="dxa"/>
              <w:left w:w="0" w:type="dxa"/>
              <w:bottom w:w="0" w:type="dxa"/>
              <w:right w:w="0" w:type="dxa"/>
            </w:tcMar>
            <w:vAlign w:val="center"/>
          </w:tcPr>
          <w:p w14:paraId="6F6C14D9" w14:textId="4CBB2B47" w:rsidR="00EA569C" w:rsidRDefault="00EA569C" w:rsidP="000A7B04">
            <w:pPr>
              <w:jc w:val="center"/>
            </w:pPr>
            <w:r>
              <w:t>14.</w:t>
            </w:r>
          </w:p>
        </w:tc>
        <w:tc>
          <w:tcPr>
            <w:tcW w:w="8759" w:type="dxa"/>
            <w:gridSpan w:val="12"/>
            <w:tcMar>
              <w:top w:w="0" w:type="dxa"/>
              <w:left w:w="0" w:type="dxa"/>
              <w:bottom w:w="0" w:type="dxa"/>
              <w:right w:w="0" w:type="dxa"/>
            </w:tcMar>
            <w:vAlign w:val="center"/>
          </w:tcPr>
          <w:p w14:paraId="2068B0C3" w14:textId="6AFE1E03" w:rsidR="00EA569C" w:rsidRDefault="00EA569C" w:rsidP="00EA569C">
            <w:pPr>
              <w:spacing w:before="0" w:after="134" w:line="252" w:lineRule="auto"/>
              <w:ind w:left="360" w:firstLine="0"/>
              <w:jc w:val="left"/>
              <w:rPr>
                <w:sz w:val="20"/>
              </w:rPr>
            </w:pPr>
            <w:r w:rsidRPr="00EA569C">
              <w:rPr>
                <w:sz w:val="20"/>
              </w:rPr>
              <w:t xml:space="preserve">Acar Nurdan: Tintinalli Acil Tıp Kapsamlı Bir Çalışma Kılavuzu Bölüm </w:t>
            </w:r>
            <w:proofErr w:type="gramStart"/>
            <w:r w:rsidRPr="00EA569C">
              <w:rPr>
                <w:sz w:val="20"/>
              </w:rPr>
              <w:t>adı:İnfantlar</w:t>
            </w:r>
            <w:proofErr w:type="gramEnd"/>
            <w:r w:rsidRPr="00EA569C">
              <w:rPr>
                <w:sz w:val="20"/>
              </w:rPr>
              <w:t xml:space="preserve"> ve Çocuklarda İdrar Yolu Enfeksiyonu, Nobel Tıp Kitabevleri Ltd Şti, 2013, ISBN:978-975-420-944-0</w:t>
            </w:r>
          </w:p>
        </w:tc>
      </w:tr>
      <w:tr w:rsidR="00EA569C" w14:paraId="1FCEAB65" w14:textId="77777777" w:rsidTr="00812B9A">
        <w:trPr>
          <w:gridAfter w:val="4"/>
          <w:wAfter w:w="623" w:type="dxa"/>
          <w:trHeight w:hRule="exact" w:val="953"/>
        </w:trPr>
        <w:tc>
          <w:tcPr>
            <w:tcW w:w="1068" w:type="dxa"/>
            <w:gridSpan w:val="9"/>
            <w:tcMar>
              <w:top w:w="0" w:type="dxa"/>
              <w:left w:w="0" w:type="dxa"/>
              <w:bottom w:w="0" w:type="dxa"/>
              <w:right w:w="0" w:type="dxa"/>
            </w:tcMar>
            <w:vAlign w:val="center"/>
          </w:tcPr>
          <w:p w14:paraId="5C248A6F" w14:textId="43782EC4" w:rsidR="00EA569C" w:rsidRDefault="00EA569C" w:rsidP="000A7B04">
            <w:pPr>
              <w:jc w:val="center"/>
            </w:pPr>
            <w:r>
              <w:t>15.</w:t>
            </w:r>
          </w:p>
        </w:tc>
        <w:tc>
          <w:tcPr>
            <w:tcW w:w="8759" w:type="dxa"/>
            <w:gridSpan w:val="12"/>
            <w:tcMar>
              <w:top w:w="0" w:type="dxa"/>
              <w:left w:w="0" w:type="dxa"/>
              <w:bottom w:w="0" w:type="dxa"/>
              <w:right w:w="0" w:type="dxa"/>
            </w:tcMar>
            <w:vAlign w:val="center"/>
          </w:tcPr>
          <w:p w14:paraId="00DFABCE" w14:textId="3AEC27D5" w:rsidR="00EA569C" w:rsidRDefault="00EA569C" w:rsidP="00EA569C">
            <w:pPr>
              <w:spacing w:before="0" w:after="134" w:line="252" w:lineRule="auto"/>
              <w:ind w:left="385" w:hanging="25"/>
              <w:jc w:val="left"/>
              <w:rPr>
                <w:sz w:val="20"/>
              </w:rPr>
            </w:pPr>
            <w:r w:rsidRPr="00EA569C">
              <w:rPr>
                <w:sz w:val="20"/>
              </w:rPr>
              <w:t xml:space="preserve">Acar Nurdan: Tintinalli Acil Tıp Kapsamlı Bir Çalışma Kılavuzu Bölüm </w:t>
            </w:r>
            <w:proofErr w:type="gramStart"/>
            <w:r w:rsidRPr="00EA569C">
              <w:rPr>
                <w:sz w:val="20"/>
              </w:rPr>
              <w:t>adı:Çocuklarda</w:t>
            </w:r>
            <w:proofErr w:type="gramEnd"/>
            <w:r w:rsidRPr="00EA569C">
              <w:rPr>
                <w:sz w:val="20"/>
              </w:rPr>
              <w:t xml:space="preserve"> Ürolojik ve Jinekolojik Sorunlar ve Girişimler, Nobel Tıp Kitabevleri Ltd Şti, 2013, ISBN:978-975-420-944-0</w:t>
            </w:r>
          </w:p>
        </w:tc>
      </w:tr>
      <w:tr w:rsidR="00EA569C" w14:paraId="19DD18A4" w14:textId="77777777" w:rsidTr="00812B9A">
        <w:trPr>
          <w:gridAfter w:val="4"/>
          <w:wAfter w:w="623" w:type="dxa"/>
          <w:trHeight w:hRule="exact" w:val="953"/>
        </w:trPr>
        <w:tc>
          <w:tcPr>
            <w:tcW w:w="1068" w:type="dxa"/>
            <w:gridSpan w:val="9"/>
            <w:tcMar>
              <w:top w:w="0" w:type="dxa"/>
              <w:left w:w="0" w:type="dxa"/>
              <w:bottom w:w="0" w:type="dxa"/>
              <w:right w:w="0" w:type="dxa"/>
            </w:tcMar>
            <w:vAlign w:val="center"/>
          </w:tcPr>
          <w:p w14:paraId="51D9AE41" w14:textId="7FA3183A" w:rsidR="00EA569C" w:rsidRDefault="00EA569C" w:rsidP="000A7B04">
            <w:pPr>
              <w:jc w:val="center"/>
            </w:pPr>
            <w:r>
              <w:t>16.</w:t>
            </w:r>
          </w:p>
        </w:tc>
        <w:tc>
          <w:tcPr>
            <w:tcW w:w="8759" w:type="dxa"/>
            <w:gridSpan w:val="12"/>
            <w:tcMar>
              <w:top w:w="0" w:type="dxa"/>
              <w:left w:w="0" w:type="dxa"/>
              <w:bottom w:w="0" w:type="dxa"/>
              <w:right w:w="0" w:type="dxa"/>
            </w:tcMar>
            <w:vAlign w:val="center"/>
          </w:tcPr>
          <w:p w14:paraId="26FED925" w14:textId="73B85F1B" w:rsidR="00EA569C" w:rsidRDefault="00EA569C" w:rsidP="00EA569C">
            <w:pPr>
              <w:spacing w:before="0" w:after="134" w:line="252" w:lineRule="auto"/>
              <w:ind w:left="385" w:hanging="25"/>
              <w:jc w:val="left"/>
              <w:rPr>
                <w:sz w:val="20"/>
              </w:rPr>
            </w:pPr>
            <w:r w:rsidRPr="00EA569C">
              <w:rPr>
                <w:sz w:val="20"/>
              </w:rPr>
              <w:t xml:space="preserve">Kaya Şeyhmus, Özçelik Hamit, Ergün Nurdan: Goldfrank'in Toksikolojik Aciller El Kitabı/ Bölüm </w:t>
            </w:r>
            <w:proofErr w:type="gramStart"/>
            <w:r w:rsidRPr="00EA569C">
              <w:rPr>
                <w:sz w:val="20"/>
              </w:rPr>
              <w:t>adı:Piridoksin</w:t>
            </w:r>
            <w:proofErr w:type="gramEnd"/>
            <w:r w:rsidRPr="00EA569C">
              <w:rPr>
                <w:sz w:val="20"/>
              </w:rPr>
              <w:t>, Adana Nobel Kitabevi, 2008, ISBN: 978605397009</w:t>
            </w:r>
          </w:p>
        </w:tc>
      </w:tr>
      <w:tr w:rsidR="00EA569C" w14:paraId="2F8F508A" w14:textId="77777777" w:rsidTr="00812B9A">
        <w:trPr>
          <w:gridAfter w:val="4"/>
          <w:wAfter w:w="623" w:type="dxa"/>
          <w:trHeight w:hRule="exact" w:val="953"/>
        </w:trPr>
        <w:tc>
          <w:tcPr>
            <w:tcW w:w="1068" w:type="dxa"/>
            <w:gridSpan w:val="9"/>
            <w:tcMar>
              <w:top w:w="0" w:type="dxa"/>
              <w:left w:w="0" w:type="dxa"/>
              <w:bottom w:w="0" w:type="dxa"/>
              <w:right w:w="0" w:type="dxa"/>
            </w:tcMar>
            <w:vAlign w:val="center"/>
          </w:tcPr>
          <w:p w14:paraId="4D86F3F7" w14:textId="2EE569A6" w:rsidR="00EA569C" w:rsidRDefault="00EA569C" w:rsidP="000A7B04">
            <w:pPr>
              <w:jc w:val="center"/>
            </w:pPr>
            <w:r>
              <w:t>17.</w:t>
            </w:r>
          </w:p>
        </w:tc>
        <w:tc>
          <w:tcPr>
            <w:tcW w:w="8759" w:type="dxa"/>
            <w:gridSpan w:val="12"/>
            <w:tcMar>
              <w:top w:w="0" w:type="dxa"/>
              <w:left w:w="0" w:type="dxa"/>
              <w:bottom w:w="0" w:type="dxa"/>
              <w:right w:w="0" w:type="dxa"/>
            </w:tcMar>
            <w:vAlign w:val="center"/>
          </w:tcPr>
          <w:p w14:paraId="4D4A1EE0" w14:textId="06E22760" w:rsidR="00EA569C" w:rsidRDefault="00EA569C" w:rsidP="00EA569C">
            <w:pPr>
              <w:spacing w:before="0" w:after="134" w:line="252" w:lineRule="auto"/>
              <w:ind w:left="385" w:hanging="25"/>
              <w:jc w:val="left"/>
              <w:rPr>
                <w:sz w:val="20"/>
              </w:rPr>
            </w:pPr>
            <w:r w:rsidRPr="00EA569C">
              <w:rPr>
                <w:sz w:val="20"/>
              </w:rPr>
              <w:t xml:space="preserve">Ergün Nurdan, Çevik Arif Alper: Goldfrank'in Toksikolojik Aciller El Kitabı/ Bölüm </w:t>
            </w:r>
            <w:proofErr w:type="gramStart"/>
            <w:r w:rsidRPr="00EA569C">
              <w:rPr>
                <w:sz w:val="20"/>
              </w:rPr>
              <w:t>adı:Antimalaryeller</w:t>
            </w:r>
            <w:proofErr w:type="gramEnd"/>
            <w:r w:rsidRPr="00EA569C">
              <w:rPr>
                <w:sz w:val="20"/>
              </w:rPr>
              <w:t>, Adana Nobel Kitabevi, 2008, ISBN:978605397009</w:t>
            </w:r>
          </w:p>
        </w:tc>
      </w:tr>
      <w:tr w:rsidR="003B20F8" w14:paraId="5EE1711F" w14:textId="77777777" w:rsidTr="000A7B04">
        <w:trPr>
          <w:gridAfter w:val="6"/>
          <w:wAfter w:w="1492" w:type="dxa"/>
          <w:trHeight w:hRule="exact" w:val="103"/>
        </w:trPr>
        <w:tc>
          <w:tcPr>
            <w:tcW w:w="7741" w:type="dxa"/>
            <w:gridSpan w:val="15"/>
          </w:tcPr>
          <w:p w14:paraId="3749B1E6" w14:textId="77777777" w:rsidR="003B20F8" w:rsidRDefault="003B20F8" w:rsidP="003B20F8">
            <w:pPr>
              <w:pStyle w:val="EMPTYCELLSTYLE"/>
            </w:pPr>
          </w:p>
        </w:tc>
        <w:tc>
          <w:tcPr>
            <w:tcW w:w="1217" w:type="dxa"/>
            <w:gridSpan w:val="4"/>
          </w:tcPr>
          <w:p w14:paraId="213A9135" w14:textId="77777777" w:rsidR="003B20F8" w:rsidRDefault="003B20F8" w:rsidP="003B20F8">
            <w:pPr>
              <w:pStyle w:val="EMPTYCELLSTYLE"/>
            </w:pPr>
          </w:p>
        </w:tc>
      </w:tr>
      <w:tr w:rsidR="000A7B04" w14:paraId="43C806DE" w14:textId="77777777" w:rsidTr="000A7B04">
        <w:trPr>
          <w:gridBefore w:val="1"/>
          <w:wBefore w:w="9" w:type="dxa"/>
          <w:trHeight w:hRule="exact" w:val="400"/>
        </w:trPr>
        <w:tc>
          <w:tcPr>
            <w:tcW w:w="10441" w:type="dxa"/>
            <w:gridSpan w:val="24"/>
            <w:tcMar>
              <w:top w:w="0" w:type="dxa"/>
              <w:left w:w="0" w:type="dxa"/>
              <w:bottom w:w="0" w:type="dxa"/>
              <w:right w:w="0" w:type="dxa"/>
            </w:tcMar>
          </w:tcPr>
          <w:p w14:paraId="76FC2FF0" w14:textId="77777777" w:rsidR="000A7B04" w:rsidRDefault="000A7B04" w:rsidP="000A7B04">
            <w:r>
              <w:rPr>
                <w:b/>
                <w:color w:val="666666"/>
                <w:sz w:val="22"/>
              </w:rPr>
              <w:t>D. Ulusal bilimsel toplantılarda sunulan ve bildiri kitaplarında basılan bildiriler:</w:t>
            </w:r>
          </w:p>
        </w:tc>
      </w:tr>
      <w:tr w:rsidR="000A7B04" w14:paraId="19D13BBD" w14:textId="77777777" w:rsidTr="000A7B04">
        <w:trPr>
          <w:gridBefore w:val="1"/>
          <w:wBefore w:w="9" w:type="dxa"/>
          <w:trHeight w:hRule="exact" w:val="20"/>
        </w:trPr>
        <w:tc>
          <w:tcPr>
            <w:tcW w:w="219" w:type="dxa"/>
            <w:gridSpan w:val="2"/>
          </w:tcPr>
          <w:p w14:paraId="6BBC5613" w14:textId="77777777" w:rsidR="000A7B04" w:rsidRDefault="000A7B04" w:rsidP="000A7B04">
            <w:pPr>
              <w:pStyle w:val="EMPTYCELLSTYLE"/>
            </w:pPr>
          </w:p>
        </w:tc>
        <w:tc>
          <w:tcPr>
            <w:tcW w:w="800" w:type="dxa"/>
            <w:gridSpan w:val="4"/>
          </w:tcPr>
          <w:p w14:paraId="333F1888"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169CD62D" w14:textId="77777777" w:rsidR="000A7B04" w:rsidRDefault="000A7B04" w:rsidP="000A7B04">
            <w:r>
              <w:t>ÇANAKÇI MUSTAFA EMİN, KAYA FİLİZ BALOĞLU, ÖZAKIN ENGİN, ACAR NURDAN, ÇAĞLAYAN TURGAY, ÇEVİK ARİF ALPER (2014).  Varfarin Kullanımına Bağlı Kanama ve Faktör Konsantresi (F2,</w:t>
            </w:r>
            <w:proofErr w:type="gramStart"/>
            <w:r>
              <w:t>7,9,10</w:t>
            </w:r>
            <w:proofErr w:type="gramEnd"/>
            <w:r>
              <w:t>) Kullanımı: Olgu Sunumu.  9. Türkiye Acil Tıp Kongresi (Yayın No: 1122215)</w:t>
            </w:r>
          </w:p>
        </w:tc>
      </w:tr>
      <w:tr w:rsidR="000A7B04" w14:paraId="1FEED2F7" w14:textId="77777777" w:rsidTr="000A7B04">
        <w:trPr>
          <w:gridBefore w:val="1"/>
          <w:wBefore w:w="9" w:type="dxa"/>
          <w:trHeight w:hRule="exact" w:val="380"/>
        </w:trPr>
        <w:tc>
          <w:tcPr>
            <w:tcW w:w="1019" w:type="dxa"/>
            <w:gridSpan w:val="6"/>
            <w:tcMar>
              <w:top w:w="0" w:type="dxa"/>
              <w:left w:w="0" w:type="dxa"/>
              <w:bottom w:w="0" w:type="dxa"/>
              <w:right w:w="0" w:type="dxa"/>
            </w:tcMar>
          </w:tcPr>
          <w:p w14:paraId="0AED8EC4" w14:textId="77777777" w:rsidR="000A7B04" w:rsidRDefault="000A7B04" w:rsidP="000A7B04">
            <w:pPr>
              <w:jc w:val="center"/>
            </w:pPr>
            <w:r>
              <w:t>1.</w:t>
            </w:r>
          </w:p>
        </w:tc>
        <w:tc>
          <w:tcPr>
            <w:tcW w:w="9422" w:type="dxa"/>
            <w:gridSpan w:val="18"/>
            <w:vMerge/>
            <w:tcMar>
              <w:top w:w="0" w:type="dxa"/>
              <w:left w:w="0" w:type="dxa"/>
              <w:bottom w:w="0" w:type="dxa"/>
              <w:right w:w="0" w:type="dxa"/>
            </w:tcMar>
          </w:tcPr>
          <w:p w14:paraId="568AA528" w14:textId="77777777" w:rsidR="000A7B04" w:rsidRDefault="000A7B04" w:rsidP="000A7B04">
            <w:pPr>
              <w:pStyle w:val="EMPTYCELLSTYLE"/>
            </w:pPr>
          </w:p>
        </w:tc>
      </w:tr>
      <w:tr w:rsidR="000A7B04" w14:paraId="59179D7D" w14:textId="77777777" w:rsidTr="00D503B7">
        <w:trPr>
          <w:gridBefore w:val="1"/>
          <w:wBefore w:w="9" w:type="dxa"/>
          <w:trHeight w:hRule="exact" w:val="528"/>
        </w:trPr>
        <w:tc>
          <w:tcPr>
            <w:tcW w:w="219" w:type="dxa"/>
            <w:gridSpan w:val="2"/>
          </w:tcPr>
          <w:p w14:paraId="282002A2" w14:textId="77777777" w:rsidR="000A7B04" w:rsidRDefault="000A7B04" w:rsidP="000A7B04">
            <w:pPr>
              <w:pStyle w:val="EMPTYCELLSTYLE"/>
            </w:pPr>
          </w:p>
        </w:tc>
        <w:tc>
          <w:tcPr>
            <w:tcW w:w="800" w:type="dxa"/>
            <w:gridSpan w:val="4"/>
          </w:tcPr>
          <w:p w14:paraId="6F11BD77"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169E7C6A" w14:textId="77777777" w:rsidR="000A7B04" w:rsidRDefault="000A7B04" w:rsidP="000A7B04">
            <w:pPr>
              <w:pStyle w:val="EMPTYCELLSTYLE"/>
            </w:pPr>
          </w:p>
        </w:tc>
      </w:tr>
      <w:tr w:rsidR="000A7B04" w14:paraId="3CD18B10" w14:textId="77777777" w:rsidTr="000A7B04">
        <w:trPr>
          <w:gridBefore w:val="1"/>
          <w:gridAfter w:val="3"/>
          <w:wBefore w:w="9" w:type="dxa"/>
          <w:wAfter w:w="384" w:type="dxa"/>
          <w:trHeight w:hRule="exact" w:val="100"/>
        </w:trPr>
        <w:tc>
          <w:tcPr>
            <w:tcW w:w="219" w:type="dxa"/>
            <w:gridSpan w:val="2"/>
          </w:tcPr>
          <w:p w14:paraId="7A0199FA" w14:textId="77777777" w:rsidR="000A7B04" w:rsidRDefault="000A7B04" w:rsidP="000A7B04">
            <w:pPr>
              <w:pStyle w:val="EMPTYCELLSTYLE"/>
            </w:pPr>
          </w:p>
        </w:tc>
        <w:tc>
          <w:tcPr>
            <w:tcW w:w="800" w:type="dxa"/>
            <w:gridSpan w:val="4"/>
          </w:tcPr>
          <w:p w14:paraId="2A7CF64C" w14:textId="77777777" w:rsidR="000A7B04" w:rsidRDefault="000A7B04" w:rsidP="000A7B04">
            <w:pPr>
              <w:pStyle w:val="EMPTYCELLSTYLE"/>
            </w:pPr>
          </w:p>
        </w:tc>
        <w:tc>
          <w:tcPr>
            <w:tcW w:w="40" w:type="dxa"/>
            <w:gridSpan w:val="2"/>
          </w:tcPr>
          <w:p w14:paraId="1701796F" w14:textId="77777777" w:rsidR="000A7B04" w:rsidRDefault="000A7B04" w:rsidP="000A7B04">
            <w:pPr>
              <w:pStyle w:val="EMPTYCELLSTYLE"/>
            </w:pPr>
          </w:p>
        </w:tc>
        <w:tc>
          <w:tcPr>
            <w:tcW w:w="220" w:type="dxa"/>
            <w:gridSpan w:val="2"/>
          </w:tcPr>
          <w:p w14:paraId="2E9C572A" w14:textId="77777777" w:rsidR="000A7B04" w:rsidRDefault="000A7B04" w:rsidP="000A7B04">
            <w:pPr>
              <w:pStyle w:val="EMPTYCELLSTYLE"/>
            </w:pPr>
          </w:p>
        </w:tc>
        <w:tc>
          <w:tcPr>
            <w:tcW w:w="7438" w:type="dxa"/>
            <w:gridSpan w:val="7"/>
          </w:tcPr>
          <w:p w14:paraId="3EC8B6CE" w14:textId="77777777" w:rsidR="000A7B04" w:rsidRDefault="000A7B04" w:rsidP="000A7B04">
            <w:pPr>
              <w:pStyle w:val="EMPTYCELLSTYLE"/>
            </w:pPr>
          </w:p>
        </w:tc>
        <w:tc>
          <w:tcPr>
            <w:tcW w:w="1340" w:type="dxa"/>
            <w:gridSpan w:val="4"/>
          </w:tcPr>
          <w:p w14:paraId="3519E0CB" w14:textId="77777777" w:rsidR="000A7B04" w:rsidRDefault="000A7B04" w:rsidP="000A7B04">
            <w:pPr>
              <w:pStyle w:val="EMPTYCELLSTYLE"/>
            </w:pPr>
          </w:p>
        </w:tc>
      </w:tr>
      <w:tr w:rsidR="000A7B04" w14:paraId="0472078A" w14:textId="77777777" w:rsidTr="000A7B04">
        <w:trPr>
          <w:gridBefore w:val="1"/>
          <w:wBefore w:w="9" w:type="dxa"/>
          <w:trHeight w:hRule="exact" w:val="20"/>
        </w:trPr>
        <w:tc>
          <w:tcPr>
            <w:tcW w:w="219" w:type="dxa"/>
            <w:gridSpan w:val="2"/>
          </w:tcPr>
          <w:p w14:paraId="4DD0AAF2" w14:textId="77777777" w:rsidR="000A7B04" w:rsidRDefault="000A7B04" w:rsidP="000A7B04">
            <w:pPr>
              <w:pStyle w:val="EMPTYCELLSTYLE"/>
            </w:pPr>
          </w:p>
        </w:tc>
        <w:tc>
          <w:tcPr>
            <w:tcW w:w="800" w:type="dxa"/>
            <w:gridSpan w:val="4"/>
          </w:tcPr>
          <w:p w14:paraId="593AE05A"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42BDBFC0" w14:textId="77777777" w:rsidR="000A7B04" w:rsidRDefault="000A7B04" w:rsidP="000A7B04">
            <w:r>
              <w:t>DOLGUN HAKAN, KAYA FİLİZ BALOĞLU, ÇETİNKAYA OSMAN, ACAR NURDAN, ÖZAKIN ENGİN, ÇEVİK ARİF ALPER (2014).  Lökosit artmış, rebound var. Hastam akut apandisit</w:t>
            </w:r>
            <w:proofErr w:type="gramStart"/>
            <w:r>
              <w:t>?!.</w:t>
            </w:r>
            <w:proofErr w:type="gramEnd"/>
            <w:r>
              <w:t xml:space="preserve">  9. Türkiye Acil Tıp Kongresi (Yayın No: 1122254)</w:t>
            </w:r>
          </w:p>
        </w:tc>
      </w:tr>
      <w:tr w:rsidR="000A7B04" w14:paraId="0E8EEDEF" w14:textId="77777777" w:rsidTr="000A7B04">
        <w:trPr>
          <w:gridBefore w:val="1"/>
          <w:wBefore w:w="9" w:type="dxa"/>
          <w:trHeight w:hRule="exact" w:val="380"/>
        </w:trPr>
        <w:tc>
          <w:tcPr>
            <w:tcW w:w="1019" w:type="dxa"/>
            <w:gridSpan w:val="6"/>
            <w:tcMar>
              <w:top w:w="0" w:type="dxa"/>
              <w:left w:w="0" w:type="dxa"/>
              <w:bottom w:w="0" w:type="dxa"/>
              <w:right w:w="0" w:type="dxa"/>
            </w:tcMar>
          </w:tcPr>
          <w:p w14:paraId="2597E3FE" w14:textId="77777777" w:rsidR="000A7B04" w:rsidRDefault="000A7B04" w:rsidP="000A7B04">
            <w:pPr>
              <w:jc w:val="center"/>
            </w:pPr>
            <w:r>
              <w:t>2.</w:t>
            </w:r>
          </w:p>
        </w:tc>
        <w:tc>
          <w:tcPr>
            <w:tcW w:w="9422" w:type="dxa"/>
            <w:gridSpan w:val="18"/>
            <w:vMerge/>
            <w:tcMar>
              <w:top w:w="0" w:type="dxa"/>
              <w:left w:w="0" w:type="dxa"/>
              <w:bottom w:w="0" w:type="dxa"/>
              <w:right w:w="0" w:type="dxa"/>
            </w:tcMar>
          </w:tcPr>
          <w:p w14:paraId="4F125D37" w14:textId="77777777" w:rsidR="000A7B04" w:rsidRDefault="000A7B04" w:rsidP="000A7B04">
            <w:pPr>
              <w:pStyle w:val="EMPTYCELLSTYLE"/>
            </w:pPr>
          </w:p>
        </w:tc>
      </w:tr>
      <w:tr w:rsidR="000A7B04" w14:paraId="3AA191CB" w14:textId="77777777" w:rsidTr="000C0B22">
        <w:trPr>
          <w:gridBefore w:val="1"/>
          <w:wBefore w:w="9" w:type="dxa"/>
          <w:trHeight w:hRule="exact" w:val="496"/>
        </w:trPr>
        <w:tc>
          <w:tcPr>
            <w:tcW w:w="219" w:type="dxa"/>
            <w:gridSpan w:val="2"/>
          </w:tcPr>
          <w:p w14:paraId="1C4AB355" w14:textId="77777777" w:rsidR="000A7B04" w:rsidRDefault="000A7B04" w:rsidP="000A7B04">
            <w:pPr>
              <w:pStyle w:val="EMPTYCELLSTYLE"/>
            </w:pPr>
          </w:p>
        </w:tc>
        <w:tc>
          <w:tcPr>
            <w:tcW w:w="800" w:type="dxa"/>
            <w:gridSpan w:val="4"/>
          </w:tcPr>
          <w:p w14:paraId="78CE7E9F"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24DC8330" w14:textId="77777777" w:rsidR="000A7B04" w:rsidRDefault="000A7B04" w:rsidP="000A7B04">
            <w:pPr>
              <w:pStyle w:val="EMPTYCELLSTYLE"/>
            </w:pPr>
          </w:p>
        </w:tc>
      </w:tr>
      <w:tr w:rsidR="000A7B04" w14:paraId="0D059784" w14:textId="77777777" w:rsidTr="000C0B22">
        <w:trPr>
          <w:gridBefore w:val="1"/>
          <w:gridAfter w:val="3"/>
          <w:wBefore w:w="9" w:type="dxa"/>
          <w:wAfter w:w="384" w:type="dxa"/>
          <w:trHeight w:hRule="exact" w:val="80"/>
        </w:trPr>
        <w:tc>
          <w:tcPr>
            <w:tcW w:w="219" w:type="dxa"/>
            <w:gridSpan w:val="2"/>
          </w:tcPr>
          <w:p w14:paraId="6362EBEA" w14:textId="77777777" w:rsidR="000A7B04" w:rsidRDefault="000A7B04" w:rsidP="000A7B04">
            <w:pPr>
              <w:pStyle w:val="EMPTYCELLSTYLE"/>
            </w:pPr>
          </w:p>
        </w:tc>
        <w:tc>
          <w:tcPr>
            <w:tcW w:w="800" w:type="dxa"/>
            <w:gridSpan w:val="4"/>
          </w:tcPr>
          <w:p w14:paraId="650161AC" w14:textId="77777777" w:rsidR="000A7B04" w:rsidRDefault="000A7B04" w:rsidP="000A7B04">
            <w:pPr>
              <w:pStyle w:val="EMPTYCELLSTYLE"/>
            </w:pPr>
          </w:p>
        </w:tc>
        <w:tc>
          <w:tcPr>
            <w:tcW w:w="40" w:type="dxa"/>
            <w:gridSpan w:val="2"/>
          </w:tcPr>
          <w:p w14:paraId="010CF262" w14:textId="77777777" w:rsidR="000A7B04" w:rsidRDefault="000A7B04" w:rsidP="000A7B04">
            <w:pPr>
              <w:pStyle w:val="EMPTYCELLSTYLE"/>
            </w:pPr>
          </w:p>
        </w:tc>
        <w:tc>
          <w:tcPr>
            <w:tcW w:w="220" w:type="dxa"/>
            <w:gridSpan w:val="2"/>
          </w:tcPr>
          <w:p w14:paraId="68BB467B" w14:textId="77777777" w:rsidR="000A7B04" w:rsidRDefault="000A7B04" w:rsidP="000A7B04">
            <w:pPr>
              <w:pStyle w:val="EMPTYCELLSTYLE"/>
            </w:pPr>
          </w:p>
        </w:tc>
        <w:tc>
          <w:tcPr>
            <w:tcW w:w="7438" w:type="dxa"/>
            <w:gridSpan w:val="7"/>
          </w:tcPr>
          <w:p w14:paraId="738BD551" w14:textId="77777777" w:rsidR="000A7B04" w:rsidRDefault="000A7B04" w:rsidP="000A7B04">
            <w:pPr>
              <w:pStyle w:val="EMPTYCELLSTYLE"/>
            </w:pPr>
          </w:p>
        </w:tc>
        <w:tc>
          <w:tcPr>
            <w:tcW w:w="1340" w:type="dxa"/>
            <w:gridSpan w:val="4"/>
          </w:tcPr>
          <w:p w14:paraId="56837AA9" w14:textId="77777777" w:rsidR="000A7B04" w:rsidRDefault="000A7B04" w:rsidP="000A7B04">
            <w:pPr>
              <w:pStyle w:val="EMPTYCELLSTYLE"/>
            </w:pPr>
          </w:p>
        </w:tc>
      </w:tr>
      <w:tr w:rsidR="000A7B04" w14:paraId="0112E63E" w14:textId="77777777" w:rsidTr="000A7B04">
        <w:trPr>
          <w:gridBefore w:val="1"/>
          <w:wBefore w:w="9" w:type="dxa"/>
          <w:trHeight w:hRule="exact" w:val="20"/>
        </w:trPr>
        <w:tc>
          <w:tcPr>
            <w:tcW w:w="219" w:type="dxa"/>
            <w:gridSpan w:val="2"/>
          </w:tcPr>
          <w:p w14:paraId="2A924892" w14:textId="77777777" w:rsidR="000A7B04" w:rsidRDefault="000A7B04" w:rsidP="000A7B04">
            <w:pPr>
              <w:pStyle w:val="EMPTYCELLSTYLE"/>
            </w:pPr>
          </w:p>
        </w:tc>
        <w:tc>
          <w:tcPr>
            <w:tcW w:w="800" w:type="dxa"/>
            <w:gridSpan w:val="4"/>
          </w:tcPr>
          <w:p w14:paraId="48F6C38F"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3DB91978" w14:textId="77777777" w:rsidR="000A7B04" w:rsidRDefault="000A7B04" w:rsidP="000A7B04">
            <w:r>
              <w:t>ÇANAKÇI MUSTAFA EMİN, ÖZAKIN ENGİN, ACAR NURDAN, KAYA FİLİZ BALOĞLU, ÇEVİK ARİF ALPER, GÜLŞİN MİNE, DOĞAN SERKAN (2014).  Periyodik paralizi.  9. Türkiye Acil Tıp Kongresi (Yayın No: 1122300)</w:t>
            </w:r>
          </w:p>
        </w:tc>
      </w:tr>
      <w:tr w:rsidR="000A7B04" w14:paraId="577E07E0" w14:textId="77777777" w:rsidTr="000A7B04">
        <w:trPr>
          <w:gridBefore w:val="1"/>
          <w:wBefore w:w="9" w:type="dxa"/>
          <w:trHeight w:hRule="exact" w:val="380"/>
        </w:trPr>
        <w:tc>
          <w:tcPr>
            <w:tcW w:w="1019" w:type="dxa"/>
            <w:gridSpan w:val="6"/>
            <w:tcMar>
              <w:top w:w="0" w:type="dxa"/>
              <w:left w:w="0" w:type="dxa"/>
              <w:bottom w:w="0" w:type="dxa"/>
              <w:right w:w="0" w:type="dxa"/>
            </w:tcMar>
          </w:tcPr>
          <w:p w14:paraId="4D177D3D" w14:textId="77777777" w:rsidR="000A7B04" w:rsidRDefault="000A7B04" w:rsidP="000A7B04">
            <w:pPr>
              <w:jc w:val="center"/>
            </w:pPr>
            <w:r>
              <w:t>3.</w:t>
            </w:r>
          </w:p>
        </w:tc>
        <w:tc>
          <w:tcPr>
            <w:tcW w:w="9422" w:type="dxa"/>
            <w:gridSpan w:val="18"/>
            <w:vMerge/>
            <w:tcMar>
              <w:top w:w="0" w:type="dxa"/>
              <w:left w:w="0" w:type="dxa"/>
              <w:bottom w:w="0" w:type="dxa"/>
              <w:right w:w="0" w:type="dxa"/>
            </w:tcMar>
          </w:tcPr>
          <w:p w14:paraId="192C6727" w14:textId="77777777" w:rsidR="000A7B04" w:rsidRDefault="000A7B04" w:rsidP="000A7B04">
            <w:pPr>
              <w:pStyle w:val="EMPTYCELLSTYLE"/>
            </w:pPr>
          </w:p>
        </w:tc>
      </w:tr>
      <w:tr w:rsidR="000A7B04" w14:paraId="50088D46" w14:textId="77777777" w:rsidTr="007F1981">
        <w:trPr>
          <w:gridBefore w:val="1"/>
          <w:wBefore w:w="9" w:type="dxa"/>
          <w:trHeight w:hRule="exact" w:val="386"/>
        </w:trPr>
        <w:tc>
          <w:tcPr>
            <w:tcW w:w="219" w:type="dxa"/>
            <w:gridSpan w:val="2"/>
          </w:tcPr>
          <w:p w14:paraId="19010BDF" w14:textId="77777777" w:rsidR="000A7B04" w:rsidRDefault="000A7B04" w:rsidP="000A7B04">
            <w:pPr>
              <w:pStyle w:val="EMPTYCELLSTYLE"/>
            </w:pPr>
          </w:p>
        </w:tc>
        <w:tc>
          <w:tcPr>
            <w:tcW w:w="800" w:type="dxa"/>
            <w:gridSpan w:val="4"/>
          </w:tcPr>
          <w:p w14:paraId="58312847"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70E30375" w14:textId="77777777" w:rsidR="000A7B04" w:rsidRDefault="000A7B04" w:rsidP="000A7B04">
            <w:pPr>
              <w:pStyle w:val="EMPTYCELLSTYLE"/>
            </w:pPr>
          </w:p>
        </w:tc>
      </w:tr>
      <w:tr w:rsidR="000A7B04" w14:paraId="4572B753" w14:textId="77777777" w:rsidTr="000A7B04">
        <w:trPr>
          <w:gridBefore w:val="1"/>
          <w:gridAfter w:val="3"/>
          <w:wBefore w:w="9" w:type="dxa"/>
          <w:wAfter w:w="384" w:type="dxa"/>
          <w:trHeight w:hRule="exact" w:val="100"/>
        </w:trPr>
        <w:tc>
          <w:tcPr>
            <w:tcW w:w="219" w:type="dxa"/>
            <w:gridSpan w:val="2"/>
          </w:tcPr>
          <w:p w14:paraId="73209450" w14:textId="77777777" w:rsidR="000A7B04" w:rsidRDefault="000A7B04" w:rsidP="000A7B04">
            <w:pPr>
              <w:pStyle w:val="EMPTYCELLSTYLE"/>
            </w:pPr>
          </w:p>
        </w:tc>
        <w:tc>
          <w:tcPr>
            <w:tcW w:w="800" w:type="dxa"/>
            <w:gridSpan w:val="4"/>
          </w:tcPr>
          <w:p w14:paraId="43E6B1C1" w14:textId="77777777" w:rsidR="000A7B04" w:rsidRDefault="000A7B04" w:rsidP="000A7B04">
            <w:pPr>
              <w:pStyle w:val="EMPTYCELLSTYLE"/>
            </w:pPr>
          </w:p>
        </w:tc>
        <w:tc>
          <w:tcPr>
            <w:tcW w:w="40" w:type="dxa"/>
            <w:gridSpan w:val="2"/>
          </w:tcPr>
          <w:p w14:paraId="043E1A26" w14:textId="77777777" w:rsidR="000A7B04" w:rsidRDefault="000A7B04" w:rsidP="000A7B04">
            <w:pPr>
              <w:pStyle w:val="EMPTYCELLSTYLE"/>
            </w:pPr>
          </w:p>
        </w:tc>
        <w:tc>
          <w:tcPr>
            <w:tcW w:w="220" w:type="dxa"/>
            <w:gridSpan w:val="2"/>
          </w:tcPr>
          <w:p w14:paraId="5D7DDFE5" w14:textId="77777777" w:rsidR="000A7B04" w:rsidRDefault="000A7B04" w:rsidP="000A7B04">
            <w:pPr>
              <w:pStyle w:val="EMPTYCELLSTYLE"/>
            </w:pPr>
          </w:p>
        </w:tc>
        <w:tc>
          <w:tcPr>
            <w:tcW w:w="7438" w:type="dxa"/>
            <w:gridSpan w:val="7"/>
          </w:tcPr>
          <w:p w14:paraId="410347F5" w14:textId="77777777" w:rsidR="000A7B04" w:rsidRDefault="000A7B04" w:rsidP="000A7B04">
            <w:pPr>
              <w:pStyle w:val="EMPTYCELLSTYLE"/>
            </w:pPr>
          </w:p>
        </w:tc>
        <w:tc>
          <w:tcPr>
            <w:tcW w:w="1340" w:type="dxa"/>
            <w:gridSpan w:val="4"/>
          </w:tcPr>
          <w:p w14:paraId="35EC4DD5" w14:textId="77777777" w:rsidR="000A7B04" w:rsidRDefault="000A7B04" w:rsidP="000A7B04">
            <w:pPr>
              <w:pStyle w:val="EMPTYCELLSTYLE"/>
            </w:pPr>
          </w:p>
        </w:tc>
      </w:tr>
      <w:tr w:rsidR="000A7B04" w14:paraId="3EBCBC78" w14:textId="77777777" w:rsidTr="000A7B04">
        <w:trPr>
          <w:gridBefore w:val="1"/>
          <w:wBefore w:w="9" w:type="dxa"/>
          <w:trHeight w:hRule="exact" w:val="20"/>
        </w:trPr>
        <w:tc>
          <w:tcPr>
            <w:tcW w:w="219" w:type="dxa"/>
            <w:gridSpan w:val="2"/>
          </w:tcPr>
          <w:p w14:paraId="5CEFC7EA" w14:textId="77777777" w:rsidR="000A7B04" w:rsidRDefault="000A7B04" w:rsidP="000A7B04">
            <w:pPr>
              <w:pStyle w:val="EMPTYCELLSTYLE"/>
            </w:pPr>
          </w:p>
        </w:tc>
        <w:tc>
          <w:tcPr>
            <w:tcW w:w="800" w:type="dxa"/>
            <w:gridSpan w:val="4"/>
          </w:tcPr>
          <w:p w14:paraId="75D530E6"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0EC1E00B" w14:textId="77777777" w:rsidR="000A7B04" w:rsidRDefault="000A7B04" w:rsidP="000A7B04">
            <w:r>
              <w:t>KORUK RUŞENGÜL, KAYA FİLİZ BALOĞLU, ÖZAKIN ENGİN, ACAR NURDAN, ÇEVİK ARİF ALPER (2014).  Fournier gangreni ve parazitlerle ilişkisi.  9. Türkiye Acil Tıp Kongresi (Yayın No: 1122315)</w:t>
            </w:r>
          </w:p>
        </w:tc>
      </w:tr>
      <w:tr w:rsidR="000A7B04" w14:paraId="0F6AEB14" w14:textId="77777777" w:rsidTr="000C0B22">
        <w:trPr>
          <w:gridBefore w:val="1"/>
          <w:wBefore w:w="9" w:type="dxa"/>
          <w:trHeight w:hRule="exact" w:val="602"/>
        </w:trPr>
        <w:tc>
          <w:tcPr>
            <w:tcW w:w="1019" w:type="dxa"/>
            <w:gridSpan w:val="6"/>
            <w:tcMar>
              <w:top w:w="0" w:type="dxa"/>
              <w:left w:w="0" w:type="dxa"/>
              <w:bottom w:w="0" w:type="dxa"/>
              <w:right w:w="0" w:type="dxa"/>
            </w:tcMar>
          </w:tcPr>
          <w:p w14:paraId="69972374" w14:textId="77777777" w:rsidR="000A7B04" w:rsidRDefault="000A7B04" w:rsidP="000A7B04">
            <w:pPr>
              <w:jc w:val="center"/>
            </w:pPr>
            <w:r>
              <w:t>4.</w:t>
            </w:r>
          </w:p>
        </w:tc>
        <w:tc>
          <w:tcPr>
            <w:tcW w:w="9422" w:type="dxa"/>
            <w:gridSpan w:val="18"/>
            <w:vMerge/>
            <w:tcMar>
              <w:top w:w="0" w:type="dxa"/>
              <w:left w:w="0" w:type="dxa"/>
              <w:bottom w:w="0" w:type="dxa"/>
              <w:right w:w="0" w:type="dxa"/>
            </w:tcMar>
          </w:tcPr>
          <w:p w14:paraId="66380D81" w14:textId="77777777" w:rsidR="000A7B04" w:rsidRDefault="000A7B04" w:rsidP="000A7B04">
            <w:pPr>
              <w:pStyle w:val="EMPTYCELLSTYLE"/>
            </w:pPr>
          </w:p>
        </w:tc>
      </w:tr>
      <w:tr w:rsidR="000A7B04" w14:paraId="149AC042" w14:textId="77777777" w:rsidTr="007F1981">
        <w:trPr>
          <w:gridBefore w:val="1"/>
          <w:wBefore w:w="9" w:type="dxa"/>
          <w:trHeight w:hRule="exact" w:val="260"/>
        </w:trPr>
        <w:tc>
          <w:tcPr>
            <w:tcW w:w="219" w:type="dxa"/>
            <w:gridSpan w:val="2"/>
          </w:tcPr>
          <w:p w14:paraId="13C9103F" w14:textId="77777777" w:rsidR="000A7B04" w:rsidRDefault="000A7B04" w:rsidP="000A7B04">
            <w:pPr>
              <w:pStyle w:val="EMPTYCELLSTYLE"/>
            </w:pPr>
          </w:p>
        </w:tc>
        <w:tc>
          <w:tcPr>
            <w:tcW w:w="800" w:type="dxa"/>
            <w:gridSpan w:val="4"/>
          </w:tcPr>
          <w:p w14:paraId="2380FA49"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260E7B3E" w14:textId="77777777" w:rsidR="000A7B04" w:rsidRDefault="000A7B04" w:rsidP="000A7B04">
            <w:pPr>
              <w:pStyle w:val="EMPTYCELLSTYLE"/>
            </w:pPr>
          </w:p>
        </w:tc>
      </w:tr>
      <w:tr w:rsidR="000A7B04" w14:paraId="1255919C" w14:textId="77777777" w:rsidTr="007F1981">
        <w:trPr>
          <w:gridBefore w:val="1"/>
          <w:gridAfter w:val="3"/>
          <w:wBefore w:w="9" w:type="dxa"/>
          <w:wAfter w:w="384" w:type="dxa"/>
          <w:trHeight w:hRule="exact" w:val="80"/>
        </w:trPr>
        <w:tc>
          <w:tcPr>
            <w:tcW w:w="219" w:type="dxa"/>
            <w:gridSpan w:val="2"/>
          </w:tcPr>
          <w:p w14:paraId="0FCE6970" w14:textId="77777777" w:rsidR="000A7B04" w:rsidRDefault="000A7B04" w:rsidP="000A7B04">
            <w:pPr>
              <w:pStyle w:val="EMPTYCELLSTYLE"/>
            </w:pPr>
          </w:p>
        </w:tc>
        <w:tc>
          <w:tcPr>
            <w:tcW w:w="800" w:type="dxa"/>
            <w:gridSpan w:val="4"/>
          </w:tcPr>
          <w:p w14:paraId="7CAFAFC5" w14:textId="77777777" w:rsidR="000A7B04" w:rsidRDefault="000A7B04" w:rsidP="000A7B04">
            <w:pPr>
              <w:pStyle w:val="EMPTYCELLSTYLE"/>
            </w:pPr>
          </w:p>
        </w:tc>
        <w:tc>
          <w:tcPr>
            <w:tcW w:w="40" w:type="dxa"/>
            <w:gridSpan w:val="2"/>
          </w:tcPr>
          <w:p w14:paraId="7AF720B5" w14:textId="77777777" w:rsidR="000A7B04" w:rsidRDefault="000A7B04" w:rsidP="000A7B04">
            <w:pPr>
              <w:pStyle w:val="EMPTYCELLSTYLE"/>
            </w:pPr>
          </w:p>
        </w:tc>
        <w:tc>
          <w:tcPr>
            <w:tcW w:w="220" w:type="dxa"/>
            <w:gridSpan w:val="2"/>
          </w:tcPr>
          <w:p w14:paraId="75AEC19A" w14:textId="77777777" w:rsidR="000A7B04" w:rsidRDefault="000A7B04" w:rsidP="000A7B04">
            <w:pPr>
              <w:pStyle w:val="EMPTYCELLSTYLE"/>
            </w:pPr>
          </w:p>
        </w:tc>
        <w:tc>
          <w:tcPr>
            <w:tcW w:w="7438" w:type="dxa"/>
            <w:gridSpan w:val="7"/>
          </w:tcPr>
          <w:p w14:paraId="4C4628E8" w14:textId="77777777" w:rsidR="000A7B04" w:rsidRDefault="000A7B04" w:rsidP="000A7B04">
            <w:pPr>
              <w:pStyle w:val="EMPTYCELLSTYLE"/>
            </w:pPr>
          </w:p>
        </w:tc>
        <w:tc>
          <w:tcPr>
            <w:tcW w:w="1340" w:type="dxa"/>
            <w:gridSpan w:val="4"/>
          </w:tcPr>
          <w:p w14:paraId="3A9C1EC7" w14:textId="77777777" w:rsidR="000A7B04" w:rsidRDefault="000A7B04" w:rsidP="000A7B04">
            <w:pPr>
              <w:pStyle w:val="EMPTYCELLSTYLE"/>
            </w:pPr>
          </w:p>
        </w:tc>
      </w:tr>
      <w:tr w:rsidR="000A7B04" w14:paraId="5CDC269D" w14:textId="77777777" w:rsidTr="000A7B04">
        <w:trPr>
          <w:gridBefore w:val="1"/>
          <w:wBefore w:w="9" w:type="dxa"/>
          <w:trHeight w:hRule="exact" w:val="20"/>
        </w:trPr>
        <w:tc>
          <w:tcPr>
            <w:tcW w:w="219" w:type="dxa"/>
            <w:gridSpan w:val="2"/>
          </w:tcPr>
          <w:p w14:paraId="77BFD4ED" w14:textId="77777777" w:rsidR="000A7B04" w:rsidRDefault="000A7B04" w:rsidP="000A7B04">
            <w:pPr>
              <w:pStyle w:val="EMPTYCELLSTYLE"/>
            </w:pPr>
          </w:p>
        </w:tc>
        <w:tc>
          <w:tcPr>
            <w:tcW w:w="800" w:type="dxa"/>
            <w:gridSpan w:val="4"/>
          </w:tcPr>
          <w:p w14:paraId="15587E56"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7EF374FE" w14:textId="77777777" w:rsidR="000A7B04" w:rsidRDefault="000A7B04" w:rsidP="000A7B04">
            <w:r>
              <w:t xml:space="preserve">GÜLŞİN MİNE, ACAR NURDAN, ÇEVİK ARİF ALPER, ÖZAKIN ENGİN, KAYA FİLİZ BALOĞLU (2014).  </w:t>
            </w:r>
            <w:r>
              <w:lastRenderedPageBreak/>
              <w:t>Spontan pnomotoraks: Sadece akciğer grafisi yeterli mi</w:t>
            </w:r>
            <w:proofErr w:type="gramStart"/>
            <w:r>
              <w:t>?.</w:t>
            </w:r>
            <w:proofErr w:type="gramEnd"/>
            <w:r>
              <w:t xml:space="preserve">  9. Türkiye Acil Tıp Kongresi (Yayın No: 1122333)</w:t>
            </w:r>
          </w:p>
        </w:tc>
      </w:tr>
      <w:tr w:rsidR="000A7B04" w14:paraId="226E7041" w14:textId="77777777" w:rsidTr="000A7B04">
        <w:trPr>
          <w:gridBefore w:val="1"/>
          <w:wBefore w:w="9" w:type="dxa"/>
          <w:trHeight w:hRule="exact" w:val="380"/>
        </w:trPr>
        <w:tc>
          <w:tcPr>
            <w:tcW w:w="1019" w:type="dxa"/>
            <w:gridSpan w:val="6"/>
            <w:tcMar>
              <w:top w:w="0" w:type="dxa"/>
              <w:left w:w="0" w:type="dxa"/>
              <w:bottom w:w="0" w:type="dxa"/>
              <w:right w:w="0" w:type="dxa"/>
            </w:tcMar>
          </w:tcPr>
          <w:p w14:paraId="04C23612" w14:textId="77777777" w:rsidR="000A7B04" w:rsidRDefault="000A7B04" w:rsidP="000A7B04">
            <w:pPr>
              <w:jc w:val="center"/>
            </w:pPr>
            <w:r>
              <w:lastRenderedPageBreak/>
              <w:t>5.</w:t>
            </w:r>
          </w:p>
        </w:tc>
        <w:tc>
          <w:tcPr>
            <w:tcW w:w="9422" w:type="dxa"/>
            <w:gridSpan w:val="18"/>
            <w:vMerge/>
            <w:tcMar>
              <w:top w:w="0" w:type="dxa"/>
              <w:left w:w="0" w:type="dxa"/>
              <w:bottom w:w="0" w:type="dxa"/>
              <w:right w:w="0" w:type="dxa"/>
            </w:tcMar>
          </w:tcPr>
          <w:p w14:paraId="29A10CA2" w14:textId="77777777" w:rsidR="000A7B04" w:rsidRDefault="000A7B04" w:rsidP="000A7B04">
            <w:pPr>
              <w:pStyle w:val="EMPTYCELLSTYLE"/>
            </w:pPr>
          </w:p>
        </w:tc>
      </w:tr>
      <w:tr w:rsidR="000A7B04" w14:paraId="6B07C206" w14:textId="77777777" w:rsidTr="000C0B22">
        <w:trPr>
          <w:gridBefore w:val="1"/>
          <w:wBefore w:w="9" w:type="dxa"/>
          <w:trHeight w:hRule="exact" w:val="463"/>
        </w:trPr>
        <w:tc>
          <w:tcPr>
            <w:tcW w:w="219" w:type="dxa"/>
            <w:gridSpan w:val="2"/>
          </w:tcPr>
          <w:p w14:paraId="01D53972" w14:textId="77777777" w:rsidR="000A7B04" w:rsidRDefault="000A7B04" w:rsidP="000A7B04">
            <w:pPr>
              <w:pStyle w:val="EMPTYCELLSTYLE"/>
            </w:pPr>
          </w:p>
        </w:tc>
        <w:tc>
          <w:tcPr>
            <w:tcW w:w="800" w:type="dxa"/>
            <w:gridSpan w:val="4"/>
          </w:tcPr>
          <w:p w14:paraId="6C0976FE"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4226F167" w14:textId="77777777" w:rsidR="000A7B04" w:rsidRDefault="000A7B04" w:rsidP="000A7B04">
            <w:pPr>
              <w:pStyle w:val="EMPTYCELLSTYLE"/>
            </w:pPr>
          </w:p>
        </w:tc>
      </w:tr>
      <w:tr w:rsidR="000A7B04" w14:paraId="1BC35DFD" w14:textId="77777777" w:rsidTr="000C0B22">
        <w:trPr>
          <w:gridBefore w:val="1"/>
          <w:gridAfter w:val="3"/>
          <w:wBefore w:w="9" w:type="dxa"/>
          <w:wAfter w:w="384" w:type="dxa"/>
          <w:trHeight w:hRule="exact" w:val="80"/>
        </w:trPr>
        <w:tc>
          <w:tcPr>
            <w:tcW w:w="219" w:type="dxa"/>
            <w:gridSpan w:val="2"/>
          </w:tcPr>
          <w:p w14:paraId="23AB5692" w14:textId="77777777" w:rsidR="000A7B04" w:rsidRDefault="000A7B04" w:rsidP="000A7B04">
            <w:pPr>
              <w:pStyle w:val="EMPTYCELLSTYLE"/>
            </w:pPr>
          </w:p>
        </w:tc>
        <w:tc>
          <w:tcPr>
            <w:tcW w:w="800" w:type="dxa"/>
            <w:gridSpan w:val="4"/>
          </w:tcPr>
          <w:p w14:paraId="7F24D236" w14:textId="77777777" w:rsidR="000A7B04" w:rsidRDefault="000A7B04" w:rsidP="000A7B04">
            <w:pPr>
              <w:pStyle w:val="EMPTYCELLSTYLE"/>
            </w:pPr>
          </w:p>
        </w:tc>
        <w:tc>
          <w:tcPr>
            <w:tcW w:w="40" w:type="dxa"/>
            <w:gridSpan w:val="2"/>
          </w:tcPr>
          <w:p w14:paraId="42A16424" w14:textId="77777777" w:rsidR="000A7B04" w:rsidRDefault="000A7B04" w:rsidP="000A7B04">
            <w:pPr>
              <w:pStyle w:val="EMPTYCELLSTYLE"/>
            </w:pPr>
          </w:p>
        </w:tc>
        <w:tc>
          <w:tcPr>
            <w:tcW w:w="220" w:type="dxa"/>
            <w:gridSpan w:val="2"/>
          </w:tcPr>
          <w:p w14:paraId="448BA31A" w14:textId="77777777" w:rsidR="000A7B04" w:rsidRDefault="000A7B04" w:rsidP="000A7B04">
            <w:pPr>
              <w:pStyle w:val="EMPTYCELLSTYLE"/>
            </w:pPr>
          </w:p>
        </w:tc>
        <w:tc>
          <w:tcPr>
            <w:tcW w:w="7438" w:type="dxa"/>
            <w:gridSpan w:val="7"/>
          </w:tcPr>
          <w:p w14:paraId="3BFCF71C" w14:textId="77777777" w:rsidR="000A7B04" w:rsidRDefault="000A7B04" w:rsidP="000A7B04">
            <w:pPr>
              <w:pStyle w:val="EMPTYCELLSTYLE"/>
            </w:pPr>
          </w:p>
        </w:tc>
        <w:tc>
          <w:tcPr>
            <w:tcW w:w="1340" w:type="dxa"/>
            <w:gridSpan w:val="4"/>
          </w:tcPr>
          <w:p w14:paraId="72A0BEC4" w14:textId="77777777" w:rsidR="000A7B04" w:rsidRDefault="000A7B04" w:rsidP="000A7B04">
            <w:pPr>
              <w:pStyle w:val="EMPTYCELLSTYLE"/>
            </w:pPr>
          </w:p>
        </w:tc>
      </w:tr>
      <w:tr w:rsidR="000A7B04" w14:paraId="7973A725" w14:textId="77777777" w:rsidTr="000A7B04">
        <w:trPr>
          <w:gridBefore w:val="1"/>
          <w:wBefore w:w="9" w:type="dxa"/>
          <w:trHeight w:hRule="exact" w:val="20"/>
        </w:trPr>
        <w:tc>
          <w:tcPr>
            <w:tcW w:w="219" w:type="dxa"/>
            <w:gridSpan w:val="2"/>
          </w:tcPr>
          <w:p w14:paraId="30F98542" w14:textId="77777777" w:rsidR="000A7B04" w:rsidRDefault="000A7B04" w:rsidP="000A7B04">
            <w:pPr>
              <w:pStyle w:val="EMPTYCELLSTYLE"/>
            </w:pPr>
          </w:p>
        </w:tc>
        <w:tc>
          <w:tcPr>
            <w:tcW w:w="800" w:type="dxa"/>
            <w:gridSpan w:val="4"/>
          </w:tcPr>
          <w:p w14:paraId="6F7A005A"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366C728F" w14:textId="77777777" w:rsidR="000A7B04" w:rsidRPr="00A92AEF" w:rsidRDefault="000A7B04" w:rsidP="000A7B04">
            <w:r w:rsidRPr="00A92AEF">
              <w:t>ARSLAN EBUBEKİR, ÖZAKIN ENGİN, KAYA FİLİZ BALOĞLU, ACAR NURDAN, ÇEVİK ARİF ALPER (2014).  İyatrojenik Özefagus Perforasyonu.  9. Türkiye Acil Tıp Kongresi (Yayın No: 1122349)</w:t>
            </w:r>
          </w:p>
        </w:tc>
      </w:tr>
      <w:tr w:rsidR="000A7B04" w14:paraId="457F07C1" w14:textId="77777777" w:rsidTr="00A92AEF">
        <w:trPr>
          <w:gridBefore w:val="1"/>
          <w:wBefore w:w="9" w:type="dxa"/>
          <w:trHeight w:hRule="exact" w:val="677"/>
        </w:trPr>
        <w:tc>
          <w:tcPr>
            <w:tcW w:w="1019" w:type="dxa"/>
            <w:gridSpan w:val="6"/>
            <w:tcMar>
              <w:top w:w="0" w:type="dxa"/>
              <w:left w:w="0" w:type="dxa"/>
              <w:bottom w:w="0" w:type="dxa"/>
              <w:right w:w="0" w:type="dxa"/>
            </w:tcMar>
          </w:tcPr>
          <w:p w14:paraId="64E0366B" w14:textId="77777777" w:rsidR="000A7B04" w:rsidRDefault="000A7B04" w:rsidP="000A7B04">
            <w:pPr>
              <w:jc w:val="center"/>
            </w:pPr>
            <w:r>
              <w:t>6.</w:t>
            </w:r>
          </w:p>
        </w:tc>
        <w:tc>
          <w:tcPr>
            <w:tcW w:w="9422" w:type="dxa"/>
            <w:gridSpan w:val="18"/>
            <w:vMerge/>
            <w:tcMar>
              <w:top w:w="0" w:type="dxa"/>
              <w:left w:w="0" w:type="dxa"/>
              <w:bottom w:w="0" w:type="dxa"/>
              <w:right w:w="0" w:type="dxa"/>
            </w:tcMar>
          </w:tcPr>
          <w:p w14:paraId="08948A01" w14:textId="77777777" w:rsidR="000A7B04" w:rsidRPr="00A92AEF" w:rsidRDefault="000A7B04" w:rsidP="000A7B04">
            <w:pPr>
              <w:pStyle w:val="EMPTYCELLSTYLE"/>
            </w:pPr>
          </w:p>
        </w:tc>
      </w:tr>
      <w:tr w:rsidR="000A7B04" w14:paraId="20992DE6" w14:textId="77777777" w:rsidTr="000A7B04">
        <w:trPr>
          <w:gridBefore w:val="1"/>
          <w:wBefore w:w="9" w:type="dxa"/>
          <w:trHeight w:hRule="exact" w:val="20"/>
        </w:trPr>
        <w:tc>
          <w:tcPr>
            <w:tcW w:w="219" w:type="dxa"/>
            <w:gridSpan w:val="2"/>
          </w:tcPr>
          <w:p w14:paraId="35594437" w14:textId="77777777" w:rsidR="000A7B04" w:rsidRDefault="000A7B04" w:rsidP="000A7B04">
            <w:pPr>
              <w:pStyle w:val="EMPTYCELLSTYLE"/>
            </w:pPr>
          </w:p>
        </w:tc>
        <w:tc>
          <w:tcPr>
            <w:tcW w:w="800" w:type="dxa"/>
            <w:gridSpan w:val="4"/>
          </w:tcPr>
          <w:p w14:paraId="3C9AC84C"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1902EF0B" w14:textId="77777777" w:rsidR="000A7B04" w:rsidRPr="00A92AEF" w:rsidRDefault="000A7B04" w:rsidP="000A7B04">
            <w:pPr>
              <w:pStyle w:val="EMPTYCELLSTYLE"/>
            </w:pPr>
          </w:p>
        </w:tc>
      </w:tr>
      <w:tr w:rsidR="000A7B04" w14:paraId="7AE6DFBD" w14:textId="77777777" w:rsidTr="00A92AEF">
        <w:trPr>
          <w:gridBefore w:val="1"/>
          <w:gridAfter w:val="3"/>
          <w:wBefore w:w="9" w:type="dxa"/>
          <w:wAfter w:w="384" w:type="dxa"/>
          <w:trHeight w:hRule="exact" w:val="80"/>
        </w:trPr>
        <w:tc>
          <w:tcPr>
            <w:tcW w:w="219" w:type="dxa"/>
            <w:gridSpan w:val="2"/>
          </w:tcPr>
          <w:p w14:paraId="2F828D2C" w14:textId="77777777" w:rsidR="000A7B04" w:rsidRDefault="000A7B04" w:rsidP="000A7B04">
            <w:pPr>
              <w:pStyle w:val="EMPTYCELLSTYLE"/>
            </w:pPr>
          </w:p>
        </w:tc>
        <w:tc>
          <w:tcPr>
            <w:tcW w:w="800" w:type="dxa"/>
            <w:gridSpan w:val="4"/>
          </w:tcPr>
          <w:p w14:paraId="3E6EA8CD" w14:textId="77777777" w:rsidR="000A7B04" w:rsidRDefault="000A7B04" w:rsidP="000A7B04">
            <w:pPr>
              <w:pStyle w:val="EMPTYCELLSTYLE"/>
            </w:pPr>
          </w:p>
        </w:tc>
        <w:tc>
          <w:tcPr>
            <w:tcW w:w="40" w:type="dxa"/>
            <w:gridSpan w:val="2"/>
          </w:tcPr>
          <w:p w14:paraId="364E95D1" w14:textId="77777777" w:rsidR="000A7B04" w:rsidRDefault="000A7B04" w:rsidP="000A7B04">
            <w:pPr>
              <w:pStyle w:val="EMPTYCELLSTYLE"/>
            </w:pPr>
          </w:p>
        </w:tc>
        <w:tc>
          <w:tcPr>
            <w:tcW w:w="220" w:type="dxa"/>
            <w:gridSpan w:val="2"/>
          </w:tcPr>
          <w:p w14:paraId="7FD6487E" w14:textId="77777777" w:rsidR="000A7B04" w:rsidRDefault="000A7B04" w:rsidP="000A7B04">
            <w:pPr>
              <w:pStyle w:val="EMPTYCELLSTYLE"/>
            </w:pPr>
          </w:p>
        </w:tc>
        <w:tc>
          <w:tcPr>
            <w:tcW w:w="7438" w:type="dxa"/>
            <w:gridSpan w:val="7"/>
          </w:tcPr>
          <w:p w14:paraId="5AA7F43F" w14:textId="77777777" w:rsidR="000A7B04" w:rsidRPr="00A92AEF" w:rsidRDefault="000A7B04" w:rsidP="000A7B04">
            <w:pPr>
              <w:pStyle w:val="EMPTYCELLSTYLE"/>
            </w:pPr>
          </w:p>
        </w:tc>
        <w:tc>
          <w:tcPr>
            <w:tcW w:w="1340" w:type="dxa"/>
            <w:gridSpan w:val="4"/>
          </w:tcPr>
          <w:p w14:paraId="7851F312" w14:textId="77777777" w:rsidR="000A7B04" w:rsidRDefault="000A7B04" w:rsidP="000A7B04">
            <w:pPr>
              <w:pStyle w:val="EMPTYCELLSTYLE"/>
            </w:pPr>
          </w:p>
        </w:tc>
      </w:tr>
      <w:tr w:rsidR="000A7B04" w14:paraId="3E6421D1" w14:textId="77777777" w:rsidTr="000A7B04">
        <w:trPr>
          <w:gridBefore w:val="1"/>
          <w:wBefore w:w="9" w:type="dxa"/>
          <w:trHeight w:hRule="exact" w:val="20"/>
        </w:trPr>
        <w:tc>
          <w:tcPr>
            <w:tcW w:w="219" w:type="dxa"/>
            <w:gridSpan w:val="2"/>
          </w:tcPr>
          <w:p w14:paraId="06224C93" w14:textId="77777777" w:rsidR="000A7B04" w:rsidRDefault="000A7B04" w:rsidP="000A7B04">
            <w:pPr>
              <w:pStyle w:val="EMPTYCELLSTYLE"/>
            </w:pPr>
          </w:p>
        </w:tc>
        <w:tc>
          <w:tcPr>
            <w:tcW w:w="800" w:type="dxa"/>
            <w:gridSpan w:val="4"/>
          </w:tcPr>
          <w:p w14:paraId="6CE06111"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76F8B5D2" w14:textId="77777777" w:rsidR="000A7B04" w:rsidRPr="00A92AEF" w:rsidRDefault="000A7B04" w:rsidP="000A7B04">
            <w:r w:rsidRPr="00A92AEF">
              <w:t xml:space="preserve">ACAR NURDAN, TURAN HAVA, ÇEVİK ARİF ALPER, KAYA FİLİZ BALOĞLU, ÖZAKIN ENGİN (2014).  Hangi Bölümden Kaç Konsültasyon İstedik: 2012 yılında TC: Eskişehir Osmangazi Üniversitesi Acil Servisinde yaptığımız </w:t>
            </w:r>
            <w:proofErr w:type="gramStart"/>
            <w:r w:rsidRPr="00A92AEF">
              <w:t>konsültasyonlar</w:t>
            </w:r>
            <w:proofErr w:type="gramEnd"/>
            <w:r w:rsidRPr="00A92AEF">
              <w:t xml:space="preserve"> ve yatışlar.  9. Türkiye Acil Tıp Kongresi (Yayın No: 1122170)</w:t>
            </w:r>
          </w:p>
        </w:tc>
      </w:tr>
      <w:tr w:rsidR="000A7B04" w14:paraId="01FA34E2" w14:textId="77777777" w:rsidTr="000A7B04">
        <w:trPr>
          <w:gridBefore w:val="1"/>
          <w:wBefore w:w="9" w:type="dxa"/>
          <w:trHeight w:hRule="exact" w:val="380"/>
        </w:trPr>
        <w:tc>
          <w:tcPr>
            <w:tcW w:w="1019" w:type="dxa"/>
            <w:gridSpan w:val="6"/>
            <w:tcMar>
              <w:top w:w="0" w:type="dxa"/>
              <w:left w:w="0" w:type="dxa"/>
              <w:bottom w:w="0" w:type="dxa"/>
              <w:right w:w="0" w:type="dxa"/>
            </w:tcMar>
          </w:tcPr>
          <w:p w14:paraId="22721164" w14:textId="77777777" w:rsidR="000A7B04" w:rsidRDefault="000A7B04" w:rsidP="000A7B04">
            <w:pPr>
              <w:jc w:val="center"/>
            </w:pPr>
            <w:r>
              <w:t>7.</w:t>
            </w:r>
          </w:p>
        </w:tc>
        <w:tc>
          <w:tcPr>
            <w:tcW w:w="9422" w:type="dxa"/>
            <w:gridSpan w:val="18"/>
            <w:vMerge/>
            <w:tcMar>
              <w:top w:w="0" w:type="dxa"/>
              <w:left w:w="0" w:type="dxa"/>
              <w:bottom w:w="0" w:type="dxa"/>
              <w:right w:w="0" w:type="dxa"/>
            </w:tcMar>
          </w:tcPr>
          <w:p w14:paraId="0D11E13A" w14:textId="77777777" w:rsidR="000A7B04" w:rsidRDefault="000A7B04" w:rsidP="000A7B04">
            <w:pPr>
              <w:pStyle w:val="EMPTYCELLSTYLE"/>
            </w:pPr>
          </w:p>
        </w:tc>
      </w:tr>
      <w:tr w:rsidR="000A7B04" w14:paraId="2A148B92" w14:textId="77777777" w:rsidTr="000C0B22">
        <w:trPr>
          <w:gridBefore w:val="1"/>
          <w:wBefore w:w="9" w:type="dxa"/>
          <w:trHeight w:hRule="exact" w:val="479"/>
        </w:trPr>
        <w:tc>
          <w:tcPr>
            <w:tcW w:w="219" w:type="dxa"/>
            <w:gridSpan w:val="2"/>
          </w:tcPr>
          <w:p w14:paraId="76CB682A" w14:textId="77777777" w:rsidR="000A7B04" w:rsidRDefault="000A7B04" w:rsidP="000A7B04">
            <w:pPr>
              <w:pStyle w:val="EMPTYCELLSTYLE"/>
            </w:pPr>
          </w:p>
        </w:tc>
        <w:tc>
          <w:tcPr>
            <w:tcW w:w="800" w:type="dxa"/>
            <w:gridSpan w:val="4"/>
          </w:tcPr>
          <w:p w14:paraId="7467F796"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53922EA6" w14:textId="77777777" w:rsidR="000A7B04" w:rsidRDefault="000A7B04" w:rsidP="000A7B04">
            <w:pPr>
              <w:pStyle w:val="EMPTYCELLSTYLE"/>
            </w:pPr>
          </w:p>
        </w:tc>
      </w:tr>
      <w:tr w:rsidR="000A7B04" w14:paraId="2787A5A8" w14:textId="77777777" w:rsidTr="000A7B04">
        <w:trPr>
          <w:gridBefore w:val="1"/>
          <w:wBefore w:w="9" w:type="dxa"/>
          <w:trHeight w:hRule="exact" w:val="20"/>
        </w:trPr>
        <w:tc>
          <w:tcPr>
            <w:tcW w:w="219" w:type="dxa"/>
            <w:gridSpan w:val="2"/>
          </w:tcPr>
          <w:p w14:paraId="77094D09" w14:textId="77777777" w:rsidR="000A7B04" w:rsidRDefault="000A7B04" w:rsidP="000A7B04">
            <w:pPr>
              <w:pStyle w:val="EMPTYCELLSTYLE"/>
            </w:pPr>
          </w:p>
        </w:tc>
        <w:tc>
          <w:tcPr>
            <w:tcW w:w="800" w:type="dxa"/>
            <w:gridSpan w:val="4"/>
          </w:tcPr>
          <w:p w14:paraId="3ADD5339"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57CE7C69" w14:textId="77777777" w:rsidR="000A7B04" w:rsidRDefault="000A7B04" w:rsidP="000A7B04">
            <w:r>
              <w:t>ÖZAKIN ENGİN, ÇETİNKAYA OSMAN, KAYA FİLİZ BALOĞLU, ACAR NURDAN, ÇEVİK ARİF ALPER (2014).  Akut Karının Nadir Nedeni: Dalak İnfarktı (Olgu Serisi).  9. Türkiye Acil Tıp Kongresi (Yayın No: 1122401)</w:t>
            </w:r>
          </w:p>
        </w:tc>
      </w:tr>
      <w:tr w:rsidR="000A7B04" w14:paraId="06AF9F76" w14:textId="77777777" w:rsidTr="000A7B04">
        <w:trPr>
          <w:gridBefore w:val="1"/>
          <w:wBefore w:w="9" w:type="dxa"/>
          <w:trHeight w:hRule="exact" w:val="380"/>
        </w:trPr>
        <w:tc>
          <w:tcPr>
            <w:tcW w:w="1019" w:type="dxa"/>
            <w:gridSpan w:val="6"/>
            <w:tcMar>
              <w:top w:w="0" w:type="dxa"/>
              <w:left w:w="0" w:type="dxa"/>
              <w:bottom w:w="0" w:type="dxa"/>
              <w:right w:w="0" w:type="dxa"/>
            </w:tcMar>
          </w:tcPr>
          <w:p w14:paraId="19EAEBE2" w14:textId="77777777" w:rsidR="000A7B04" w:rsidRDefault="000A7B04" w:rsidP="000A7B04">
            <w:pPr>
              <w:jc w:val="center"/>
            </w:pPr>
            <w:r>
              <w:t>8.</w:t>
            </w:r>
          </w:p>
        </w:tc>
        <w:tc>
          <w:tcPr>
            <w:tcW w:w="9422" w:type="dxa"/>
            <w:gridSpan w:val="18"/>
            <w:vMerge/>
            <w:tcMar>
              <w:top w:w="0" w:type="dxa"/>
              <w:left w:w="0" w:type="dxa"/>
              <w:bottom w:w="0" w:type="dxa"/>
              <w:right w:w="0" w:type="dxa"/>
            </w:tcMar>
          </w:tcPr>
          <w:p w14:paraId="64680C60" w14:textId="77777777" w:rsidR="000A7B04" w:rsidRDefault="000A7B04" w:rsidP="000A7B04">
            <w:pPr>
              <w:pStyle w:val="EMPTYCELLSTYLE"/>
            </w:pPr>
          </w:p>
        </w:tc>
      </w:tr>
      <w:tr w:rsidR="000A7B04" w14:paraId="2B0D5450" w14:textId="77777777" w:rsidTr="000C0B22">
        <w:trPr>
          <w:gridBefore w:val="1"/>
          <w:wBefore w:w="9" w:type="dxa"/>
          <w:trHeight w:hRule="exact" w:val="435"/>
        </w:trPr>
        <w:tc>
          <w:tcPr>
            <w:tcW w:w="219" w:type="dxa"/>
            <w:gridSpan w:val="2"/>
          </w:tcPr>
          <w:p w14:paraId="1A852A84" w14:textId="77777777" w:rsidR="000A7B04" w:rsidRDefault="000A7B04" w:rsidP="000A7B04">
            <w:pPr>
              <w:pStyle w:val="EMPTYCELLSTYLE"/>
            </w:pPr>
          </w:p>
        </w:tc>
        <w:tc>
          <w:tcPr>
            <w:tcW w:w="800" w:type="dxa"/>
            <w:gridSpan w:val="4"/>
          </w:tcPr>
          <w:p w14:paraId="01BCC9B9"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4293616C" w14:textId="77777777" w:rsidR="000A7B04" w:rsidRDefault="000A7B04" w:rsidP="000A7B04">
            <w:pPr>
              <w:pStyle w:val="EMPTYCELLSTYLE"/>
            </w:pPr>
          </w:p>
        </w:tc>
      </w:tr>
      <w:tr w:rsidR="000A7B04" w14:paraId="61F7E0F9" w14:textId="77777777" w:rsidTr="000A7B04">
        <w:trPr>
          <w:gridBefore w:val="1"/>
          <w:gridAfter w:val="3"/>
          <w:wBefore w:w="9" w:type="dxa"/>
          <w:wAfter w:w="384" w:type="dxa"/>
          <w:trHeight w:hRule="exact" w:val="100"/>
        </w:trPr>
        <w:tc>
          <w:tcPr>
            <w:tcW w:w="219" w:type="dxa"/>
            <w:gridSpan w:val="2"/>
          </w:tcPr>
          <w:p w14:paraId="39685702" w14:textId="77777777" w:rsidR="000A7B04" w:rsidRDefault="000A7B04" w:rsidP="000A7B04">
            <w:pPr>
              <w:pStyle w:val="EMPTYCELLSTYLE"/>
            </w:pPr>
          </w:p>
        </w:tc>
        <w:tc>
          <w:tcPr>
            <w:tcW w:w="800" w:type="dxa"/>
            <w:gridSpan w:val="4"/>
          </w:tcPr>
          <w:p w14:paraId="72DEA850" w14:textId="77777777" w:rsidR="000A7B04" w:rsidRDefault="000A7B04" w:rsidP="000A7B04">
            <w:pPr>
              <w:pStyle w:val="EMPTYCELLSTYLE"/>
            </w:pPr>
          </w:p>
        </w:tc>
        <w:tc>
          <w:tcPr>
            <w:tcW w:w="40" w:type="dxa"/>
            <w:gridSpan w:val="2"/>
          </w:tcPr>
          <w:p w14:paraId="62EBF4EE" w14:textId="77777777" w:rsidR="000A7B04" w:rsidRDefault="000A7B04" w:rsidP="000A7B04">
            <w:pPr>
              <w:pStyle w:val="EMPTYCELLSTYLE"/>
            </w:pPr>
          </w:p>
        </w:tc>
        <w:tc>
          <w:tcPr>
            <w:tcW w:w="220" w:type="dxa"/>
            <w:gridSpan w:val="2"/>
          </w:tcPr>
          <w:p w14:paraId="11202FA5" w14:textId="77777777" w:rsidR="000A7B04" w:rsidRDefault="000A7B04" w:rsidP="000A7B04">
            <w:pPr>
              <w:pStyle w:val="EMPTYCELLSTYLE"/>
            </w:pPr>
          </w:p>
        </w:tc>
        <w:tc>
          <w:tcPr>
            <w:tcW w:w="7438" w:type="dxa"/>
            <w:gridSpan w:val="7"/>
          </w:tcPr>
          <w:p w14:paraId="1AD096F9" w14:textId="77777777" w:rsidR="000A7B04" w:rsidRDefault="000A7B04" w:rsidP="000A7B04">
            <w:pPr>
              <w:pStyle w:val="EMPTYCELLSTYLE"/>
            </w:pPr>
          </w:p>
        </w:tc>
        <w:tc>
          <w:tcPr>
            <w:tcW w:w="1340" w:type="dxa"/>
            <w:gridSpan w:val="4"/>
          </w:tcPr>
          <w:p w14:paraId="4F3C939E" w14:textId="77777777" w:rsidR="000A7B04" w:rsidRDefault="000A7B04" w:rsidP="000A7B04">
            <w:pPr>
              <w:pStyle w:val="EMPTYCELLSTYLE"/>
            </w:pPr>
          </w:p>
        </w:tc>
      </w:tr>
      <w:tr w:rsidR="000A7B04" w14:paraId="65837142" w14:textId="77777777" w:rsidTr="000A7B04">
        <w:trPr>
          <w:gridBefore w:val="1"/>
          <w:wBefore w:w="9" w:type="dxa"/>
          <w:trHeight w:hRule="exact" w:val="20"/>
        </w:trPr>
        <w:tc>
          <w:tcPr>
            <w:tcW w:w="219" w:type="dxa"/>
            <w:gridSpan w:val="2"/>
          </w:tcPr>
          <w:p w14:paraId="7D7EA2B8" w14:textId="77777777" w:rsidR="000A7B04" w:rsidRDefault="000A7B04" w:rsidP="000A7B04">
            <w:pPr>
              <w:pStyle w:val="EMPTYCELLSTYLE"/>
            </w:pPr>
          </w:p>
        </w:tc>
        <w:tc>
          <w:tcPr>
            <w:tcW w:w="800" w:type="dxa"/>
            <w:gridSpan w:val="4"/>
          </w:tcPr>
          <w:p w14:paraId="7E356D1E"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62A816E6" w14:textId="77777777" w:rsidR="000A7B04" w:rsidRDefault="000A7B04" w:rsidP="000A7B04">
            <w:r>
              <w:t>DAŞDİBİ AYŞENUR, ÖZAKIN ENGİN, KAYA FİLİZ BALOĞLU, ÇEVİK ARİF ALPER, ACAR NURDAN (2014).  Nekrotizan Pankreatit: Amilaz ve Fizik Muayene yeterli mi.  9. Türkiye Acil Tıp Kongresi (Yayın No: 1122432)</w:t>
            </w:r>
          </w:p>
        </w:tc>
      </w:tr>
      <w:tr w:rsidR="000A7B04" w14:paraId="66C14C4C" w14:textId="77777777" w:rsidTr="000A7B04">
        <w:trPr>
          <w:gridBefore w:val="1"/>
          <w:wBefore w:w="9" w:type="dxa"/>
          <w:trHeight w:hRule="exact" w:val="380"/>
        </w:trPr>
        <w:tc>
          <w:tcPr>
            <w:tcW w:w="1019" w:type="dxa"/>
            <w:gridSpan w:val="6"/>
            <w:tcMar>
              <w:top w:w="0" w:type="dxa"/>
              <w:left w:w="0" w:type="dxa"/>
              <w:bottom w:w="0" w:type="dxa"/>
              <w:right w:w="0" w:type="dxa"/>
            </w:tcMar>
          </w:tcPr>
          <w:p w14:paraId="7E9CECE8" w14:textId="77777777" w:rsidR="000A7B04" w:rsidRDefault="000A7B04" w:rsidP="000A7B04">
            <w:pPr>
              <w:jc w:val="center"/>
            </w:pPr>
            <w:r>
              <w:t>9.</w:t>
            </w:r>
          </w:p>
        </w:tc>
        <w:tc>
          <w:tcPr>
            <w:tcW w:w="9422" w:type="dxa"/>
            <w:gridSpan w:val="18"/>
            <w:vMerge/>
            <w:tcMar>
              <w:top w:w="0" w:type="dxa"/>
              <w:left w:w="0" w:type="dxa"/>
              <w:bottom w:w="0" w:type="dxa"/>
              <w:right w:w="0" w:type="dxa"/>
            </w:tcMar>
          </w:tcPr>
          <w:p w14:paraId="65396AC1" w14:textId="77777777" w:rsidR="000A7B04" w:rsidRDefault="000A7B04" w:rsidP="000A7B04">
            <w:pPr>
              <w:pStyle w:val="EMPTYCELLSTYLE"/>
            </w:pPr>
          </w:p>
        </w:tc>
      </w:tr>
      <w:tr w:rsidR="000A7B04" w14:paraId="2104044E" w14:textId="77777777" w:rsidTr="000C0B22">
        <w:trPr>
          <w:gridBefore w:val="1"/>
          <w:wBefore w:w="9" w:type="dxa"/>
          <w:trHeight w:hRule="exact" w:val="504"/>
        </w:trPr>
        <w:tc>
          <w:tcPr>
            <w:tcW w:w="219" w:type="dxa"/>
            <w:gridSpan w:val="2"/>
          </w:tcPr>
          <w:p w14:paraId="2098E5D0" w14:textId="77777777" w:rsidR="000A7B04" w:rsidRDefault="000A7B04" w:rsidP="000A7B04">
            <w:pPr>
              <w:pStyle w:val="EMPTYCELLSTYLE"/>
            </w:pPr>
          </w:p>
        </w:tc>
        <w:tc>
          <w:tcPr>
            <w:tcW w:w="800" w:type="dxa"/>
            <w:gridSpan w:val="4"/>
          </w:tcPr>
          <w:p w14:paraId="24B52D1D"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55906F20" w14:textId="77777777" w:rsidR="000A7B04" w:rsidRDefault="000A7B04" w:rsidP="000A7B04">
            <w:pPr>
              <w:pStyle w:val="EMPTYCELLSTYLE"/>
            </w:pPr>
          </w:p>
        </w:tc>
      </w:tr>
      <w:tr w:rsidR="000A7B04" w14:paraId="5BFC0C50" w14:textId="77777777" w:rsidTr="000C0B22">
        <w:trPr>
          <w:gridBefore w:val="1"/>
          <w:gridAfter w:val="3"/>
          <w:wBefore w:w="9" w:type="dxa"/>
          <w:wAfter w:w="384" w:type="dxa"/>
          <w:trHeight w:hRule="exact" w:val="80"/>
        </w:trPr>
        <w:tc>
          <w:tcPr>
            <w:tcW w:w="219" w:type="dxa"/>
            <w:gridSpan w:val="2"/>
          </w:tcPr>
          <w:p w14:paraId="3225EA78" w14:textId="77777777" w:rsidR="000A7B04" w:rsidRDefault="000A7B04" w:rsidP="000A7B04">
            <w:pPr>
              <w:pStyle w:val="EMPTYCELLSTYLE"/>
            </w:pPr>
          </w:p>
        </w:tc>
        <w:tc>
          <w:tcPr>
            <w:tcW w:w="800" w:type="dxa"/>
            <w:gridSpan w:val="4"/>
          </w:tcPr>
          <w:p w14:paraId="73A0D808" w14:textId="77777777" w:rsidR="000A7B04" w:rsidRDefault="000A7B04" w:rsidP="000A7B04">
            <w:pPr>
              <w:pStyle w:val="EMPTYCELLSTYLE"/>
            </w:pPr>
          </w:p>
        </w:tc>
        <w:tc>
          <w:tcPr>
            <w:tcW w:w="40" w:type="dxa"/>
            <w:gridSpan w:val="2"/>
          </w:tcPr>
          <w:p w14:paraId="7C8C8DF5" w14:textId="77777777" w:rsidR="000A7B04" w:rsidRDefault="000A7B04" w:rsidP="000A7B04">
            <w:pPr>
              <w:pStyle w:val="EMPTYCELLSTYLE"/>
            </w:pPr>
          </w:p>
        </w:tc>
        <w:tc>
          <w:tcPr>
            <w:tcW w:w="220" w:type="dxa"/>
            <w:gridSpan w:val="2"/>
          </w:tcPr>
          <w:p w14:paraId="372EF54D" w14:textId="77777777" w:rsidR="000A7B04" w:rsidRDefault="000A7B04" w:rsidP="000A7B04">
            <w:pPr>
              <w:pStyle w:val="EMPTYCELLSTYLE"/>
            </w:pPr>
          </w:p>
        </w:tc>
        <w:tc>
          <w:tcPr>
            <w:tcW w:w="7438" w:type="dxa"/>
            <w:gridSpan w:val="7"/>
          </w:tcPr>
          <w:p w14:paraId="1F856A35" w14:textId="77777777" w:rsidR="000A7B04" w:rsidRDefault="000A7B04" w:rsidP="000A7B04">
            <w:pPr>
              <w:pStyle w:val="EMPTYCELLSTYLE"/>
            </w:pPr>
          </w:p>
        </w:tc>
        <w:tc>
          <w:tcPr>
            <w:tcW w:w="1340" w:type="dxa"/>
            <w:gridSpan w:val="4"/>
          </w:tcPr>
          <w:p w14:paraId="5C4847EC" w14:textId="77777777" w:rsidR="000A7B04" w:rsidRDefault="000A7B04" w:rsidP="000A7B04">
            <w:pPr>
              <w:pStyle w:val="EMPTYCELLSTYLE"/>
            </w:pPr>
          </w:p>
        </w:tc>
      </w:tr>
      <w:tr w:rsidR="000A7B04" w14:paraId="5FABCB8C" w14:textId="77777777" w:rsidTr="000A7B04">
        <w:trPr>
          <w:gridBefore w:val="1"/>
          <w:wBefore w:w="9" w:type="dxa"/>
          <w:trHeight w:hRule="exact" w:val="20"/>
        </w:trPr>
        <w:tc>
          <w:tcPr>
            <w:tcW w:w="219" w:type="dxa"/>
            <w:gridSpan w:val="2"/>
          </w:tcPr>
          <w:p w14:paraId="6F714242" w14:textId="77777777" w:rsidR="000A7B04" w:rsidRDefault="000A7B04" w:rsidP="000A7B04">
            <w:pPr>
              <w:pStyle w:val="EMPTYCELLSTYLE"/>
            </w:pPr>
          </w:p>
        </w:tc>
        <w:tc>
          <w:tcPr>
            <w:tcW w:w="800" w:type="dxa"/>
            <w:gridSpan w:val="4"/>
          </w:tcPr>
          <w:p w14:paraId="6707DF13"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3405DAE8" w14:textId="77777777" w:rsidR="000A7B04" w:rsidRDefault="000A7B04" w:rsidP="000A7B04">
            <w:r>
              <w:t>ÖZAKIN ENGİN, ACAR NURDAN, ÇEVİK ARİF ALPER, KAYA FİLİZ BALOĞLU (2014).  Hamam otu(zırnık) alımı ile oluşan Arsenik zehirlenmesi.  9. Türkiye Acil Tıp Kongresi (Yayın No: 1122452)</w:t>
            </w:r>
          </w:p>
        </w:tc>
      </w:tr>
      <w:tr w:rsidR="000A7B04" w14:paraId="237E67D7" w14:textId="77777777" w:rsidTr="000C0B22">
        <w:trPr>
          <w:gridBefore w:val="1"/>
          <w:wBefore w:w="9" w:type="dxa"/>
          <w:trHeight w:hRule="exact" w:val="597"/>
        </w:trPr>
        <w:tc>
          <w:tcPr>
            <w:tcW w:w="1019" w:type="dxa"/>
            <w:gridSpan w:val="6"/>
            <w:tcMar>
              <w:top w:w="0" w:type="dxa"/>
              <w:left w:w="0" w:type="dxa"/>
              <w:bottom w:w="0" w:type="dxa"/>
              <w:right w:w="0" w:type="dxa"/>
            </w:tcMar>
          </w:tcPr>
          <w:p w14:paraId="5CACAED2" w14:textId="77777777" w:rsidR="000A7B04" w:rsidRDefault="000A7B04" w:rsidP="000A7B04">
            <w:pPr>
              <w:jc w:val="center"/>
            </w:pPr>
            <w:r>
              <w:t>10.</w:t>
            </w:r>
          </w:p>
        </w:tc>
        <w:tc>
          <w:tcPr>
            <w:tcW w:w="9422" w:type="dxa"/>
            <w:gridSpan w:val="18"/>
            <w:vMerge/>
            <w:tcMar>
              <w:top w:w="0" w:type="dxa"/>
              <w:left w:w="0" w:type="dxa"/>
              <w:bottom w:w="0" w:type="dxa"/>
              <w:right w:w="0" w:type="dxa"/>
            </w:tcMar>
          </w:tcPr>
          <w:p w14:paraId="67BB9CE2" w14:textId="77777777" w:rsidR="000A7B04" w:rsidRDefault="000A7B04" w:rsidP="000A7B04">
            <w:pPr>
              <w:pStyle w:val="EMPTYCELLSTYLE"/>
            </w:pPr>
          </w:p>
        </w:tc>
      </w:tr>
      <w:tr w:rsidR="000A7B04" w14:paraId="5C059CA3" w14:textId="77777777" w:rsidTr="000A7B04">
        <w:trPr>
          <w:gridBefore w:val="1"/>
          <w:wBefore w:w="9" w:type="dxa"/>
          <w:trHeight w:hRule="exact" w:val="20"/>
        </w:trPr>
        <w:tc>
          <w:tcPr>
            <w:tcW w:w="219" w:type="dxa"/>
            <w:gridSpan w:val="2"/>
          </w:tcPr>
          <w:p w14:paraId="43625F7F" w14:textId="77777777" w:rsidR="000A7B04" w:rsidRDefault="000A7B04" w:rsidP="000A7B04">
            <w:pPr>
              <w:pStyle w:val="EMPTYCELLSTYLE"/>
            </w:pPr>
          </w:p>
        </w:tc>
        <w:tc>
          <w:tcPr>
            <w:tcW w:w="800" w:type="dxa"/>
            <w:gridSpan w:val="4"/>
          </w:tcPr>
          <w:p w14:paraId="2FF6746A"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1CDCC1DA" w14:textId="77777777" w:rsidR="000A7B04" w:rsidRDefault="000A7B04" w:rsidP="000A7B04">
            <w:pPr>
              <w:pStyle w:val="EMPTYCELLSTYLE"/>
            </w:pPr>
          </w:p>
        </w:tc>
      </w:tr>
      <w:tr w:rsidR="000A7B04" w14:paraId="6D68E4B2" w14:textId="77777777" w:rsidTr="000A7B04">
        <w:trPr>
          <w:gridBefore w:val="1"/>
          <w:wBefore w:w="9" w:type="dxa"/>
          <w:trHeight w:hRule="exact" w:val="20"/>
        </w:trPr>
        <w:tc>
          <w:tcPr>
            <w:tcW w:w="219" w:type="dxa"/>
            <w:gridSpan w:val="2"/>
          </w:tcPr>
          <w:p w14:paraId="204DA2A5" w14:textId="77777777" w:rsidR="000A7B04" w:rsidRDefault="000A7B04" w:rsidP="000A7B04">
            <w:pPr>
              <w:pStyle w:val="EMPTYCELLSTYLE"/>
            </w:pPr>
          </w:p>
        </w:tc>
        <w:tc>
          <w:tcPr>
            <w:tcW w:w="800" w:type="dxa"/>
            <w:gridSpan w:val="4"/>
          </w:tcPr>
          <w:p w14:paraId="5D6548EA"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11AB22F6" w14:textId="77777777" w:rsidR="000A7B04" w:rsidRDefault="000A7B04" w:rsidP="000A7B04">
            <w:r>
              <w:t>ACAR NURDAN, DOĞAN SERKAN, ÇEVİK ARİF ALPER, ÖZAKIN ENGİN, KAYA FİLİZ BALOĞLU (2014).  Hangi işlemden ne kadar: 2012 yılında TC Eskişehir Osmangazi Üniversitesi Acil Servisinde Yaptığımız işlemler.  9. Türkiye Acil Tıp Kongresi (Yayın No: 1122190)</w:t>
            </w:r>
          </w:p>
        </w:tc>
      </w:tr>
      <w:tr w:rsidR="000A7B04" w14:paraId="1248E145" w14:textId="77777777" w:rsidTr="000A7B04">
        <w:trPr>
          <w:gridBefore w:val="1"/>
          <w:wBefore w:w="9" w:type="dxa"/>
          <w:trHeight w:hRule="exact" w:val="380"/>
        </w:trPr>
        <w:tc>
          <w:tcPr>
            <w:tcW w:w="1019" w:type="dxa"/>
            <w:gridSpan w:val="6"/>
            <w:tcMar>
              <w:top w:w="0" w:type="dxa"/>
              <w:left w:w="0" w:type="dxa"/>
              <w:bottom w:w="0" w:type="dxa"/>
              <w:right w:w="0" w:type="dxa"/>
            </w:tcMar>
          </w:tcPr>
          <w:p w14:paraId="6C1A7CBE" w14:textId="77777777" w:rsidR="000A7B04" w:rsidRDefault="000A7B04" w:rsidP="000A7B04">
            <w:pPr>
              <w:jc w:val="center"/>
            </w:pPr>
            <w:r>
              <w:t>11.</w:t>
            </w:r>
          </w:p>
        </w:tc>
        <w:tc>
          <w:tcPr>
            <w:tcW w:w="9422" w:type="dxa"/>
            <w:gridSpan w:val="18"/>
            <w:vMerge/>
            <w:tcMar>
              <w:top w:w="0" w:type="dxa"/>
              <w:left w:w="0" w:type="dxa"/>
              <w:bottom w:w="0" w:type="dxa"/>
              <w:right w:w="0" w:type="dxa"/>
            </w:tcMar>
          </w:tcPr>
          <w:p w14:paraId="4F307D6F" w14:textId="77777777" w:rsidR="000A7B04" w:rsidRDefault="000A7B04" w:rsidP="000A7B04">
            <w:pPr>
              <w:pStyle w:val="EMPTYCELLSTYLE"/>
            </w:pPr>
          </w:p>
        </w:tc>
      </w:tr>
      <w:tr w:rsidR="000A7B04" w14:paraId="339F8CCD" w14:textId="77777777" w:rsidTr="000C0B22">
        <w:trPr>
          <w:gridBefore w:val="1"/>
          <w:wBefore w:w="9" w:type="dxa"/>
          <w:trHeight w:hRule="exact" w:val="442"/>
        </w:trPr>
        <w:tc>
          <w:tcPr>
            <w:tcW w:w="219" w:type="dxa"/>
            <w:gridSpan w:val="2"/>
          </w:tcPr>
          <w:p w14:paraId="10F6D4A8" w14:textId="77777777" w:rsidR="000A7B04" w:rsidRDefault="000A7B04" w:rsidP="000A7B04">
            <w:pPr>
              <w:pStyle w:val="EMPTYCELLSTYLE"/>
            </w:pPr>
          </w:p>
        </w:tc>
        <w:tc>
          <w:tcPr>
            <w:tcW w:w="800" w:type="dxa"/>
            <w:gridSpan w:val="4"/>
          </w:tcPr>
          <w:p w14:paraId="6848FA89"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52C03AE0" w14:textId="77777777" w:rsidR="000A7B04" w:rsidRDefault="000A7B04" w:rsidP="000A7B04">
            <w:pPr>
              <w:pStyle w:val="EMPTYCELLSTYLE"/>
            </w:pPr>
          </w:p>
        </w:tc>
      </w:tr>
      <w:tr w:rsidR="000A7B04" w14:paraId="3DF9A65A" w14:textId="77777777" w:rsidTr="000A7B04">
        <w:trPr>
          <w:gridBefore w:val="1"/>
          <w:gridAfter w:val="1"/>
          <w:wBefore w:w="9" w:type="dxa"/>
          <w:wAfter w:w="124" w:type="dxa"/>
          <w:trHeight w:hRule="exact" w:val="40"/>
        </w:trPr>
        <w:tc>
          <w:tcPr>
            <w:tcW w:w="1019" w:type="dxa"/>
            <w:gridSpan w:val="6"/>
          </w:tcPr>
          <w:p w14:paraId="0AE95DC2" w14:textId="77777777" w:rsidR="000A7B04" w:rsidRDefault="000A7B04" w:rsidP="000A7B04">
            <w:pPr>
              <w:pStyle w:val="EMPTYCELLSTYLE"/>
            </w:pPr>
          </w:p>
        </w:tc>
        <w:tc>
          <w:tcPr>
            <w:tcW w:w="7698" w:type="dxa"/>
            <w:gridSpan w:val="11"/>
          </w:tcPr>
          <w:p w14:paraId="35BE8151" w14:textId="77777777" w:rsidR="000A7B04" w:rsidRDefault="000A7B04" w:rsidP="000A7B04">
            <w:pPr>
              <w:pStyle w:val="EMPTYCELLSTYLE"/>
            </w:pPr>
          </w:p>
        </w:tc>
        <w:tc>
          <w:tcPr>
            <w:tcW w:w="1600" w:type="dxa"/>
            <w:gridSpan w:val="6"/>
          </w:tcPr>
          <w:p w14:paraId="6873CFD9" w14:textId="77777777" w:rsidR="000A7B04" w:rsidRDefault="000A7B04" w:rsidP="000A7B04">
            <w:pPr>
              <w:pStyle w:val="EMPTYCELLSTYLE"/>
            </w:pPr>
          </w:p>
        </w:tc>
      </w:tr>
      <w:tr w:rsidR="000A7B04" w14:paraId="34E5EBED" w14:textId="77777777" w:rsidTr="000A7B04">
        <w:trPr>
          <w:gridBefore w:val="1"/>
          <w:wBefore w:w="9" w:type="dxa"/>
          <w:trHeight w:hRule="exact" w:val="20"/>
        </w:trPr>
        <w:tc>
          <w:tcPr>
            <w:tcW w:w="1019" w:type="dxa"/>
            <w:gridSpan w:val="6"/>
          </w:tcPr>
          <w:p w14:paraId="2D6FA177"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2E9212BF" w14:textId="77777777" w:rsidR="000A7B04" w:rsidRDefault="000A7B04" w:rsidP="000A7B04">
            <w:r>
              <w:t>ÖZAKIN ENGİN, TURAN HAVA, DAŞDİBİ AYŞENUR, KAYA FİLİZ BALOĞLU, ACAR NURDAN, ÇEVİK ARİF ALPER (2014).  Omuz Dislokasyonları: 2 yıllık analiz.  9. Türkiye Acil Tıp Kongresi (Yayın No: 1122553)</w:t>
            </w:r>
          </w:p>
        </w:tc>
      </w:tr>
      <w:tr w:rsidR="000A7B04" w14:paraId="70492CD2" w14:textId="77777777" w:rsidTr="000A7B04">
        <w:trPr>
          <w:gridBefore w:val="1"/>
          <w:wBefore w:w="9" w:type="dxa"/>
          <w:trHeight w:hRule="exact" w:val="380"/>
        </w:trPr>
        <w:tc>
          <w:tcPr>
            <w:tcW w:w="1019" w:type="dxa"/>
            <w:gridSpan w:val="6"/>
            <w:tcMar>
              <w:top w:w="0" w:type="dxa"/>
              <w:left w:w="0" w:type="dxa"/>
              <w:bottom w:w="0" w:type="dxa"/>
              <w:right w:w="0" w:type="dxa"/>
            </w:tcMar>
          </w:tcPr>
          <w:p w14:paraId="7398A1F6" w14:textId="77777777" w:rsidR="000A7B04" w:rsidRDefault="000A7B04" w:rsidP="000A7B04">
            <w:pPr>
              <w:jc w:val="center"/>
            </w:pPr>
            <w:r>
              <w:t>12.</w:t>
            </w:r>
          </w:p>
        </w:tc>
        <w:tc>
          <w:tcPr>
            <w:tcW w:w="9422" w:type="dxa"/>
            <w:gridSpan w:val="18"/>
            <w:vMerge/>
            <w:tcMar>
              <w:top w:w="0" w:type="dxa"/>
              <w:left w:w="0" w:type="dxa"/>
              <w:bottom w:w="0" w:type="dxa"/>
              <w:right w:w="0" w:type="dxa"/>
            </w:tcMar>
          </w:tcPr>
          <w:p w14:paraId="418A436B" w14:textId="77777777" w:rsidR="000A7B04" w:rsidRDefault="000A7B04" w:rsidP="000A7B04">
            <w:pPr>
              <w:pStyle w:val="EMPTYCELLSTYLE"/>
            </w:pPr>
          </w:p>
        </w:tc>
      </w:tr>
      <w:tr w:rsidR="000A7B04" w14:paraId="1E736906" w14:textId="77777777" w:rsidTr="000C0B22">
        <w:trPr>
          <w:gridBefore w:val="1"/>
          <w:wBefore w:w="9" w:type="dxa"/>
          <w:trHeight w:hRule="exact" w:val="412"/>
        </w:trPr>
        <w:tc>
          <w:tcPr>
            <w:tcW w:w="1019" w:type="dxa"/>
            <w:gridSpan w:val="6"/>
          </w:tcPr>
          <w:p w14:paraId="42496309"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146915BB" w14:textId="77777777" w:rsidR="000A7B04" w:rsidRDefault="000A7B04" w:rsidP="000A7B04">
            <w:pPr>
              <w:pStyle w:val="EMPTYCELLSTYLE"/>
            </w:pPr>
          </w:p>
        </w:tc>
      </w:tr>
      <w:tr w:rsidR="000A7B04" w14:paraId="4C056A60" w14:textId="77777777" w:rsidTr="000A7B04">
        <w:trPr>
          <w:gridBefore w:val="1"/>
          <w:gridAfter w:val="1"/>
          <w:wBefore w:w="9" w:type="dxa"/>
          <w:wAfter w:w="124" w:type="dxa"/>
          <w:trHeight w:hRule="exact" w:val="100"/>
        </w:trPr>
        <w:tc>
          <w:tcPr>
            <w:tcW w:w="1019" w:type="dxa"/>
            <w:gridSpan w:val="6"/>
          </w:tcPr>
          <w:p w14:paraId="4C90C699" w14:textId="77777777" w:rsidR="000A7B04" w:rsidRDefault="000A7B04" w:rsidP="000A7B04">
            <w:pPr>
              <w:pStyle w:val="EMPTYCELLSTYLE"/>
            </w:pPr>
          </w:p>
        </w:tc>
        <w:tc>
          <w:tcPr>
            <w:tcW w:w="7698" w:type="dxa"/>
            <w:gridSpan w:val="11"/>
          </w:tcPr>
          <w:p w14:paraId="691FB6FE" w14:textId="77777777" w:rsidR="000A7B04" w:rsidRDefault="000A7B04" w:rsidP="000A7B04">
            <w:pPr>
              <w:pStyle w:val="EMPTYCELLSTYLE"/>
            </w:pPr>
          </w:p>
        </w:tc>
        <w:tc>
          <w:tcPr>
            <w:tcW w:w="1600" w:type="dxa"/>
            <w:gridSpan w:val="6"/>
          </w:tcPr>
          <w:p w14:paraId="00BC1F32" w14:textId="77777777" w:rsidR="000A7B04" w:rsidRDefault="000A7B04" w:rsidP="000A7B04">
            <w:pPr>
              <w:pStyle w:val="EMPTYCELLSTYLE"/>
            </w:pPr>
          </w:p>
        </w:tc>
      </w:tr>
      <w:tr w:rsidR="000A7B04" w14:paraId="2675833D" w14:textId="77777777" w:rsidTr="000A7B04">
        <w:trPr>
          <w:gridBefore w:val="1"/>
          <w:wBefore w:w="9" w:type="dxa"/>
          <w:trHeight w:hRule="exact" w:val="20"/>
        </w:trPr>
        <w:tc>
          <w:tcPr>
            <w:tcW w:w="1019" w:type="dxa"/>
            <w:gridSpan w:val="6"/>
          </w:tcPr>
          <w:p w14:paraId="06CEBAF9"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43E79615" w14:textId="77777777" w:rsidR="000A7B04" w:rsidRDefault="000A7B04" w:rsidP="000A7B04">
            <w:r>
              <w:t>ÖZAKIN ENGİN, CAN RUMEYSA, ACAR NURDAN, ÇEVİK ARİF ALPER, KAYA FİLİZ BALOĞLU (2014).  Diyaliz Sonrası Başlayan Karın Ağrısı: Psoas Hematomu.  9. Türkiye Acil Tıp Kongresi (Yayın No: 1122383)</w:t>
            </w:r>
          </w:p>
        </w:tc>
      </w:tr>
      <w:tr w:rsidR="000A7B04" w14:paraId="685A8E8E" w14:textId="77777777" w:rsidTr="000A7B04">
        <w:trPr>
          <w:gridBefore w:val="1"/>
          <w:wBefore w:w="9" w:type="dxa"/>
          <w:trHeight w:hRule="exact" w:val="380"/>
        </w:trPr>
        <w:tc>
          <w:tcPr>
            <w:tcW w:w="1019" w:type="dxa"/>
            <w:gridSpan w:val="6"/>
            <w:tcMar>
              <w:top w:w="0" w:type="dxa"/>
              <w:left w:w="0" w:type="dxa"/>
              <w:bottom w:w="0" w:type="dxa"/>
              <w:right w:w="0" w:type="dxa"/>
            </w:tcMar>
          </w:tcPr>
          <w:p w14:paraId="05388C50" w14:textId="77777777" w:rsidR="000A7B04" w:rsidRDefault="000A7B04" w:rsidP="000A7B04">
            <w:pPr>
              <w:jc w:val="center"/>
            </w:pPr>
            <w:r>
              <w:t>13.</w:t>
            </w:r>
          </w:p>
        </w:tc>
        <w:tc>
          <w:tcPr>
            <w:tcW w:w="9422" w:type="dxa"/>
            <w:gridSpan w:val="18"/>
            <w:vMerge/>
            <w:tcMar>
              <w:top w:w="0" w:type="dxa"/>
              <w:left w:w="0" w:type="dxa"/>
              <w:bottom w:w="0" w:type="dxa"/>
              <w:right w:w="0" w:type="dxa"/>
            </w:tcMar>
          </w:tcPr>
          <w:p w14:paraId="656B81AC" w14:textId="77777777" w:rsidR="000A7B04" w:rsidRDefault="000A7B04" w:rsidP="000A7B04">
            <w:pPr>
              <w:pStyle w:val="EMPTYCELLSTYLE"/>
            </w:pPr>
          </w:p>
        </w:tc>
      </w:tr>
      <w:tr w:rsidR="000A7B04" w14:paraId="37D394EF" w14:textId="77777777" w:rsidTr="000C0B22">
        <w:trPr>
          <w:gridBefore w:val="1"/>
          <w:wBefore w:w="9" w:type="dxa"/>
          <w:trHeight w:hRule="exact" w:val="482"/>
        </w:trPr>
        <w:tc>
          <w:tcPr>
            <w:tcW w:w="1019" w:type="dxa"/>
            <w:gridSpan w:val="6"/>
          </w:tcPr>
          <w:p w14:paraId="751BCD14"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46975CE5" w14:textId="77777777" w:rsidR="000A7B04" w:rsidRDefault="000A7B04" w:rsidP="000A7B04">
            <w:pPr>
              <w:pStyle w:val="EMPTYCELLSTYLE"/>
            </w:pPr>
          </w:p>
        </w:tc>
      </w:tr>
      <w:tr w:rsidR="000A7B04" w14:paraId="413F45E6" w14:textId="77777777" w:rsidTr="000A7B04">
        <w:trPr>
          <w:gridBefore w:val="1"/>
          <w:gridAfter w:val="1"/>
          <w:wBefore w:w="9" w:type="dxa"/>
          <w:wAfter w:w="124" w:type="dxa"/>
          <w:trHeight w:hRule="exact" w:val="100"/>
        </w:trPr>
        <w:tc>
          <w:tcPr>
            <w:tcW w:w="1019" w:type="dxa"/>
            <w:gridSpan w:val="6"/>
          </w:tcPr>
          <w:p w14:paraId="4B056333" w14:textId="77777777" w:rsidR="000A7B04" w:rsidRDefault="000A7B04" w:rsidP="000A7B04">
            <w:pPr>
              <w:pStyle w:val="EMPTYCELLSTYLE"/>
            </w:pPr>
          </w:p>
        </w:tc>
        <w:tc>
          <w:tcPr>
            <w:tcW w:w="7698" w:type="dxa"/>
            <w:gridSpan w:val="11"/>
          </w:tcPr>
          <w:p w14:paraId="28BB7538" w14:textId="77777777" w:rsidR="000A7B04" w:rsidRDefault="000A7B04" w:rsidP="000A7B04">
            <w:pPr>
              <w:pStyle w:val="EMPTYCELLSTYLE"/>
            </w:pPr>
          </w:p>
        </w:tc>
        <w:tc>
          <w:tcPr>
            <w:tcW w:w="1600" w:type="dxa"/>
            <w:gridSpan w:val="6"/>
          </w:tcPr>
          <w:p w14:paraId="3A8CA914" w14:textId="77777777" w:rsidR="000A7B04" w:rsidRDefault="000A7B04" w:rsidP="000A7B04">
            <w:pPr>
              <w:pStyle w:val="EMPTYCELLSTYLE"/>
            </w:pPr>
          </w:p>
        </w:tc>
      </w:tr>
      <w:tr w:rsidR="000A7B04" w14:paraId="50301F37" w14:textId="77777777" w:rsidTr="000A7B04">
        <w:trPr>
          <w:gridBefore w:val="1"/>
          <w:wBefore w:w="9" w:type="dxa"/>
          <w:trHeight w:hRule="exact" w:val="20"/>
        </w:trPr>
        <w:tc>
          <w:tcPr>
            <w:tcW w:w="1019" w:type="dxa"/>
            <w:gridSpan w:val="6"/>
          </w:tcPr>
          <w:p w14:paraId="33695608"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6B1643B3" w14:textId="77777777" w:rsidR="000A7B04" w:rsidRDefault="000A7B04" w:rsidP="000A7B04">
            <w:r>
              <w:t>ÇAĞLAYAN TURGAY, ÖZAKIN ENGİN, ÇANAKÇI MUSTAFA EMİN, KAYA FİLİZ BALOĞLU, ACAR NURDAN, ÇEVİK ARİF ALPER (2013).  Acil serviste pnömotoraks tanısı alan hastalar: 2 yıllık analiz.  9. Türkiye Acil Tıp Kongresi (Yayın No: 1121997)</w:t>
            </w:r>
          </w:p>
        </w:tc>
      </w:tr>
      <w:tr w:rsidR="000A7B04" w14:paraId="35EB18F2" w14:textId="77777777" w:rsidTr="000A7B04">
        <w:trPr>
          <w:gridBefore w:val="1"/>
          <w:wBefore w:w="9" w:type="dxa"/>
          <w:trHeight w:hRule="exact" w:val="380"/>
        </w:trPr>
        <w:tc>
          <w:tcPr>
            <w:tcW w:w="1019" w:type="dxa"/>
            <w:gridSpan w:val="6"/>
            <w:tcMar>
              <w:top w:w="0" w:type="dxa"/>
              <w:left w:w="0" w:type="dxa"/>
              <w:bottom w:w="0" w:type="dxa"/>
              <w:right w:w="0" w:type="dxa"/>
            </w:tcMar>
          </w:tcPr>
          <w:p w14:paraId="612A5E1D" w14:textId="77777777" w:rsidR="000A7B04" w:rsidRDefault="000A7B04" w:rsidP="000A7B04">
            <w:pPr>
              <w:jc w:val="center"/>
            </w:pPr>
            <w:r>
              <w:t>14.</w:t>
            </w:r>
          </w:p>
        </w:tc>
        <w:tc>
          <w:tcPr>
            <w:tcW w:w="9422" w:type="dxa"/>
            <w:gridSpan w:val="18"/>
            <w:vMerge/>
            <w:tcMar>
              <w:top w:w="0" w:type="dxa"/>
              <w:left w:w="0" w:type="dxa"/>
              <w:bottom w:w="0" w:type="dxa"/>
              <w:right w:w="0" w:type="dxa"/>
            </w:tcMar>
          </w:tcPr>
          <w:p w14:paraId="31697646" w14:textId="77777777" w:rsidR="000A7B04" w:rsidRDefault="000A7B04" w:rsidP="000A7B04">
            <w:pPr>
              <w:pStyle w:val="EMPTYCELLSTYLE"/>
            </w:pPr>
          </w:p>
        </w:tc>
      </w:tr>
      <w:tr w:rsidR="000A7B04" w14:paraId="6A93C14D" w14:textId="77777777" w:rsidTr="000A7B04">
        <w:trPr>
          <w:gridBefore w:val="1"/>
          <w:wBefore w:w="9" w:type="dxa"/>
          <w:trHeight w:hRule="exact" w:val="240"/>
        </w:trPr>
        <w:tc>
          <w:tcPr>
            <w:tcW w:w="1019" w:type="dxa"/>
            <w:gridSpan w:val="6"/>
          </w:tcPr>
          <w:p w14:paraId="1728DAA0"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1557F662" w14:textId="77777777" w:rsidR="000A7B04" w:rsidRDefault="000A7B04" w:rsidP="000A7B04">
            <w:pPr>
              <w:pStyle w:val="EMPTYCELLSTYLE"/>
            </w:pPr>
          </w:p>
        </w:tc>
      </w:tr>
      <w:tr w:rsidR="000A7B04" w14:paraId="77489199" w14:textId="77777777" w:rsidTr="000A7B04">
        <w:trPr>
          <w:gridBefore w:val="1"/>
          <w:wBefore w:w="9" w:type="dxa"/>
          <w:trHeight w:hRule="exact" w:val="80"/>
        </w:trPr>
        <w:tc>
          <w:tcPr>
            <w:tcW w:w="1019" w:type="dxa"/>
            <w:gridSpan w:val="6"/>
            <w:tcMar>
              <w:top w:w="0" w:type="dxa"/>
              <w:left w:w="0" w:type="dxa"/>
              <w:bottom w:w="0" w:type="dxa"/>
              <w:right w:w="0" w:type="dxa"/>
            </w:tcMar>
          </w:tcPr>
          <w:p w14:paraId="416B8D8D" w14:textId="77777777" w:rsidR="000A7B04" w:rsidRDefault="000A7B04" w:rsidP="000A7B04">
            <w:pPr>
              <w:jc w:val="center"/>
            </w:pPr>
          </w:p>
        </w:tc>
        <w:tc>
          <w:tcPr>
            <w:tcW w:w="9422" w:type="dxa"/>
            <w:gridSpan w:val="18"/>
            <w:vMerge/>
            <w:tcMar>
              <w:top w:w="0" w:type="dxa"/>
              <w:left w:w="0" w:type="dxa"/>
              <w:bottom w:w="0" w:type="dxa"/>
              <w:right w:w="0" w:type="dxa"/>
            </w:tcMar>
          </w:tcPr>
          <w:p w14:paraId="5622273F" w14:textId="77777777" w:rsidR="000A7B04" w:rsidRDefault="000A7B04" w:rsidP="000A7B04">
            <w:pPr>
              <w:pStyle w:val="EMPTYCELLSTYLE"/>
            </w:pPr>
          </w:p>
        </w:tc>
      </w:tr>
      <w:tr w:rsidR="000A7B04" w14:paraId="51C92367" w14:textId="77777777" w:rsidTr="000A7B04">
        <w:trPr>
          <w:gridBefore w:val="1"/>
          <w:wBefore w:w="9" w:type="dxa"/>
          <w:trHeight w:hRule="exact" w:val="80"/>
        </w:trPr>
        <w:tc>
          <w:tcPr>
            <w:tcW w:w="1019" w:type="dxa"/>
            <w:gridSpan w:val="6"/>
          </w:tcPr>
          <w:p w14:paraId="36068222"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32BB2D64" w14:textId="77777777" w:rsidR="000A7B04" w:rsidRDefault="000A7B04" w:rsidP="000A7B04">
            <w:pPr>
              <w:pStyle w:val="EMPTYCELLSTYLE"/>
            </w:pPr>
          </w:p>
        </w:tc>
      </w:tr>
      <w:tr w:rsidR="000A7B04" w14:paraId="49CA08F2" w14:textId="77777777" w:rsidTr="000A7B04">
        <w:trPr>
          <w:gridBefore w:val="1"/>
          <w:gridAfter w:val="1"/>
          <w:wBefore w:w="9" w:type="dxa"/>
          <w:wAfter w:w="124" w:type="dxa"/>
          <w:trHeight w:hRule="exact" w:val="100"/>
        </w:trPr>
        <w:tc>
          <w:tcPr>
            <w:tcW w:w="1019" w:type="dxa"/>
            <w:gridSpan w:val="6"/>
          </w:tcPr>
          <w:p w14:paraId="2C600A99" w14:textId="77777777" w:rsidR="000A7B04" w:rsidRDefault="000A7B04" w:rsidP="000A7B04">
            <w:pPr>
              <w:pStyle w:val="EMPTYCELLSTYLE"/>
            </w:pPr>
          </w:p>
        </w:tc>
        <w:tc>
          <w:tcPr>
            <w:tcW w:w="7698" w:type="dxa"/>
            <w:gridSpan w:val="11"/>
          </w:tcPr>
          <w:p w14:paraId="7B8363CC" w14:textId="77777777" w:rsidR="000A7B04" w:rsidRDefault="000A7B04" w:rsidP="000A7B04">
            <w:pPr>
              <w:pStyle w:val="EMPTYCELLSTYLE"/>
            </w:pPr>
          </w:p>
        </w:tc>
        <w:tc>
          <w:tcPr>
            <w:tcW w:w="1600" w:type="dxa"/>
            <w:gridSpan w:val="6"/>
          </w:tcPr>
          <w:p w14:paraId="7A988F9A" w14:textId="77777777" w:rsidR="000A7B04" w:rsidRDefault="000A7B04" w:rsidP="000A7B04">
            <w:pPr>
              <w:pStyle w:val="EMPTYCELLSTYLE"/>
            </w:pPr>
          </w:p>
        </w:tc>
      </w:tr>
      <w:tr w:rsidR="000A7B04" w:rsidRPr="006A6A44" w14:paraId="0674FE1A" w14:textId="77777777" w:rsidTr="000A7B04">
        <w:trPr>
          <w:gridBefore w:val="1"/>
          <w:wBefore w:w="9" w:type="dxa"/>
          <w:trHeight w:hRule="exact" w:val="20"/>
        </w:trPr>
        <w:tc>
          <w:tcPr>
            <w:tcW w:w="1019" w:type="dxa"/>
            <w:gridSpan w:val="6"/>
          </w:tcPr>
          <w:p w14:paraId="66C60B72"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56B204F5" w14:textId="77777777" w:rsidR="000A7B04" w:rsidRPr="006A6A44" w:rsidRDefault="000A7B04" w:rsidP="000A7B04">
            <w:r>
              <w:t>ÖZAKIN ENGİN, ŞAKALAR ŞABEN, ÇAĞLAYAN TURGAY, DEMİRCAN RUŞENGÜL, ACAR NURDAN, KAYA FİLİZ BALOĞLU, ÇEVİK ARİF ALPER (2013).  Konsültasyon sonucu yatış kararı çıkmayan hastalarda acil tıp doktoru tarafından verilen yatış kararları.  9. Türkiye Acil Tıp Kongresi (Yayın No: 1121954)</w:t>
            </w:r>
          </w:p>
        </w:tc>
      </w:tr>
      <w:tr w:rsidR="000A7B04" w14:paraId="5772E192" w14:textId="77777777" w:rsidTr="000A7B04">
        <w:trPr>
          <w:gridBefore w:val="1"/>
          <w:wBefore w:w="9" w:type="dxa"/>
          <w:trHeight w:hRule="exact" w:val="380"/>
        </w:trPr>
        <w:tc>
          <w:tcPr>
            <w:tcW w:w="1019" w:type="dxa"/>
            <w:gridSpan w:val="6"/>
            <w:tcMar>
              <w:top w:w="0" w:type="dxa"/>
              <w:left w:w="0" w:type="dxa"/>
              <w:bottom w:w="0" w:type="dxa"/>
              <w:right w:w="0" w:type="dxa"/>
            </w:tcMar>
          </w:tcPr>
          <w:p w14:paraId="5144EFC7" w14:textId="77777777" w:rsidR="000A7B04" w:rsidRDefault="000A7B04" w:rsidP="000A7B04">
            <w:pPr>
              <w:jc w:val="center"/>
            </w:pPr>
            <w:r>
              <w:t>15.</w:t>
            </w:r>
          </w:p>
        </w:tc>
        <w:tc>
          <w:tcPr>
            <w:tcW w:w="9422" w:type="dxa"/>
            <w:gridSpan w:val="18"/>
            <w:vMerge/>
            <w:tcMar>
              <w:top w:w="0" w:type="dxa"/>
              <w:left w:w="0" w:type="dxa"/>
              <w:bottom w:w="0" w:type="dxa"/>
              <w:right w:w="0" w:type="dxa"/>
            </w:tcMar>
          </w:tcPr>
          <w:p w14:paraId="5CAF984E" w14:textId="77777777" w:rsidR="000A7B04" w:rsidRDefault="000A7B04" w:rsidP="000A7B04">
            <w:pPr>
              <w:pStyle w:val="EMPTYCELLSTYLE"/>
            </w:pPr>
          </w:p>
        </w:tc>
      </w:tr>
      <w:tr w:rsidR="000A7B04" w14:paraId="401C7370" w14:textId="77777777" w:rsidTr="000A7B04">
        <w:trPr>
          <w:gridBefore w:val="1"/>
          <w:wBefore w:w="9" w:type="dxa"/>
          <w:trHeight w:hRule="exact" w:val="483"/>
        </w:trPr>
        <w:tc>
          <w:tcPr>
            <w:tcW w:w="1019" w:type="dxa"/>
            <w:gridSpan w:val="6"/>
          </w:tcPr>
          <w:p w14:paraId="6D4473D4"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761C8B64" w14:textId="77777777" w:rsidR="000A7B04" w:rsidRDefault="000A7B04" w:rsidP="000A7B04">
            <w:pPr>
              <w:pStyle w:val="EMPTYCELLSTYLE"/>
            </w:pPr>
          </w:p>
        </w:tc>
      </w:tr>
      <w:tr w:rsidR="000A7B04" w14:paraId="19BA5516" w14:textId="77777777" w:rsidTr="000A7B04">
        <w:trPr>
          <w:gridBefore w:val="1"/>
          <w:gridAfter w:val="1"/>
          <w:wBefore w:w="9" w:type="dxa"/>
          <w:wAfter w:w="124" w:type="dxa"/>
          <w:trHeight w:hRule="exact" w:val="100"/>
        </w:trPr>
        <w:tc>
          <w:tcPr>
            <w:tcW w:w="1019" w:type="dxa"/>
            <w:gridSpan w:val="6"/>
          </w:tcPr>
          <w:p w14:paraId="1E85701F" w14:textId="77777777" w:rsidR="000A7B04" w:rsidRDefault="000A7B04" w:rsidP="000A7B04">
            <w:pPr>
              <w:pStyle w:val="EMPTYCELLSTYLE"/>
            </w:pPr>
          </w:p>
        </w:tc>
        <w:tc>
          <w:tcPr>
            <w:tcW w:w="7698" w:type="dxa"/>
            <w:gridSpan w:val="11"/>
          </w:tcPr>
          <w:p w14:paraId="002B2657" w14:textId="77777777" w:rsidR="000A7B04" w:rsidRDefault="000A7B04" w:rsidP="000A7B04">
            <w:pPr>
              <w:pStyle w:val="EMPTYCELLSTYLE"/>
            </w:pPr>
          </w:p>
        </w:tc>
        <w:tc>
          <w:tcPr>
            <w:tcW w:w="1600" w:type="dxa"/>
            <w:gridSpan w:val="6"/>
          </w:tcPr>
          <w:p w14:paraId="126A7940" w14:textId="77777777" w:rsidR="000A7B04" w:rsidRDefault="000A7B04" w:rsidP="000A7B04">
            <w:pPr>
              <w:pStyle w:val="EMPTYCELLSTYLE"/>
            </w:pPr>
          </w:p>
        </w:tc>
      </w:tr>
      <w:tr w:rsidR="000A7B04" w14:paraId="5C1AE493" w14:textId="77777777" w:rsidTr="000A7B04">
        <w:trPr>
          <w:gridBefore w:val="1"/>
          <w:wBefore w:w="9" w:type="dxa"/>
          <w:trHeight w:hRule="exact" w:val="20"/>
        </w:trPr>
        <w:tc>
          <w:tcPr>
            <w:tcW w:w="1019" w:type="dxa"/>
            <w:gridSpan w:val="6"/>
          </w:tcPr>
          <w:p w14:paraId="1C5EDDC1"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7E6DF9F3" w14:textId="77777777" w:rsidR="000A7B04" w:rsidRDefault="000A7B04" w:rsidP="000A7B04">
            <w:r>
              <w:t>ÇEVİK ARİF ALPER, DOLGUN HAKAN, ÖNER SETENAY, TOKAR BARAN, ACAR NURDAN, ÖZAKIN ENGİN, KAYA FİLİZ BALOĞLU (2013).  Travması olmayan hipotansif hastalarda laktat düzeyi ve şok indeksinin birlikte kullanımının sonuç ölçütleri üzerindeki değeri.  9. Türkiye Acil Tıp Kongresi (Yayın No: 1121869)</w:t>
            </w:r>
          </w:p>
        </w:tc>
      </w:tr>
      <w:tr w:rsidR="000A7B04" w14:paraId="663868AE" w14:textId="77777777" w:rsidTr="000A7B04">
        <w:trPr>
          <w:gridBefore w:val="1"/>
          <w:wBefore w:w="9" w:type="dxa"/>
          <w:trHeight w:hRule="exact" w:val="380"/>
        </w:trPr>
        <w:tc>
          <w:tcPr>
            <w:tcW w:w="1019" w:type="dxa"/>
            <w:gridSpan w:val="6"/>
            <w:tcMar>
              <w:top w:w="0" w:type="dxa"/>
              <w:left w:w="0" w:type="dxa"/>
              <w:bottom w:w="0" w:type="dxa"/>
              <w:right w:w="0" w:type="dxa"/>
            </w:tcMar>
          </w:tcPr>
          <w:p w14:paraId="0EBFBAA4" w14:textId="77777777" w:rsidR="000A7B04" w:rsidRDefault="000A7B04" w:rsidP="000A7B04">
            <w:pPr>
              <w:jc w:val="center"/>
            </w:pPr>
            <w:r>
              <w:t>16.</w:t>
            </w:r>
          </w:p>
        </w:tc>
        <w:tc>
          <w:tcPr>
            <w:tcW w:w="9422" w:type="dxa"/>
            <w:gridSpan w:val="18"/>
            <w:vMerge/>
            <w:tcMar>
              <w:top w:w="0" w:type="dxa"/>
              <w:left w:w="0" w:type="dxa"/>
              <w:bottom w:w="0" w:type="dxa"/>
              <w:right w:w="0" w:type="dxa"/>
            </w:tcMar>
          </w:tcPr>
          <w:p w14:paraId="6C67D3E2" w14:textId="77777777" w:rsidR="000A7B04" w:rsidRDefault="000A7B04" w:rsidP="000A7B04">
            <w:pPr>
              <w:pStyle w:val="EMPTYCELLSTYLE"/>
            </w:pPr>
          </w:p>
        </w:tc>
      </w:tr>
      <w:tr w:rsidR="000A7B04" w14:paraId="071D8290" w14:textId="77777777" w:rsidTr="00A92AEF">
        <w:trPr>
          <w:gridBefore w:val="1"/>
          <w:wBefore w:w="9" w:type="dxa"/>
          <w:trHeight w:hRule="exact" w:val="712"/>
        </w:trPr>
        <w:tc>
          <w:tcPr>
            <w:tcW w:w="1019" w:type="dxa"/>
            <w:gridSpan w:val="6"/>
          </w:tcPr>
          <w:p w14:paraId="1D14C47D"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40C2AAC1" w14:textId="77777777" w:rsidR="000A7B04" w:rsidRDefault="000A7B04" w:rsidP="000A7B04">
            <w:pPr>
              <w:pStyle w:val="EMPTYCELLSTYLE"/>
            </w:pPr>
          </w:p>
        </w:tc>
      </w:tr>
      <w:tr w:rsidR="000A7B04" w14:paraId="4C66E655" w14:textId="77777777" w:rsidTr="000A7B04">
        <w:trPr>
          <w:gridBefore w:val="1"/>
          <w:gridAfter w:val="1"/>
          <w:wBefore w:w="9" w:type="dxa"/>
          <w:wAfter w:w="124" w:type="dxa"/>
          <w:trHeight w:hRule="exact" w:val="100"/>
        </w:trPr>
        <w:tc>
          <w:tcPr>
            <w:tcW w:w="1019" w:type="dxa"/>
            <w:gridSpan w:val="6"/>
          </w:tcPr>
          <w:p w14:paraId="122676A1" w14:textId="77777777" w:rsidR="000A7B04" w:rsidRDefault="000A7B04" w:rsidP="000A7B04">
            <w:pPr>
              <w:pStyle w:val="EMPTYCELLSTYLE"/>
            </w:pPr>
          </w:p>
        </w:tc>
        <w:tc>
          <w:tcPr>
            <w:tcW w:w="7698" w:type="dxa"/>
            <w:gridSpan w:val="11"/>
          </w:tcPr>
          <w:p w14:paraId="68A1A752" w14:textId="77777777" w:rsidR="000A7B04" w:rsidRDefault="000A7B04" w:rsidP="000A7B04">
            <w:pPr>
              <w:pStyle w:val="EMPTYCELLSTYLE"/>
            </w:pPr>
          </w:p>
        </w:tc>
        <w:tc>
          <w:tcPr>
            <w:tcW w:w="1600" w:type="dxa"/>
            <w:gridSpan w:val="6"/>
          </w:tcPr>
          <w:p w14:paraId="1C9CF4C5" w14:textId="77777777" w:rsidR="000A7B04" w:rsidRDefault="000A7B04" w:rsidP="000A7B04">
            <w:pPr>
              <w:pStyle w:val="EMPTYCELLSTYLE"/>
            </w:pPr>
          </w:p>
        </w:tc>
      </w:tr>
      <w:tr w:rsidR="000A7B04" w14:paraId="7DE7FDF4" w14:textId="77777777" w:rsidTr="000A7B04">
        <w:trPr>
          <w:gridBefore w:val="1"/>
          <w:wBefore w:w="9" w:type="dxa"/>
          <w:trHeight w:hRule="exact" w:val="20"/>
        </w:trPr>
        <w:tc>
          <w:tcPr>
            <w:tcW w:w="1019" w:type="dxa"/>
            <w:gridSpan w:val="6"/>
          </w:tcPr>
          <w:p w14:paraId="229F30A2"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501983F4" w14:textId="77777777" w:rsidR="000A7B04" w:rsidRDefault="000A7B04" w:rsidP="000A7B04">
            <w:r>
              <w:t>DOĞAN SERKAN, ACAR NURDAN, ÇEVİK ARİF ALPER, ÖZAKIN ALPER, KAYA FİLİZ BALOĞLU, ARSLANTAŞ DİDEM (2013).  Acil Servise araç içi trafik kazası ile başvuran hastalarda kan alkol düzeyi ile yaralanma ciddiyetinin ilişkisi.  9. Acil Tıp Kongresi (Yayın No: 1121845)</w:t>
            </w:r>
          </w:p>
        </w:tc>
      </w:tr>
      <w:tr w:rsidR="000A7B04" w14:paraId="6E3E8157" w14:textId="77777777" w:rsidTr="000A7B04">
        <w:trPr>
          <w:gridBefore w:val="1"/>
          <w:wBefore w:w="9" w:type="dxa"/>
          <w:trHeight w:hRule="exact" w:val="380"/>
        </w:trPr>
        <w:tc>
          <w:tcPr>
            <w:tcW w:w="1019" w:type="dxa"/>
            <w:gridSpan w:val="6"/>
            <w:tcMar>
              <w:top w:w="0" w:type="dxa"/>
              <w:left w:w="0" w:type="dxa"/>
              <w:bottom w:w="0" w:type="dxa"/>
              <w:right w:w="0" w:type="dxa"/>
            </w:tcMar>
          </w:tcPr>
          <w:p w14:paraId="4806836F" w14:textId="77777777" w:rsidR="000A7B04" w:rsidRDefault="000A7B04" w:rsidP="000A7B04">
            <w:pPr>
              <w:jc w:val="center"/>
            </w:pPr>
            <w:r>
              <w:t>17.</w:t>
            </w:r>
          </w:p>
        </w:tc>
        <w:tc>
          <w:tcPr>
            <w:tcW w:w="9422" w:type="dxa"/>
            <w:gridSpan w:val="18"/>
            <w:vMerge/>
            <w:tcMar>
              <w:top w:w="0" w:type="dxa"/>
              <w:left w:w="0" w:type="dxa"/>
              <w:bottom w:w="0" w:type="dxa"/>
              <w:right w:w="0" w:type="dxa"/>
            </w:tcMar>
          </w:tcPr>
          <w:p w14:paraId="3CED14AA" w14:textId="77777777" w:rsidR="000A7B04" w:rsidRDefault="000A7B04" w:rsidP="000A7B04">
            <w:pPr>
              <w:pStyle w:val="EMPTYCELLSTYLE"/>
            </w:pPr>
          </w:p>
        </w:tc>
      </w:tr>
      <w:tr w:rsidR="000A7B04" w14:paraId="2F6A8D50" w14:textId="77777777" w:rsidTr="000C0B22">
        <w:trPr>
          <w:gridBefore w:val="1"/>
          <w:wBefore w:w="9" w:type="dxa"/>
          <w:trHeight w:hRule="exact" w:val="496"/>
        </w:trPr>
        <w:tc>
          <w:tcPr>
            <w:tcW w:w="1019" w:type="dxa"/>
            <w:gridSpan w:val="6"/>
          </w:tcPr>
          <w:p w14:paraId="6EF4E0A9"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435BAF8D" w14:textId="77777777" w:rsidR="000A7B04" w:rsidRDefault="000A7B04" w:rsidP="000A7B04">
            <w:pPr>
              <w:pStyle w:val="EMPTYCELLSTYLE"/>
            </w:pPr>
          </w:p>
        </w:tc>
      </w:tr>
      <w:tr w:rsidR="000A7B04" w14:paraId="3D325012" w14:textId="77777777" w:rsidTr="000A7B04">
        <w:trPr>
          <w:gridBefore w:val="1"/>
          <w:gridAfter w:val="1"/>
          <w:wBefore w:w="9" w:type="dxa"/>
          <w:wAfter w:w="124" w:type="dxa"/>
          <w:trHeight w:hRule="exact" w:val="100"/>
        </w:trPr>
        <w:tc>
          <w:tcPr>
            <w:tcW w:w="1019" w:type="dxa"/>
            <w:gridSpan w:val="6"/>
          </w:tcPr>
          <w:p w14:paraId="25BC0EC8" w14:textId="77777777" w:rsidR="000A7B04" w:rsidRDefault="000A7B04" w:rsidP="000A7B04">
            <w:pPr>
              <w:pStyle w:val="EMPTYCELLSTYLE"/>
            </w:pPr>
          </w:p>
        </w:tc>
        <w:tc>
          <w:tcPr>
            <w:tcW w:w="7698" w:type="dxa"/>
            <w:gridSpan w:val="11"/>
          </w:tcPr>
          <w:p w14:paraId="3A8FC488" w14:textId="77777777" w:rsidR="000A7B04" w:rsidRDefault="000A7B04" w:rsidP="000A7B04">
            <w:pPr>
              <w:pStyle w:val="EMPTYCELLSTYLE"/>
            </w:pPr>
          </w:p>
        </w:tc>
        <w:tc>
          <w:tcPr>
            <w:tcW w:w="1600" w:type="dxa"/>
            <w:gridSpan w:val="6"/>
          </w:tcPr>
          <w:p w14:paraId="38735FE3" w14:textId="77777777" w:rsidR="000A7B04" w:rsidRDefault="000A7B04" w:rsidP="000A7B04">
            <w:pPr>
              <w:pStyle w:val="EMPTYCELLSTYLE"/>
            </w:pPr>
          </w:p>
        </w:tc>
      </w:tr>
      <w:tr w:rsidR="000A7B04" w14:paraId="48E8037D" w14:textId="77777777" w:rsidTr="000A7B04">
        <w:trPr>
          <w:gridBefore w:val="1"/>
          <w:wBefore w:w="9" w:type="dxa"/>
          <w:trHeight w:hRule="exact" w:val="20"/>
        </w:trPr>
        <w:tc>
          <w:tcPr>
            <w:tcW w:w="1019" w:type="dxa"/>
            <w:gridSpan w:val="6"/>
          </w:tcPr>
          <w:p w14:paraId="4E369CC1"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20286644" w14:textId="77777777" w:rsidR="000A7B04" w:rsidRDefault="000A7B04" w:rsidP="000A7B04">
            <w:r>
              <w:t>ŞAKALAR ŞABEN, ÖZAKIN ENGİN, KARA TAYLAN, ÇEVİK ARİF ALPER, ACAR NURDAN, KAYA FİLİZ BALOĞLU, DOĞAN SERKAN, BOLLUK ÖZGE (2013).  Acil serviste kolesistit şiddetinin belirlenmesinde kan prokalsitonin düzeyi.  9. Türkiye Acil Tıp Kongresi (Yayın No: 1121796)</w:t>
            </w:r>
          </w:p>
        </w:tc>
      </w:tr>
      <w:tr w:rsidR="000A7B04" w14:paraId="35AF4557" w14:textId="77777777" w:rsidTr="000A7B04">
        <w:trPr>
          <w:gridBefore w:val="1"/>
          <w:wBefore w:w="9" w:type="dxa"/>
          <w:trHeight w:hRule="exact" w:val="380"/>
        </w:trPr>
        <w:tc>
          <w:tcPr>
            <w:tcW w:w="1019" w:type="dxa"/>
            <w:gridSpan w:val="6"/>
            <w:tcMar>
              <w:top w:w="0" w:type="dxa"/>
              <w:left w:w="0" w:type="dxa"/>
              <w:bottom w:w="0" w:type="dxa"/>
              <w:right w:w="0" w:type="dxa"/>
            </w:tcMar>
          </w:tcPr>
          <w:p w14:paraId="07DAA283" w14:textId="77777777" w:rsidR="000A7B04" w:rsidRDefault="000A7B04" w:rsidP="000A7B04">
            <w:pPr>
              <w:jc w:val="center"/>
            </w:pPr>
            <w:r>
              <w:t>18.</w:t>
            </w:r>
          </w:p>
        </w:tc>
        <w:tc>
          <w:tcPr>
            <w:tcW w:w="9422" w:type="dxa"/>
            <w:gridSpan w:val="18"/>
            <w:vMerge/>
            <w:tcMar>
              <w:top w:w="0" w:type="dxa"/>
              <w:left w:w="0" w:type="dxa"/>
              <w:bottom w:w="0" w:type="dxa"/>
              <w:right w:w="0" w:type="dxa"/>
            </w:tcMar>
          </w:tcPr>
          <w:p w14:paraId="699935BB" w14:textId="77777777" w:rsidR="000A7B04" w:rsidRDefault="000A7B04" w:rsidP="000A7B04">
            <w:pPr>
              <w:pStyle w:val="EMPTYCELLSTYLE"/>
            </w:pPr>
          </w:p>
        </w:tc>
      </w:tr>
      <w:tr w:rsidR="000A7B04" w14:paraId="48DE726B" w14:textId="77777777" w:rsidTr="000C0B22">
        <w:trPr>
          <w:gridBefore w:val="1"/>
          <w:wBefore w:w="9" w:type="dxa"/>
          <w:trHeight w:hRule="exact" w:val="496"/>
        </w:trPr>
        <w:tc>
          <w:tcPr>
            <w:tcW w:w="1019" w:type="dxa"/>
            <w:gridSpan w:val="6"/>
          </w:tcPr>
          <w:p w14:paraId="2003DE7E"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4F7B50FA" w14:textId="77777777" w:rsidR="000A7B04" w:rsidRDefault="000A7B04" w:rsidP="000A7B04">
            <w:pPr>
              <w:pStyle w:val="EMPTYCELLSTYLE"/>
            </w:pPr>
          </w:p>
        </w:tc>
      </w:tr>
      <w:tr w:rsidR="000A7B04" w14:paraId="7B4C9A1F" w14:textId="77777777" w:rsidTr="000A7B04">
        <w:trPr>
          <w:gridBefore w:val="1"/>
          <w:gridAfter w:val="1"/>
          <w:wBefore w:w="9" w:type="dxa"/>
          <w:wAfter w:w="124" w:type="dxa"/>
          <w:trHeight w:hRule="exact" w:val="100"/>
        </w:trPr>
        <w:tc>
          <w:tcPr>
            <w:tcW w:w="1019" w:type="dxa"/>
            <w:gridSpan w:val="6"/>
          </w:tcPr>
          <w:p w14:paraId="18D8466B" w14:textId="77777777" w:rsidR="000A7B04" w:rsidRDefault="000A7B04" w:rsidP="000A7B04">
            <w:pPr>
              <w:pStyle w:val="EMPTYCELLSTYLE"/>
            </w:pPr>
          </w:p>
        </w:tc>
        <w:tc>
          <w:tcPr>
            <w:tcW w:w="7698" w:type="dxa"/>
            <w:gridSpan w:val="11"/>
          </w:tcPr>
          <w:p w14:paraId="3C123EA7" w14:textId="77777777" w:rsidR="000A7B04" w:rsidRDefault="000A7B04" w:rsidP="000A7B04">
            <w:pPr>
              <w:pStyle w:val="EMPTYCELLSTYLE"/>
            </w:pPr>
          </w:p>
        </w:tc>
        <w:tc>
          <w:tcPr>
            <w:tcW w:w="1600" w:type="dxa"/>
            <w:gridSpan w:val="6"/>
          </w:tcPr>
          <w:p w14:paraId="22FA66F5" w14:textId="77777777" w:rsidR="000A7B04" w:rsidRDefault="000A7B04" w:rsidP="000A7B04">
            <w:pPr>
              <w:pStyle w:val="EMPTYCELLSTYLE"/>
            </w:pPr>
          </w:p>
        </w:tc>
      </w:tr>
      <w:tr w:rsidR="000A7B04" w14:paraId="570838EA" w14:textId="77777777" w:rsidTr="000A7B04">
        <w:trPr>
          <w:gridBefore w:val="1"/>
          <w:wBefore w:w="9" w:type="dxa"/>
          <w:trHeight w:hRule="exact" w:val="20"/>
        </w:trPr>
        <w:tc>
          <w:tcPr>
            <w:tcW w:w="1019" w:type="dxa"/>
            <w:gridSpan w:val="6"/>
          </w:tcPr>
          <w:p w14:paraId="44C17E4A"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4E16AD6E" w14:textId="77777777" w:rsidR="000A7B04" w:rsidRDefault="000A7B04" w:rsidP="000A7B04">
            <w:r>
              <w:t>CAN RUMEYSA, ÇEVİK ARİF ALPER, ACAR NURDAN, ÖZAKIN ENGİN, METİNTAŞ SELMA (2013).  ESOGU Tıp Fakültesi acil servisine başvuran hastaların sigara içme özellikleri ve sigara içiciliğinin acil serviste klinik ve ekonomik boyutu.  9. Türkiye Acil Tıp Kongresi (Yayın No: 1121743)</w:t>
            </w:r>
          </w:p>
        </w:tc>
      </w:tr>
      <w:tr w:rsidR="000A7B04" w14:paraId="5A1B98FA" w14:textId="77777777" w:rsidTr="000A7B04">
        <w:trPr>
          <w:gridBefore w:val="1"/>
          <w:wBefore w:w="9" w:type="dxa"/>
          <w:trHeight w:hRule="exact" w:val="380"/>
        </w:trPr>
        <w:tc>
          <w:tcPr>
            <w:tcW w:w="1019" w:type="dxa"/>
            <w:gridSpan w:val="6"/>
            <w:tcMar>
              <w:top w:w="0" w:type="dxa"/>
              <w:left w:w="0" w:type="dxa"/>
              <w:bottom w:w="0" w:type="dxa"/>
              <w:right w:w="0" w:type="dxa"/>
            </w:tcMar>
          </w:tcPr>
          <w:p w14:paraId="717C4EAF" w14:textId="77777777" w:rsidR="000A7B04" w:rsidRDefault="000A7B04" w:rsidP="000A7B04">
            <w:pPr>
              <w:jc w:val="center"/>
            </w:pPr>
            <w:r>
              <w:t>19.</w:t>
            </w:r>
          </w:p>
        </w:tc>
        <w:tc>
          <w:tcPr>
            <w:tcW w:w="9422" w:type="dxa"/>
            <w:gridSpan w:val="18"/>
            <w:vMerge/>
            <w:tcMar>
              <w:top w:w="0" w:type="dxa"/>
              <w:left w:w="0" w:type="dxa"/>
              <w:bottom w:w="0" w:type="dxa"/>
              <w:right w:w="0" w:type="dxa"/>
            </w:tcMar>
          </w:tcPr>
          <w:p w14:paraId="48E37C12" w14:textId="77777777" w:rsidR="000A7B04" w:rsidRDefault="000A7B04" w:rsidP="000A7B04">
            <w:pPr>
              <w:pStyle w:val="EMPTYCELLSTYLE"/>
            </w:pPr>
          </w:p>
        </w:tc>
      </w:tr>
      <w:tr w:rsidR="000A7B04" w14:paraId="66187F31" w14:textId="77777777" w:rsidTr="000C0B22">
        <w:trPr>
          <w:gridBefore w:val="1"/>
          <w:wBefore w:w="9" w:type="dxa"/>
          <w:trHeight w:hRule="exact" w:val="482"/>
        </w:trPr>
        <w:tc>
          <w:tcPr>
            <w:tcW w:w="1019" w:type="dxa"/>
            <w:gridSpan w:val="6"/>
          </w:tcPr>
          <w:p w14:paraId="6FC891DF"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7C911D28" w14:textId="77777777" w:rsidR="000A7B04" w:rsidRDefault="000A7B04" w:rsidP="000A7B04">
            <w:pPr>
              <w:pStyle w:val="EMPTYCELLSTYLE"/>
            </w:pPr>
          </w:p>
        </w:tc>
      </w:tr>
      <w:tr w:rsidR="000A7B04" w14:paraId="5E242B65" w14:textId="77777777" w:rsidTr="000A7B04">
        <w:trPr>
          <w:gridBefore w:val="1"/>
          <w:gridAfter w:val="1"/>
          <w:wBefore w:w="9" w:type="dxa"/>
          <w:wAfter w:w="124" w:type="dxa"/>
          <w:trHeight w:hRule="exact" w:val="100"/>
        </w:trPr>
        <w:tc>
          <w:tcPr>
            <w:tcW w:w="1019" w:type="dxa"/>
            <w:gridSpan w:val="6"/>
          </w:tcPr>
          <w:p w14:paraId="54D457C9" w14:textId="77777777" w:rsidR="000A7B04" w:rsidRDefault="000A7B04" w:rsidP="000A7B04">
            <w:pPr>
              <w:pStyle w:val="EMPTYCELLSTYLE"/>
            </w:pPr>
          </w:p>
        </w:tc>
        <w:tc>
          <w:tcPr>
            <w:tcW w:w="7698" w:type="dxa"/>
            <w:gridSpan w:val="11"/>
          </w:tcPr>
          <w:p w14:paraId="7138A3D1" w14:textId="77777777" w:rsidR="000A7B04" w:rsidRDefault="000A7B04" w:rsidP="000A7B04">
            <w:pPr>
              <w:pStyle w:val="EMPTYCELLSTYLE"/>
            </w:pPr>
          </w:p>
        </w:tc>
        <w:tc>
          <w:tcPr>
            <w:tcW w:w="1600" w:type="dxa"/>
            <w:gridSpan w:val="6"/>
          </w:tcPr>
          <w:p w14:paraId="24F1750D" w14:textId="77777777" w:rsidR="000A7B04" w:rsidRDefault="000A7B04" w:rsidP="000A7B04">
            <w:pPr>
              <w:pStyle w:val="EMPTYCELLSTYLE"/>
            </w:pPr>
          </w:p>
        </w:tc>
      </w:tr>
      <w:tr w:rsidR="000A7B04" w14:paraId="573C62F3" w14:textId="77777777" w:rsidTr="000A7B04">
        <w:trPr>
          <w:gridBefore w:val="1"/>
          <w:wBefore w:w="9" w:type="dxa"/>
          <w:trHeight w:hRule="exact" w:val="20"/>
        </w:trPr>
        <w:tc>
          <w:tcPr>
            <w:tcW w:w="1019" w:type="dxa"/>
            <w:gridSpan w:val="6"/>
          </w:tcPr>
          <w:p w14:paraId="2CA199F5"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4E9C24CB" w14:textId="77777777" w:rsidR="000A7B04" w:rsidRDefault="000A7B04" w:rsidP="000A7B04">
            <w:r>
              <w:t>ZORBOZAN ONUR, ÇEVİK ARİF ALPER, ACAR NURDAN, ÖZAKIN ENGİN, ÖZÇELİK HAMİT, ŞEN SÜLEYMEN ESAT, METİNTAŞ SELMA (2013).  Acil servise başvuran akut ST segment yükselmeli miyokard infarktüsü hastalarda birincil peruktan koroner girişim zamanı.  9. Türkiye Acil Tıp Kongresi (Yayın No: 1121724)</w:t>
            </w:r>
          </w:p>
        </w:tc>
      </w:tr>
      <w:tr w:rsidR="000A7B04" w14:paraId="2B3D54E1" w14:textId="77777777" w:rsidTr="000A7B04">
        <w:trPr>
          <w:gridBefore w:val="1"/>
          <w:wBefore w:w="9" w:type="dxa"/>
          <w:trHeight w:hRule="exact" w:val="380"/>
        </w:trPr>
        <w:tc>
          <w:tcPr>
            <w:tcW w:w="1019" w:type="dxa"/>
            <w:gridSpan w:val="6"/>
            <w:tcMar>
              <w:top w:w="0" w:type="dxa"/>
              <w:left w:w="0" w:type="dxa"/>
              <w:bottom w:w="0" w:type="dxa"/>
              <w:right w:w="0" w:type="dxa"/>
            </w:tcMar>
          </w:tcPr>
          <w:p w14:paraId="42ACF100" w14:textId="77777777" w:rsidR="000A7B04" w:rsidRDefault="000A7B04" w:rsidP="000A7B04">
            <w:pPr>
              <w:jc w:val="center"/>
            </w:pPr>
            <w:r>
              <w:t>20.</w:t>
            </w:r>
          </w:p>
        </w:tc>
        <w:tc>
          <w:tcPr>
            <w:tcW w:w="9422" w:type="dxa"/>
            <w:gridSpan w:val="18"/>
            <w:vMerge/>
            <w:tcMar>
              <w:top w:w="0" w:type="dxa"/>
              <w:left w:w="0" w:type="dxa"/>
              <w:bottom w:w="0" w:type="dxa"/>
              <w:right w:w="0" w:type="dxa"/>
            </w:tcMar>
          </w:tcPr>
          <w:p w14:paraId="7FA655FA" w14:textId="77777777" w:rsidR="000A7B04" w:rsidRDefault="000A7B04" w:rsidP="000A7B04">
            <w:pPr>
              <w:pStyle w:val="EMPTYCELLSTYLE"/>
            </w:pPr>
          </w:p>
        </w:tc>
      </w:tr>
      <w:tr w:rsidR="000A7B04" w14:paraId="53D7E517" w14:textId="77777777" w:rsidTr="000C0B22">
        <w:trPr>
          <w:gridBefore w:val="1"/>
          <w:wBefore w:w="9" w:type="dxa"/>
          <w:trHeight w:hRule="exact" w:val="638"/>
        </w:trPr>
        <w:tc>
          <w:tcPr>
            <w:tcW w:w="1019" w:type="dxa"/>
            <w:gridSpan w:val="6"/>
          </w:tcPr>
          <w:p w14:paraId="6AEDF55B"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45EA980C" w14:textId="77777777" w:rsidR="000A7B04" w:rsidRDefault="000A7B04" w:rsidP="000A7B04">
            <w:pPr>
              <w:pStyle w:val="EMPTYCELLSTYLE"/>
            </w:pPr>
          </w:p>
        </w:tc>
      </w:tr>
      <w:tr w:rsidR="000A7B04" w14:paraId="77A4A147" w14:textId="77777777" w:rsidTr="000A7B04">
        <w:trPr>
          <w:gridBefore w:val="1"/>
          <w:gridAfter w:val="1"/>
          <w:wBefore w:w="9" w:type="dxa"/>
          <w:wAfter w:w="124" w:type="dxa"/>
          <w:trHeight w:hRule="exact" w:val="100"/>
        </w:trPr>
        <w:tc>
          <w:tcPr>
            <w:tcW w:w="1019" w:type="dxa"/>
            <w:gridSpan w:val="6"/>
          </w:tcPr>
          <w:p w14:paraId="1C7C904E" w14:textId="77777777" w:rsidR="000A7B04" w:rsidRDefault="000A7B04" w:rsidP="000A7B04">
            <w:pPr>
              <w:pStyle w:val="EMPTYCELLSTYLE"/>
            </w:pPr>
          </w:p>
        </w:tc>
        <w:tc>
          <w:tcPr>
            <w:tcW w:w="7698" w:type="dxa"/>
            <w:gridSpan w:val="11"/>
          </w:tcPr>
          <w:p w14:paraId="71B8B7DB" w14:textId="77777777" w:rsidR="000A7B04" w:rsidRDefault="000A7B04" w:rsidP="000A7B04">
            <w:pPr>
              <w:pStyle w:val="EMPTYCELLSTYLE"/>
            </w:pPr>
          </w:p>
        </w:tc>
        <w:tc>
          <w:tcPr>
            <w:tcW w:w="1600" w:type="dxa"/>
            <w:gridSpan w:val="6"/>
          </w:tcPr>
          <w:p w14:paraId="56723D40" w14:textId="77777777" w:rsidR="000A7B04" w:rsidRDefault="000A7B04" w:rsidP="000A7B04">
            <w:pPr>
              <w:pStyle w:val="EMPTYCELLSTYLE"/>
            </w:pPr>
          </w:p>
        </w:tc>
      </w:tr>
      <w:tr w:rsidR="000A7B04" w14:paraId="165F0943" w14:textId="77777777" w:rsidTr="000A7B04">
        <w:trPr>
          <w:gridBefore w:val="1"/>
          <w:wBefore w:w="9" w:type="dxa"/>
          <w:trHeight w:hRule="exact" w:val="20"/>
        </w:trPr>
        <w:tc>
          <w:tcPr>
            <w:tcW w:w="1019" w:type="dxa"/>
            <w:gridSpan w:val="6"/>
          </w:tcPr>
          <w:p w14:paraId="01CC299E"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10653997" w14:textId="77777777" w:rsidR="000A7B04" w:rsidRDefault="000A7B04" w:rsidP="000A7B04">
            <w:r>
              <w:t xml:space="preserve">ACAR NURDAN (2013).  Servikal Travma Güncellemesi, Kanıta Dayalı Travma Güncellemeleri.  9. </w:t>
            </w:r>
            <w:r>
              <w:lastRenderedPageBreak/>
              <w:t>Tükiye Acil Tıp Kongresi (Yayın No: 1121678)</w:t>
            </w:r>
          </w:p>
        </w:tc>
      </w:tr>
      <w:tr w:rsidR="000A7B04" w14:paraId="6D867E7D" w14:textId="77777777" w:rsidTr="000C0B22">
        <w:trPr>
          <w:gridBefore w:val="1"/>
          <w:wBefore w:w="9" w:type="dxa"/>
          <w:trHeight w:hRule="exact" w:val="592"/>
        </w:trPr>
        <w:tc>
          <w:tcPr>
            <w:tcW w:w="1019" w:type="dxa"/>
            <w:gridSpan w:val="6"/>
            <w:tcMar>
              <w:top w:w="0" w:type="dxa"/>
              <w:left w:w="0" w:type="dxa"/>
              <w:bottom w:w="0" w:type="dxa"/>
              <w:right w:w="0" w:type="dxa"/>
            </w:tcMar>
          </w:tcPr>
          <w:p w14:paraId="56F30AAF" w14:textId="77777777" w:rsidR="000A7B04" w:rsidRDefault="000A7B04" w:rsidP="000A7B04">
            <w:pPr>
              <w:jc w:val="center"/>
            </w:pPr>
            <w:r>
              <w:lastRenderedPageBreak/>
              <w:t>21.</w:t>
            </w:r>
          </w:p>
        </w:tc>
        <w:tc>
          <w:tcPr>
            <w:tcW w:w="9422" w:type="dxa"/>
            <w:gridSpan w:val="18"/>
            <w:vMerge/>
            <w:tcMar>
              <w:top w:w="0" w:type="dxa"/>
              <w:left w:w="0" w:type="dxa"/>
              <w:bottom w:w="0" w:type="dxa"/>
              <w:right w:w="0" w:type="dxa"/>
            </w:tcMar>
          </w:tcPr>
          <w:p w14:paraId="44EDB005" w14:textId="77777777" w:rsidR="000A7B04" w:rsidRDefault="000A7B04" w:rsidP="000A7B04">
            <w:pPr>
              <w:pStyle w:val="EMPTYCELLSTYLE"/>
            </w:pPr>
          </w:p>
        </w:tc>
      </w:tr>
      <w:tr w:rsidR="000A7B04" w14:paraId="7F695D89" w14:textId="77777777" w:rsidTr="000A7B04">
        <w:trPr>
          <w:gridBefore w:val="1"/>
          <w:wBefore w:w="9" w:type="dxa"/>
          <w:trHeight w:hRule="exact" w:val="20"/>
        </w:trPr>
        <w:tc>
          <w:tcPr>
            <w:tcW w:w="1019" w:type="dxa"/>
            <w:gridSpan w:val="6"/>
          </w:tcPr>
          <w:p w14:paraId="5BAF76F9"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75740825" w14:textId="77777777" w:rsidR="000A7B04" w:rsidRDefault="000A7B04" w:rsidP="000A7B04">
            <w:pPr>
              <w:pStyle w:val="EMPTYCELLSTYLE"/>
            </w:pPr>
          </w:p>
        </w:tc>
      </w:tr>
      <w:tr w:rsidR="000A7B04" w14:paraId="1D015772" w14:textId="77777777" w:rsidTr="000A7B04">
        <w:trPr>
          <w:gridBefore w:val="1"/>
          <w:gridAfter w:val="1"/>
          <w:wBefore w:w="9" w:type="dxa"/>
          <w:wAfter w:w="124" w:type="dxa"/>
          <w:trHeight w:hRule="exact" w:val="100"/>
        </w:trPr>
        <w:tc>
          <w:tcPr>
            <w:tcW w:w="1019" w:type="dxa"/>
            <w:gridSpan w:val="6"/>
          </w:tcPr>
          <w:p w14:paraId="083658C5" w14:textId="77777777" w:rsidR="000A7B04" w:rsidRDefault="000A7B04" w:rsidP="000A7B04">
            <w:pPr>
              <w:pStyle w:val="EMPTYCELLSTYLE"/>
            </w:pPr>
          </w:p>
        </w:tc>
        <w:tc>
          <w:tcPr>
            <w:tcW w:w="7698" w:type="dxa"/>
            <w:gridSpan w:val="11"/>
          </w:tcPr>
          <w:p w14:paraId="27F824C1" w14:textId="77777777" w:rsidR="000A7B04" w:rsidRDefault="000A7B04" w:rsidP="000A7B04">
            <w:pPr>
              <w:pStyle w:val="EMPTYCELLSTYLE"/>
            </w:pPr>
          </w:p>
        </w:tc>
        <w:tc>
          <w:tcPr>
            <w:tcW w:w="1600" w:type="dxa"/>
            <w:gridSpan w:val="6"/>
          </w:tcPr>
          <w:p w14:paraId="75A6D9E0" w14:textId="77777777" w:rsidR="000A7B04" w:rsidRDefault="000A7B04" w:rsidP="000A7B04">
            <w:pPr>
              <w:pStyle w:val="EMPTYCELLSTYLE"/>
            </w:pPr>
          </w:p>
        </w:tc>
      </w:tr>
      <w:tr w:rsidR="000A7B04" w14:paraId="4F62FD6C" w14:textId="77777777" w:rsidTr="000A7B04">
        <w:trPr>
          <w:gridBefore w:val="1"/>
          <w:wBefore w:w="9" w:type="dxa"/>
          <w:trHeight w:hRule="exact" w:val="20"/>
        </w:trPr>
        <w:tc>
          <w:tcPr>
            <w:tcW w:w="1019" w:type="dxa"/>
            <w:gridSpan w:val="6"/>
          </w:tcPr>
          <w:p w14:paraId="578467A3"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0D88AD09" w14:textId="77777777" w:rsidR="000A7B04" w:rsidRDefault="000A7B04" w:rsidP="000A7B04">
            <w:r>
              <w:t>ÖZAKIN ENGİN, ACAR NURDAN, ÇEVİK ARİF ALPER, KAYA FİLİZ BALOGLU (2013).  Acil servise şiddet nedeni ile başvuran gençlerin analizi.  9. Türkiye Acil Tıp Kongresi (Yayın No: 1121968)</w:t>
            </w:r>
          </w:p>
        </w:tc>
      </w:tr>
      <w:tr w:rsidR="000A7B04" w14:paraId="0938F069" w14:textId="77777777" w:rsidTr="000C0B22">
        <w:trPr>
          <w:gridBefore w:val="1"/>
          <w:wBefore w:w="9" w:type="dxa"/>
          <w:trHeight w:hRule="exact" w:val="574"/>
        </w:trPr>
        <w:tc>
          <w:tcPr>
            <w:tcW w:w="1019" w:type="dxa"/>
            <w:gridSpan w:val="6"/>
            <w:tcMar>
              <w:top w:w="0" w:type="dxa"/>
              <w:left w:w="0" w:type="dxa"/>
              <w:bottom w:w="0" w:type="dxa"/>
              <w:right w:w="0" w:type="dxa"/>
            </w:tcMar>
          </w:tcPr>
          <w:p w14:paraId="23A0F932" w14:textId="77777777" w:rsidR="000A7B04" w:rsidRDefault="000A7B04" w:rsidP="000A7B04">
            <w:pPr>
              <w:jc w:val="center"/>
            </w:pPr>
            <w:r>
              <w:t>22.</w:t>
            </w:r>
          </w:p>
        </w:tc>
        <w:tc>
          <w:tcPr>
            <w:tcW w:w="9422" w:type="dxa"/>
            <w:gridSpan w:val="18"/>
            <w:vMerge/>
            <w:tcMar>
              <w:top w:w="0" w:type="dxa"/>
              <w:left w:w="0" w:type="dxa"/>
              <w:bottom w:w="0" w:type="dxa"/>
              <w:right w:w="0" w:type="dxa"/>
            </w:tcMar>
          </w:tcPr>
          <w:p w14:paraId="7184A849" w14:textId="77777777" w:rsidR="000A7B04" w:rsidRDefault="000A7B04" w:rsidP="000A7B04">
            <w:pPr>
              <w:pStyle w:val="EMPTYCELLSTYLE"/>
            </w:pPr>
          </w:p>
        </w:tc>
      </w:tr>
      <w:tr w:rsidR="000A7B04" w14:paraId="44FED8B5" w14:textId="77777777" w:rsidTr="000A7B04">
        <w:trPr>
          <w:gridBefore w:val="1"/>
          <w:wBefore w:w="9" w:type="dxa"/>
          <w:trHeight w:hRule="exact" w:val="20"/>
        </w:trPr>
        <w:tc>
          <w:tcPr>
            <w:tcW w:w="1019" w:type="dxa"/>
            <w:gridSpan w:val="6"/>
          </w:tcPr>
          <w:p w14:paraId="686B913B"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01AF8145" w14:textId="77777777" w:rsidR="000A7B04" w:rsidRDefault="000A7B04" w:rsidP="000A7B04">
            <w:pPr>
              <w:pStyle w:val="EMPTYCELLSTYLE"/>
            </w:pPr>
          </w:p>
        </w:tc>
      </w:tr>
      <w:tr w:rsidR="000A7B04" w14:paraId="60886D4A" w14:textId="77777777" w:rsidTr="000A7B04">
        <w:trPr>
          <w:gridBefore w:val="1"/>
          <w:gridAfter w:val="1"/>
          <w:wBefore w:w="9" w:type="dxa"/>
          <w:wAfter w:w="124" w:type="dxa"/>
          <w:trHeight w:hRule="exact" w:val="100"/>
        </w:trPr>
        <w:tc>
          <w:tcPr>
            <w:tcW w:w="1019" w:type="dxa"/>
            <w:gridSpan w:val="6"/>
          </w:tcPr>
          <w:p w14:paraId="7FCC6AC6" w14:textId="77777777" w:rsidR="000A7B04" w:rsidRDefault="000A7B04" w:rsidP="000A7B04">
            <w:pPr>
              <w:pStyle w:val="EMPTYCELLSTYLE"/>
            </w:pPr>
          </w:p>
        </w:tc>
        <w:tc>
          <w:tcPr>
            <w:tcW w:w="7698" w:type="dxa"/>
            <w:gridSpan w:val="11"/>
          </w:tcPr>
          <w:p w14:paraId="602928A9" w14:textId="77777777" w:rsidR="000A7B04" w:rsidRDefault="000A7B04" w:rsidP="000A7B04">
            <w:pPr>
              <w:pStyle w:val="EMPTYCELLSTYLE"/>
            </w:pPr>
          </w:p>
        </w:tc>
        <w:tc>
          <w:tcPr>
            <w:tcW w:w="1600" w:type="dxa"/>
            <w:gridSpan w:val="6"/>
          </w:tcPr>
          <w:p w14:paraId="2609C99E" w14:textId="77777777" w:rsidR="000A7B04" w:rsidRDefault="000A7B04" w:rsidP="000A7B04">
            <w:pPr>
              <w:pStyle w:val="EMPTYCELLSTYLE"/>
            </w:pPr>
          </w:p>
        </w:tc>
      </w:tr>
      <w:tr w:rsidR="000A7B04" w14:paraId="06913D0E" w14:textId="77777777" w:rsidTr="000A7B04">
        <w:trPr>
          <w:gridBefore w:val="1"/>
          <w:wBefore w:w="9" w:type="dxa"/>
          <w:trHeight w:hRule="exact" w:val="20"/>
        </w:trPr>
        <w:tc>
          <w:tcPr>
            <w:tcW w:w="1019" w:type="dxa"/>
            <w:gridSpan w:val="6"/>
          </w:tcPr>
          <w:p w14:paraId="6CD5A73E"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5B7DDCEC" w14:textId="77777777" w:rsidR="000A7B04" w:rsidRDefault="000A7B04" w:rsidP="000A7B04">
            <w:r>
              <w:t>ÇETİNKAYA OSMAN, ÇEVİK ARİF ALPER, KAYA FİLİZ BALOĞLU, ACAR NURDAN, ÖZAKIN ENGİN, DOLGUN HAKAN (2013).  Acil serviste karın sağ alt kadran ağrısı olan hastalarda prokalsitonin düzeyindeki yüksekliğin akut apandisit tanısındaki etkinliği.  9. Türkiye Acil Tıp Kongresi (Yayın No: 1121905)</w:t>
            </w:r>
          </w:p>
        </w:tc>
      </w:tr>
      <w:tr w:rsidR="000A7B04" w14:paraId="72514A69" w14:textId="77777777" w:rsidTr="000A7B04">
        <w:trPr>
          <w:gridBefore w:val="1"/>
          <w:wBefore w:w="9" w:type="dxa"/>
          <w:trHeight w:hRule="exact" w:val="380"/>
        </w:trPr>
        <w:tc>
          <w:tcPr>
            <w:tcW w:w="1019" w:type="dxa"/>
            <w:gridSpan w:val="6"/>
            <w:tcMar>
              <w:top w:w="0" w:type="dxa"/>
              <w:left w:w="0" w:type="dxa"/>
              <w:bottom w:w="0" w:type="dxa"/>
              <w:right w:w="0" w:type="dxa"/>
            </w:tcMar>
          </w:tcPr>
          <w:p w14:paraId="0CDFE41B" w14:textId="77777777" w:rsidR="000A7B04" w:rsidRDefault="000A7B04" w:rsidP="000A7B04">
            <w:pPr>
              <w:jc w:val="center"/>
            </w:pPr>
            <w:r>
              <w:t>23.</w:t>
            </w:r>
          </w:p>
        </w:tc>
        <w:tc>
          <w:tcPr>
            <w:tcW w:w="9422" w:type="dxa"/>
            <w:gridSpan w:val="18"/>
            <w:vMerge/>
            <w:tcMar>
              <w:top w:w="0" w:type="dxa"/>
              <w:left w:w="0" w:type="dxa"/>
              <w:bottom w:w="0" w:type="dxa"/>
              <w:right w:w="0" w:type="dxa"/>
            </w:tcMar>
          </w:tcPr>
          <w:p w14:paraId="043EA51F" w14:textId="77777777" w:rsidR="000A7B04" w:rsidRDefault="000A7B04" w:rsidP="000A7B04">
            <w:pPr>
              <w:pStyle w:val="EMPTYCELLSTYLE"/>
            </w:pPr>
          </w:p>
        </w:tc>
      </w:tr>
      <w:tr w:rsidR="000A7B04" w14:paraId="53D805FC" w14:textId="77777777" w:rsidTr="000C0B22">
        <w:trPr>
          <w:gridBefore w:val="1"/>
          <w:wBefore w:w="9" w:type="dxa"/>
          <w:trHeight w:hRule="exact" w:val="621"/>
        </w:trPr>
        <w:tc>
          <w:tcPr>
            <w:tcW w:w="1019" w:type="dxa"/>
            <w:gridSpan w:val="6"/>
          </w:tcPr>
          <w:p w14:paraId="33A0882B"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3094B45C" w14:textId="77777777" w:rsidR="000A7B04" w:rsidRDefault="000A7B04" w:rsidP="000A7B04">
            <w:pPr>
              <w:pStyle w:val="EMPTYCELLSTYLE"/>
            </w:pPr>
          </w:p>
        </w:tc>
      </w:tr>
      <w:tr w:rsidR="000A7B04" w14:paraId="455BF736" w14:textId="77777777" w:rsidTr="000A7B04">
        <w:trPr>
          <w:gridBefore w:val="1"/>
          <w:wBefore w:w="9" w:type="dxa"/>
          <w:trHeight w:hRule="exact" w:val="20"/>
        </w:trPr>
        <w:tc>
          <w:tcPr>
            <w:tcW w:w="1019" w:type="dxa"/>
            <w:gridSpan w:val="6"/>
          </w:tcPr>
          <w:p w14:paraId="456F709F"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5F406B29" w14:textId="77777777" w:rsidR="000A7B04" w:rsidRDefault="000A7B04" w:rsidP="000A7B04">
            <w:r>
              <w:t>KAPLAN DAVUT, OZAKIN ENGIN, ACAR NURDAN, CEVIK ARIF ALPER, ZORBOZAN ONUR, CAN RUMEYSA, DOGAN SERKAN (2011).  Araç İçi Trafik Kazası Nedeniyle Acil Servise Başvuran Hastalarda Emniyet Kemeri Kullanımının Tıbbi Sonuçlanma İle İlişkisi.  VII. Türkiye Acil Tıp Kongresi, 86 (Yayın No: 1124525)</w:t>
            </w:r>
          </w:p>
        </w:tc>
      </w:tr>
      <w:tr w:rsidR="000A7B04" w14:paraId="6981F549" w14:textId="77777777" w:rsidTr="000A7B04">
        <w:trPr>
          <w:gridBefore w:val="1"/>
          <w:wBefore w:w="9" w:type="dxa"/>
          <w:trHeight w:hRule="exact" w:val="380"/>
        </w:trPr>
        <w:tc>
          <w:tcPr>
            <w:tcW w:w="1019" w:type="dxa"/>
            <w:gridSpan w:val="6"/>
            <w:tcMar>
              <w:top w:w="0" w:type="dxa"/>
              <w:left w:w="0" w:type="dxa"/>
              <w:bottom w:w="0" w:type="dxa"/>
              <w:right w:w="0" w:type="dxa"/>
            </w:tcMar>
          </w:tcPr>
          <w:p w14:paraId="74279AFF" w14:textId="77777777" w:rsidR="000A7B04" w:rsidRDefault="000A7B04" w:rsidP="000A7B04">
            <w:pPr>
              <w:jc w:val="center"/>
            </w:pPr>
            <w:r>
              <w:t>24.</w:t>
            </w:r>
          </w:p>
        </w:tc>
        <w:tc>
          <w:tcPr>
            <w:tcW w:w="9422" w:type="dxa"/>
            <w:gridSpan w:val="18"/>
            <w:vMerge/>
            <w:tcMar>
              <w:top w:w="0" w:type="dxa"/>
              <w:left w:w="0" w:type="dxa"/>
              <w:bottom w:w="0" w:type="dxa"/>
              <w:right w:w="0" w:type="dxa"/>
            </w:tcMar>
          </w:tcPr>
          <w:p w14:paraId="2E72144F" w14:textId="77777777" w:rsidR="000A7B04" w:rsidRDefault="000A7B04" w:rsidP="000A7B04">
            <w:pPr>
              <w:pStyle w:val="EMPTYCELLSTYLE"/>
            </w:pPr>
          </w:p>
        </w:tc>
      </w:tr>
      <w:tr w:rsidR="000A7B04" w14:paraId="137BF453" w14:textId="77777777" w:rsidTr="00A92AEF">
        <w:trPr>
          <w:gridBefore w:val="1"/>
          <w:wBefore w:w="9" w:type="dxa"/>
          <w:trHeight w:hRule="exact" w:val="752"/>
        </w:trPr>
        <w:tc>
          <w:tcPr>
            <w:tcW w:w="1019" w:type="dxa"/>
            <w:gridSpan w:val="6"/>
          </w:tcPr>
          <w:p w14:paraId="39ABE283"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121D9223" w14:textId="77777777" w:rsidR="000A7B04" w:rsidRDefault="000A7B04" w:rsidP="000A7B04">
            <w:pPr>
              <w:pStyle w:val="EMPTYCELLSTYLE"/>
            </w:pPr>
          </w:p>
        </w:tc>
      </w:tr>
      <w:tr w:rsidR="000A7B04" w14:paraId="69AC93F4" w14:textId="77777777" w:rsidTr="00A92AEF">
        <w:trPr>
          <w:gridBefore w:val="1"/>
          <w:gridAfter w:val="1"/>
          <w:wBefore w:w="9" w:type="dxa"/>
          <w:wAfter w:w="124" w:type="dxa"/>
          <w:trHeight w:hRule="exact" w:val="80"/>
        </w:trPr>
        <w:tc>
          <w:tcPr>
            <w:tcW w:w="1019" w:type="dxa"/>
            <w:gridSpan w:val="6"/>
          </w:tcPr>
          <w:p w14:paraId="1558E30E" w14:textId="77777777" w:rsidR="000A7B04" w:rsidRDefault="000A7B04" w:rsidP="000A7B04">
            <w:pPr>
              <w:pStyle w:val="EMPTYCELLSTYLE"/>
            </w:pPr>
          </w:p>
        </w:tc>
        <w:tc>
          <w:tcPr>
            <w:tcW w:w="7698" w:type="dxa"/>
            <w:gridSpan w:val="11"/>
          </w:tcPr>
          <w:p w14:paraId="0E0B4DD5" w14:textId="77777777" w:rsidR="000A7B04" w:rsidRDefault="000A7B04" w:rsidP="000A7B04">
            <w:pPr>
              <w:pStyle w:val="EMPTYCELLSTYLE"/>
            </w:pPr>
          </w:p>
        </w:tc>
        <w:tc>
          <w:tcPr>
            <w:tcW w:w="1600" w:type="dxa"/>
            <w:gridSpan w:val="6"/>
          </w:tcPr>
          <w:p w14:paraId="62B58B44" w14:textId="77777777" w:rsidR="000A7B04" w:rsidRDefault="000A7B04" w:rsidP="000A7B04">
            <w:pPr>
              <w:pStyle w:val="EMPTYCELLSTYLE"/>
            </w:pPr>
          </w:p>
        </w:tc>
      </w:tr>
      <w:tr w:rsidR="000A7B04" w14:paraId="5E010F7F" w14:textId="77777777" w:rsidTr="000A7B04">
        <w:trPr>
          <w:gridBefore w:val="1"/>
          <w:wBefore w:w="9" w:type="dxa"/>
          <w:trHeight w:hRule="exact" w:val="20"/>
        </w:trPr>
        <w:tc>
          <w:tcPr>
            <w:tcW w:w="1019" w:type="dxa"/>
            <w:gridSpan w:val="6"/>
          </w:tcPr>
          <w:p w14:paraId="1CB4F932"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65C8A8D0" w14:textId="77777777" w:rsidR="000A7B04" w:rsidRDefault="000A7B04" w:rsidP="000A7B04">
            <w:r>
              <w:t>OZAKIN ENGIN, CEVIK ARIF ALPER, ACAR NURDAN, CETINKAYA OSMAN (2011).  Fokal Nörolojik Defisit İle Başvuran Karbonmonoksit Zehirlenmesi.  7. Ulusal Acil Tıp Kongresi (Yayın No: 1125415)</w:t>
            </w:r>
          </w:p>
        </w:tc>
      </w:tr>
      <w:tr w:rsidR="000A7B04" w14:paraId="3AE8BC4A" w14:textId="77777777" w:rsidTr="000A7B04">
        <w:trPr>
          <w:gridBefore w:val="1"/>
          <w:wBefore w:w="9" w:type="dxa"/>
          <w:trHeight w:hRule="exact" w:val="380"/>
        </w:trPr>
        <w:tc>
          <w:tcPr>
            <w:tcW w:w="1019" w:type="dxa"/>
            <w:gridSpan w:val="6"/>
            <w:tcMar>
              <w:top w:w="0" w:type="dxa"/>
              <w:left w:w="0" w:type="dxa"/>
              <w:bottom w:w="0" w:type="dxa"/>
              <w:right w:w="0" w:type="dxa"/>
            </w:tcMar>
          </w:tcPr>
          <w:p w14:paraId="69BC7677" w14:textId="77777777" w:rsidR="000A7B04" w:rsidRDefault="000A7B04" w:rsidP="000A7B04">
            <w:pPr>
              <w:jc w:val="center"/>
            </w:pPr>
            <w:r>
              <w:t>25.</w:t>
            </w:r>
          </w:p>
        </w:tc>
        <w:tc>
          <w:tcPr>
            <w:tcW w:w="9422" w:type="dxa"/>
            <w:gridSpan w:val="18"/>
            <w:vMerge/>
            <w:tcMar>
              <w:top w:w="0" w:type="dxa"/>
              <w:left w:w="0" w:type="dxa"/>
              <w:bottom w:w="0" w:type="dxa"/>
              <w:right w:w="0" w:type="dxa"/>
            </w:tcMar>
          </w:tcPr>
          <w:p w14:paraId="7E19B2AE" w14:textId="77777777" w:rsidR="000A7B04" w:rsidRDefault="000A7B04" w:rsidP="000A7B04">
            <w:pPr>
              <w:pStyle w:val="EMPTYCELLSTYLE"/>
            </w:pPr>
          </w:p>
        </w:tc>
      </w:tr>
      <w:tr w:rsidR="000A7B04" w14:paraId="35990BA1" w14:textId="77777777" w:rsidTr="000A7B04">
        <w:trPr>
          <w:gridBefore w:val="1"/>
          <w:wBefore w:w="9" w:type="dxa"/>
          <w:trHeight w:hRule="exact" w:val="240"/>
        </w:trPr>
        <w:tc>
          <w:tcPr>
            <w:tcW w:w="1019" w:type="dxa"/>
            <w:gridSpan w:val="6"/>
          </w:tcPr>
          <w:p w14:paraId="0D8C3F1F"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585E52BD" w14:textId="77777777" w:rsidR="000A7B04" w:rsidRDefault="000A7B04" w:rsidP="000A7B04">
            <w:pPr>
              <w:pStyle w:val="EMPTYCELLSTYLE"/>
            </w:pPr>
          </w:p>
        </w:tc>
      </w:tr>
      <w:tr w:rsidR="000A7B04" w14:paraId="4A904B41" w14:textId="77777777" w:rsidTr="000A7B04">
        <w:trPr>
          <w:gridBefore w:val="1"/>
          <w:gridAfter w:val="1"/>
          <w:wBefore w:w="9" w:type="dxa"/>
          <w:wAfter w:w="124" w:type="dxa"/>
          <w:trHeight w:hRule="exact" w:val="80"/>
        </w:trPr>
        <w:tc>
          <w:tcPr>
            <w:tcW w:w="1019" w:type="dxa"/>
            <w:gridSpan w:val="6"/>
          </w:tcPr>
          <w:p w14:paraId="4B5FF9B4" w14:textId="77777777" w:rsidR="000A7B04" w:rsidRDefault="000A7B04" w:rsidP="000A7B04">
            <w:pPr>
              <w:pStyle w:val="EMPTYCELLSTYLE"/>
            </w:pPr>
          </w:p>
        </w:tc>
        <w:tc>
          <w:tcPr>
            <w:tcW w:w="7698" w:type="dxa"/>
            <w:gridSpan w:val="11"/>
          </w:tcPr>
          <w:p w14:paraId="3BFB3C8B" w14:textId="77777777" w:rsidR="000A7B04" w:rsidRDefault="000A7B04" w:rsidP="000A7B04">
            <w:pPr>
              <w:pStyle w:val="EMPTYCELLSTYLE"/>
            </w:pPr>
          </w:p>
        </w:tc>
        <w:tc>
          <w:tcPr>
            <w:tcW w:w="1600" w:type="dxa"/>
            <w:gridSpan w:val="6"/>
          </w:tcPr>
          <w:p w14:paraId="304E6548" w14:textId="77777777" w:rsidR="000A7B04" w:rsidRDefault="000A7B04" w:rsidP="000A7B04">
            <w:pPr>
              <w:pStyle w:val="EMPTYCELLSTYLE"/>
            </w:pPr>
          </w:p>
        </w:tc>
      </w:tr>
      <w:tr w:rsidR="000A7B04" w14:paraId="62D26238" w14:textId="77777777" w:rsidTr="000A7B04">
        <w:trPr>
          <w:gridBefore w:val="1"/>
          <w:wBefore w:w="9" w:type="dxa"/>
          <w:trHeight w:hRule="exact" w:val="20"/>
        </w:trPr>
        <w:tc>
          <w:tcPr>
            <w:tcW w:w="1019" w:type="dxa"/>
            <w:gridSpan w:val="6"/>
          </w:tcPr>
          <w:p w14:paraId="1CA3DD20"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5566C64D" w14:textId="77777777" w:rsidR="000A7B04" w:rsidRDefault="000A7B04" w:rsidP="000A7B04">
            <w:r>
              <w:t>OZAKIN ENGIN, CAN RUMEYSA, CEVIK ARIF ALPER, ACAR NURDAN, OZDEMIR OZCAN (2011).  Bilateral II, III, IV, VI, VII, IX, XII Kraniyal Sinir Paralizisi İle Seyereden Orbital Sellülit.  7. Ulusal Acil Tıp Kongresi (Yayın No: 1125469)</w:t>
            </w:r>
          </w:p>
        </w:tc>
      </w:tr>
      <w:tr w:rsidR="000A7B04" w14:paraId="14EBF112" w14:textId="77777777" w:rsidTr="000A7B04">
        <w:trPr>
          <w:gridBefore w:val="1"/>
          <w:wBefore w:w="9" w:type="dxa"/>
          <w:trHeight w:hRule="exact" w:val="380"/>
        </w:trPr>
        <w:tc>
          <w:tcPr>
            <w:tcW w:w="1019" w:type="dxa"/>
            <w:gridSpan w:val="6"/>
            <w:tcMar>
              <w:top w:w="0" w:type="dxa"/>
              <w:left w:w="0" w:type="dxa"/>
              <w:bottom w:w="0" w:type="dxa"/>
              <w:right w:w="0" w:type="dxa"/>
            </w:tcMar>
          </w:tcPr>
          <w:p w14:paraId="3C0EEDEA" w14:textId="77777777" w:rsidR="000A7B04" w:rsidRDefault="000A7B04" w:rsidP="000A7B04">
            <w:pPr>
              <w:jc w:val="center"/>
            </w:pPr>
            <w:r>
              <w:t>26.</w:t>
            </w:r>
          </w:p>
        </w:tc>
        <w:tc>
          <w:tcPr>
            <w:tcW w:w="9422" w:type="dxa"/>
            <w:gridSpan w:val="18"/>
            <w:vMerge/>
            <w:tcMar>
              <w:top w:w="0" w:type="dxa"/>
              <w:left w:w="0" w:type="dxa"/>
              <w:bottom w:w="0" w:type="dxa"/>
              <w:right w:w="0" w:type="dxa"/>
            </w:tcMar>
          </w:tcPr>
          <w:p w14:paraId="23C9EF3E" w14:textId="77777777" w:rsidR="000A7B04" w:rsidRDefault="000A7B04" w:rsidP="000A7B04">
            <w:pPr>
              <w:pStyle w:val="EMPTYCELLSTYLE"/>
            </w:pPr>
          </w:p>
        </w:tc>
      </w:tr>
      <w:tr w:rsidR="000A7B04" w14:paraId="40A66762" w14:textId="77777777" w:rsidTr="000C0B22">
        <w:trPr>
          <w:gridBefore w:val="1"/>
          <w:wBefore w:w="9" w:type="dxa"/>
          <w:trHeight w:hRule="exact" w:val="476"/>
        </w:trPr>
        <w:tc>
          <w:tcPr>
            <w:tcW w:w="1019" w:type="dxa"/>
            <w:gridSpan w:val="6"/>
          </w:tcPr>
          <w:p w14:paraId="3A8C0752"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2901AF14" w14:textId="77777777" w:rsidR="000A7B04" w:rsidRDefault="000A7B04" w:rsidP="000A7B04">
            <w:pPr>
              <w:pStyle w:val="EMPTYCELLSTYLE"/>
            </w:pPr>
          </w:p>
        </w:tc>
      </w:tr>
      <w:tr w:rsidR="000A7B04" w14:paraId="54FC6D7F" w14:textId="77777777" w:rsidTr="000A7B04">
        <w:trPr>
          <w:gridBefore w:val="1"/>
          <w:gridAfter w:val="1"/>
          <w:wBefore w:w="9" w:type="dxa"/>
          <w:wAfter w:w="124" w:type="dxa"/>
          <w:trHeight w:hRule="exact" w:val="100"/>
        </w:trPr>
        <w:tc>
          <w:tcPr>
            <w:tcW w:w="1019" w:type="dxa"/>
            <w:gridSpan w:val="6"/>
          </w:tcPr>
          <w:p w14:paraId="4AD901A1" w14:textId="77777777" w:rsidR="000A7B04" w:rsidRDefault="000A7B04" w:rsidP="000A7B04">
            <w:pPr>
              <w:pStyle w:val="EMPTYCELLSTYLE"/>
            </w:pPr>
          </w:p>
        </w:tc>
        <w:tc>
          <w:tcPr>
            <w:tcW w:w="7698" w:type="dxa"/>
            <w:gridSpan w:val="11"/>
          </w:tcPr>
          <w:p w14:paraId="02204DF7" w14:textId="77777777" w:rsidR="000A7B04" w:rsidRDefault="000A7B04" w:rsidP="000A7B04">
            <w:pPr>
              <w:pStyle w:val="EMPTYCELLSTYLE"/>
            </w:pPr>
          </w:p>
        </w:tc>
        <w:tc>
          <w:tcPr>
            <w:tcW w:w="1600" w:type="dxa"/>
            <w:gridSpan w:val="6"/>
          </w:tcPr>
          <w:p w14:paraId="2C5BB35B" w14:textId="77777777" w:rsidR="000A7B04" w:rsidRDefault="000A7B04" w:rsidP="000A7B04">
            <w:pPr>
              <w:pStyle w:val="EMPTYCELLSTYLE"/>
            </w:pPr>
          </w:p>
        </w:tc>
      </w:tr>
      <w:tr w:rsidR="000A7B04" w14:paraId="2908CEFA" w14:textId="77777777" w:rsidTr="000A7B04">
        <w:trPr>
          <w:gridBefore w:val="1"/>
          <w:wBefore w:w="9" w:type="dxa"/>
          <w:trHeight w:hRule="exact" w:val="20"/>
        </w:trPr>
        <w:tc>
          <w:tcPr>
            <w:tcW w:w="1019" w:type="dxa"/>
            <w:gridSpan w:val="6"/>
          </w:tcPr>
          <w:p w14:paraId="73017DE5"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1B47B573" w14:textId="77777777" w:rsidR="000A7B04" w:rsidRDefault="000A7B04" w:rsidP="000A7B04">
            <w:r>
              <w:t>OZAKIN ENGIN, CEVIK ARIF ALPER, ACAR NURDAN, KAYA SEYHMUS, ZEYTIN AHMET TUGRUL, OZCELIK HAMIT (2011).  Künt Göğüs Travması Sonrası Acil Servisten Taburcu Edilen Ağrısız Aort Transeksiyonu.  7. Ulusal Acil Tıp Kongresi (Yayın No: 1125451)</w:t>
            </w:r>
          </w:p>
        </w:tc>
      </w:tr>
      <w:tr w:rsidR="000A7B04" w14:paraId="06D6E802" w14:textId="77777777" w:rsidTr="000A7B04">
        <w:trPr>
          <w:gridBefore w:val="1"/>
          <w:wBefore w:w="9" w:type="dxa"/>
          <w:trHeight w:hRule="exact" w:val="380"/>
        </w:trPr>
        <w:tc>
          <w:tcPr>
            <w:tcW w:w="1019" w:type="dxa"/>
            <w:gridSpan w:val="6"/>
            <w:tcMar>
              <w:top w:w="0" w:type="dxa"/>
              <w:left w:w="0" w:type="dxa"/>
              <w:bottom w:w="0" w:type="dxa"/>
              <w:right w:w="0" w:type="dxa"/>
            </w:tcMar>
          </w:tcPr>
          <w:p w14:paraId="51F90A43" w14:textId="77777777" w:rsidR="000A7B04" w:rsidRDefault="000A7B04" w:rsidP="000A7B04">
            <w:pPr>
              <w:jc w:val="center"/>
            </w:pPr>
            <w:r>
              <w:t>27.</w:t>
            </w:r>
          </w:p>
        </w:tc>
        <w:tc>
          <w:tcPr>
            <w:tcW w:w="9422" w:type="dxa"/>
            <w:gridSpan w:val="18"/>
            <w:vMerge/>
            <w:tcMar>
              <w:top w:w="0" w:type="dxa"/>
              <w:left w:w="0" w:type="dxa"/>
              <w:bottom w:w="0" w:type="dxa"/>
              <w:right w:w="0" w:type="dxa"/>
            </w:tcMar>
          </w:tcPr>
          <w:p w14:paraId="5A0B8414" w14:textId="77777777" w:rsidR="000A7B04" w:rsidRDefault="000A7B04" w:rsidP="000A7B04">
            <w:pPr>
              <w:pStyle w:val="EMPTYCELLSTYLE"/>
            </w:pPr>
          </w:p>
        </w:tc>
      </w:tr>
      <w:tr w:rsidR="000A7B04" w14:paraId="39E1CDEC" w14:textId="77777777" w:rsidTr="000C0B22">
        <w:trPr>
          <w:gridBefore w:val="1"/>
          <w:wBefore w:w="9" w:type="dxa"/>
          <w:trHeight w:hRule="exact" w:val="490"/>
        </w:trPr>
        <w:tc>
          <w:tcPr>
            <w:tcW w:w="1019" w:type="dxa"/>
            <w:gridSpan w:val="6"/>
          </w:tcPr>
          <w:p w14:paraId="7D8F480D"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7CCC04D1" w14:textId="77777777" w:rsidR="000A7B04" w:rsidRDefault="000A7B04" w:rsidP="000A7B04">
            <w:pPr>
              <w:pStyle w:val="EMPTYCELLSTYLE"/>
            </w:pPr>
          </w:p>
        </w:tc>
      </w:tr>
      <w:tr w:rsidR="000A7B04" w14:paraId="59A22537" w14:textId="77777777" w:rsidTr="000C0B22">
        <w:trPr>
          <w:gridBefore w:val="1"/>
          <w:gridAfter w:val="1"/>
          <w:wBefore w:w="9" w:type="dxa"/>
          <w:wAfter w:w="124" w:type="dxa"/>
          <w:trHeight w:hRule="exact" w:val="80"/>
        </w:trPr>
        <w:tc>
          <w:tcPr>
            <w:tcW w:w="1019" w:type="dxa"/>
            <w:gridSpan w:val="6"/>
          </w:tcPr>
          <w:p w14:paraId="26A5A449" w14:textId="77777777" w:rsidR="000A7B04" w:rsidRDefault="000A7B04" w:rsidP="000A7B04">
            <w:pPr>
              <w:pStyle w:val="EMPTYCELLSTYLE"/>
            </w:pPr>
          </w:p>
        </w:tc>
        <w:tc>
          <w:tcPr>
            <w:tcW w:w="7698" w:type="dxa"/>
            <w:gridSpan w:val="11"/>
          </w:tcPr>
          <w:p w14:paraId="3B9C5E49" w14:textId="77777777" w:rsidR="000A7B04" w:rsidRDefault="000A7B04" w:rsidP="000A7B04">
            <w:pPr>
              <w:pStyle w:val="EMPTYCELLSTYLE"/>
            </w:pPr>
          </w:p>
        </w:tc>
        <w:tc>
          <w:tcPr>
            <w:tcW w:w="1600" w:type="dxa"/>
            <w:gridSpan w:val="6"/>
          </w:tcPr>
          <w:p w14:paraId="78D9E138" w14:textId="77777777" w:rsidR="000A7B04" w:rsidRDefault="000A7B04" w:rsidP="000A7B04">
            <w:pPr>
              <w:pStyle w:val="EMPTYCELLSTYLE"/>
            </w:pPr>
          </w:p>
        </w:tc>
      </w:tr>
      <w:tr w:rsidR="000A7B04" w14:paraId="188C9D46" w14:textId="77777777" w:rsidTr="000A7B04">
        <w:trPr>
          <w:gridBefore w:val="1"/>
          <w:wBefore w:w="9" w:type="dxa"/>
          <w:trHeight w:hRule="exact" w:val="20"/>
        </w:trPr>
        <w:tc>
          <w:tcPr>
            <w:tcW w:w="1019" w:type="dxa"/>
            <w:gridSpan w:val="6"/>
          </w:tcPr>
          <w:p w14:paraId="3C7AA332"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47D38470" w14:textId="77777777" w:rsidR="000A7B04" w:rsidRDefault="000A7B04" w:rsidP="000A7B04">
            <w:r>
              <w:t xml:space="preserve">ACAR NURDAN (2011).  Sunumlar: 1- Yanık yaralanmalarının tanımlanması ve yönetimi, 2- Elektrik ve yıldırım yaralanmalarının tanımlanması ve yönetimi, 3- Acil ultrasona giriş-temel </w:t>
            </w:r>
            <w:proofErr w:type="gramStart"/>
            <w:r>
              <w:t>ultrason</w:t>
            </w:r>
            <w:proofErr w:type="gramEnd"/>
            <w:r>
              <w:t xml:space="preserve"> ve ekipman bilgisi, 4- Ultrason eşliğinde havayolu stabilizasyonu, 5- Ultrason ile yabancı cisim araştırılması, 6- Ultrason ile girişimsel uygulamalar.  Kanıta Dayalı Acil Travma Yönetimi Kursu, KADAT 2011, (Yayın No: 1367846)</w:t>
            </w:r>
          </w:p>
        </w:tc>
      </w:tr>
      <w:tr w:rsidR="000A7B04" w14:paraId="349ED67D" w14:textId="77777777" w:rsidTr="000A7B04">
        <w:trPr>
          <w:gridBefore w:val="1"/>
          <w:wBefore w:w="9" w:type="dxa"/>
          <w:trHeight w:hRule="exact" w:val="380"/>
        </w:trPr>
        <w:tc>
          <w:tcPr>
            <w:tcW w:w="1019" w:type="dxa"/>
            <w:gridSpan w:val="6"/>
            <w:tcMar>
              <w:top w:w="0" w:type="dxa"/>
              <w:left w:w="0" w:type="dxa"/>
              <w:bottom w:w="0" w:type="dxa"/>
              <w:right w:w="0" w:type="dxa"/>
            </w:tcMar>
          </w:tcPr>
          <w:p w14:paraId="657A3F13" w14:textId="77777777" w:rsidR="000A7B04" w:rsidRDefault="000A7B04" w:rsidP="000A7B04">
            <w:pPr>
              <w:jc w:val="center"/>
            </w:pPr>
            <w:r>
              <w:t>28.</w:t>
            </w:r>
          </w:p>
        </w:tc>
        <w:tc>
          <w:tcPr>
            <w:tcW w:w="9422" w:type="dxa"/>
            <w:gridSpan w:val="18"/>
            <w:vMerge/>
            <w:tcMar>
              <w:top w:w="0" w:type="dxa"/>
              <w:left w:w="0" w:type="dxa"/>
              <w:bottom w:w="0" w:type="dxa"/>
              <w:right w:w="0" w:type="dxa"/>
            </w:tcMar>
          </w:tcPr>
          <w:p w14:paraId="1DD2A208" w14:textId="77777777" w:rsidR="000A7B04" w:rsidRDefault="000A7B04" w:rsidP="000A7B04">
            <w:pPr>
              <w:pStyle w:val="EMPTYCELLSTYLE"/>
            </w:pPr>
          </w:p>
        </w:tc>
      </w:tr>
      <w:tr w:rsidR="000A7B04" w14:paraId="5949F954" w14:textId="77777777" w:rsidTr="000C0B22">
        <w:trPr>
          <w:gridBefore w:val="1"/>
          <w:wBefore w:w="9" w:type="dxa"/>
          <w:trHeight w:hRule="exact" w:val="930"/>
        </w:trPr>
        <w:tc>
          <w:tcPr>
            <w:tcW w:w="1019" w:type="dxa"/>
            <w:gridSpan w:val="6"/>
          </w:tcPr>
          <w:p w14:paraId="4C973B1F"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60C3F990" w14:textId="77777777" w:rsidR="000A7B04" w:rsidRDefault="000A7B04" w:rsidP="000A7B04">
            <w:pPr>
              <w:pStyle w:val="EMPTYCELLSTYLE"/>
            </w:pPr>
          </w:p>
        </w:tc>
      </w:tr>
      <w:tr w:rsidR="000A7B04" w14:paraId="0A6477C4" w14:textId="77777777" w:rsidTr="000A7B04">
        <w:trPr>
          <w:gridBefore w:val="1"/>
          <w:gridAfter w:val="1"/>
          <w:wBefore w:w="9" w:type="dxa"/>
          <w:wAfter w:w="124" w:type="dxa"/>
          <w:trHeight w:hRule="exact" w:val="100"/>
        </w:trPr>
        <w:tc>
          <w:tcPr>
            <w:tcW w:w="1019" w:type="dxa"/>
            <w:gridSpan w:val="6"/>
          </w:tcPr>
          <w:p w14:paraId="05EEFA90" w14:textId="77777777" w:rsidR="000A7B04" w:rsidRDefault="000A7B04" w:rsidP="000A7B04">
            <w:pPr>
              <w:pStyle w:val="EMPTYCELLSTYLE"/>
            </w:pPr>
          </w:p>
        </w:tc>
        <w:tc>
          <w:tcPr>
            <w:tcW w:w="7698" w:type="dxa"/>
            <w:gridSpan w:val="11"/>
          </w:tcPr>
          <w:p w14:paraId="3C0F2122" w14:textId="77777777" w:rsidR="000A7B04" w:rsidRDefault="000A7B04" w:rsidP="000A7B04">
            <w:pPr>
              <w:pStyle w:val="EMPTYCELLSTYLE"/>
            </w:pPr>
          </w:p>
        </w:tc>
        <w:tc>
          <w:tcPr>
            <w:tcW w:w="1600" w:type="dxa"/>
            <w:gridSpan w:val="6"/>
          </w:tcPr>
          <w:p w14:paraId="2B76DF62" w14:textId="77777777" w:rsidR="000A7B04" w:rsidRDefault="000A7B04" w:rsidP="000A7B04">
            <w:pPr>
              <w:pStyle w:val="EMPTYCELLSTYLE"/>
            </w:pPr>
          </w:p>
        </w:tc>
      </w:tr>
      <w:tr w:rsidR="000A7B04" w14:paraId="16B8C9D9" w14:textId="77777777" w:rsidTr="000A7B04">
        <w:trPr>
          <w:gridBefore w:val="1"/>
          <w:wBefore w:w="9" w:type="dxa"/>
          <w:trHeight w:hRule="exact" w:val="20"/>
        </w:trPr>
        <w:tc>
          <w:tcPr>
            <w:tcW w:w="1019" w:type="dxa"/>
            <w:gridSpan w:val="6"/>
          </w:tcPr>
          <w:p w14:paraId="4B53406B"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53DB14C6" w14:textId="77777777" w:rsidR="000A7B04" w:rsidRDefault="000A7B04" w:rsidP="000A7B04">
            <w:r>
              <w:t xml:space="preserve">ACAR NURDAN (2011).  Moderatör. </w:t>
            </w:r>
            <w:proofErr w:type="gramStart"/>
            <w:r>
              <w:t xml:space="preserve">Akciğerin acil sorunlarının yönetimi.  </w:t>
            </w:r>
            <w:proofErr w:type="gramEnd"/>
            <w:r>
              <w:t>VIII. Ulusal Göğüs Hastalıkları Tıp Öğrenci Kongresi, (Yayın No: 1369496)</w:t>
            </w:r>
          </w:p>
        </w:tc>
      </w:tr>
      <w:tr w:rsidR="000A7B04" w14:paraId="321664A7" w14:textId="77777777" w:rsidTr="000C0B22">
        <w:trPr>
          <w:gridBefore w:val="1"/>
          <w:wBefore w:w="9" w:type="dxa"/>
          <w:trHeight w:hRule="exact" w:val="591"/>
        </w:trPr>
        <w:tc>
          <w:tcPr>
            <w:tcW w:w="1019" w:type="dxa"/>
            <w:gridSpan w:val="6"/>
            <w:tcMar>
              <w:top w:w="0" w:type="dxa"/>
              <w:left w:w="0" w:type="dxa"/>
              <w:bottom w:w="0" w:type="dxa"/>
              <w:right w:w="0" w:type="dxa"/>
            </w:tcMar>
          </w:tcPr>
          <w:p w14:paraId="4A243C1C" w14:textId="77777777" w:rsidR="000A7B04" w:rsidRDefault="000A7B04" w:rsidP="000A7B04">
            <w:pPr>
              <w:jc w:val="center"/>
            </w:pPr>
            <w:r>
              <w:t>29.</w:t>
            </w:r>
          </w:p>
        </w:tc>
        <w:tc>
          <w:tcPr>
            <w:tcW w:w="9422" w:type="dxa"/>
            <w:gridSpan w:val="18"/>
            <w:vMerge/>
            <w:tcMar>
              <w:top w:w="0" w:type="dxa"/>
              <w:left w:w="0" w:type="dxa"/>
              <w:bottom w:w="0" w:type="dxa"/>
              <w:right w:w="0" w:type="dxa"/>
            </w:tcMar>
          </w:tcPr>
          <w:p w14:paraId="6B22D370" w14:textId="77777777" w:rsidR="000A7B04" w:rsidRDefault="000A7B04" w:rsidP="000A7B04">
            <w:pPr>
              <w:pStyle w:val="EMPTYCELLSTYLE"/>
            </w:pPr>
          </w:p>
        </w:tc>
      </w:tr>
      <w:tr w:rsidR="000A7B04" w14:paraId="4082F687" w14:textId="77777777" w:rsidTr="000A7B04">
        <w:trPr>
          <w:gridBefore w:val="1"/>
          <w:wBefore w:w="9" w:type="dxa"/>
          <w:trHeight w:hRule="exact" w:val="20"/>
        </w:trPr>
        <w:tc>
          <w:tcPr>
            <w:tcW w:w="1019" w:type="dxa"/>
            <w:gridSpan w:val="6"/>
          </w:tcPr>
          <w:p w14:paraId="202022FA"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0BEA8F2A" w14:textId="77777777" w:rsidR="000A7B04" w:rsidRDefault="000A7B04" w:rsidP="000A7B04">
            <w:pPr>
              <w:pStyle w:val="EMPTYCELLSTYLE"/>
            </w:pPr>
          </w:p>
        </w:tc>
      </w:tr>
      <w:tr w:rsidR="000A7B04" w14:paraId="583704AB" w14:textId="77777777" w:rsidTr="000A7B04">
        <w:trPr>
          <w:gridBefore w:val="1"/>
          <w:gridAfter w:val="1"/>
          <w:wBefore w:w="9" w:type="dxa"/>
          <w:wAfter w:w="124" w:type="dxa"/>
          <w:trHeight w:hRule="exact" w:val="100"/>
        </w:trPr>
        <w:tc>
          <w:tcPr>
            <w:tcW w:w="1019" w:type="dxa"/>
            <w:gridSpan w:val="6"/>
          </w:tcPr>
          <w:p w14:paraId="7B3882B0" w14:textId="77777777" w:rsidR="000A7B04" w:rsidRDefault="000A7B04" w:rsidP="000A7B04">
            <w:pPr>
              <w:pStyle w:val="EMPTYCELLSTYLE"/>
            </w:pPr>
          </w:p>
        </w:tc>
        <w:tc>
          <w:tcPr>
            <w:tcW w:w="7698" w:type="dxa"/>
            <w:gridSpan w:val="11"/>
          </w:tcPr>
          <w:p w14:paraId="41FA9E7C" w14:textId="77777777" w:rsidR="000A7B04" w:rsidRDefault="000A7B04" w:rsidP="000A7B04">
            <w:pPr>
              <w:pStyle w:val="EMPTYCELLSTYLE"/>
            </w:pPr>
          </w:p>
        </w:tc>
        <w:tc>
          <w:tcPr>
            <w:tcW w:w="1600" w:type="dxa"/>
            <w:gridSpan w:val="6"/>
          </w:tcPr>
          <w:p w14:paraId="469EE153" w14:textId="77777777" w:rsidR="000A7B04" w:rsidRDefault="000A7B04" w:rsidP="000A7B04">
            <w:pPr>
              <w:pStyle w:val="EMPTYCELLSTYLE"/>
            </w:pPr>
          </w:p>
        </w:tc>
      </w:tr>
      <w:tr w:rsidR="000A7B04" w14:paraId="51D31846" w14:textId="77777777" w:rsidTr="000A7B04">
        <w:trPr>
          <w:gridBefore w:val="1"/>
          <w:wBefore w:w="9" w:type="dxa"/>
          <w:trHeight w:hRule="exact" w:val="20"/>
        </w:trPr>
        <w:tc>
          <w:tcPr>
            <w:tcW w:w="1019" w:type="dxa"/>
            <w:gridSpan w:val="6"/>
          </w:tcPr>
          <w:p w14:paraId="51BAF3F4"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0C2DBDB2" w14:textId="3D4E20BA" w:rsidR="000A7B04" w:rsidRDefault="000A7B04" w:rsidP="000A7B04">
            <w:r>
              <w:t xml:space="preserve">ACAR NURDAN (2008).  Sunumlar: 1- Travmalı hastaya yaklaşım (Pediatrik, geriatrik, gebelik, radyolojik inceleme), 2- Zehirlenmiş hastaya yaklaşım (genel yaklaşım, CO, TCA, OP, APAP), 3- Göğüs ağrısı ve akut koroner </w:t>
            </w:r>
            <w:proofErr w:type="gramStart"/>
            <w:r>
              <w:t>sendromlar</w:t>
            </w:r>
            <w:proofErr w:type="gramEnd"/>
            <w:r>
              <w:t xml:space="preserve">.  Türkiye Acil Tıp Eğitimi Projesi (TATEP) Kursu, (Yayın No: </w:t>
            </w:r>
            <w:r w:rsidR="000C0B22">
              <w:t>1367862)</w:t>
            </w:r>
          </w:p>
        </w:tc>
      </w:tr>
      <w:tr w:rsidR="000A7B04" w14:paraId="2153D244" w14:textId="77777777" w:rsidTr="000A7B04">
        <w:trPr>
          <w:gridBefore w:val="1"/>
          <w:wBefore w:w="9" w:type="dxa"/>
          <w:trHeight w:hRule="exact" w:val="380"/>
        </w:trPr>
        <w:tc>
          <w:tcPr>
            <w:tcW w:w="1019" w:type="dxa"/>
            <w:gridSpan w:val="6"/>
            <w:tcMar>
              <w:top w:w="0" w:type="dxa"/>
              <w:left w:w="0" w:type="dxa"/>
              <w:bottom w:w="0" w:type="dxa"/>
              <w:right w:w="0" w:type="dxa"/>
            </w:tcMar>
          </w:tcPr>
          <w:p w14:paraId="2A5721A1" w14:textId="77777777" w:rsidR="000A7B04" w:rsidRDefault="000A7B04" w:rsidP="000A7B04">
            <w:pPr>
              <w:jc w:val="center"/>
            </w:pPr>
            <w:r>
              <w:t>30.</w:t>
            </w:r>
          </w:p>
        </w:tc>
        <w:tc>
          <w:tcPr>
            <w:tcW w:w="9422" w:type="dxa"/>
            <w:gridSpan w:val="18"/>
            <w:vMerge/>
            <w:tcMar>
              <w:top w:w="0" w:type="dxa"/>
              <w:left w:w="0" w:type="dxa"/>
              <w:bottom w:w="0" w:type="dxa"/>
              <w:right w:w="0" w:type="dxa"/>
            </w:tcMar>
          </w:tcPr>
          <w:p w14:paraId="6BB1DC0D" w14:textId="77777777" w:rsidR="000A7B04" w:rsidRDefault="000A7B04" w:rsidP="000A7B04">
            <w:pPr>
              <w:pStyle w:val="EMPTYCELLSTYLE"/>
            </w:pPr>
          </w:p>
        </w:tc>
      </w:tr>
      <w:tr w:rsidR="000A7B04" w14:paraId="0B7C9FBF" w14:textId="77777777" w:rsidTr="000C0B22">
        <w:trPr>
          <w:gridBefore w:val="1"/>
          <w:wBefore w:w="9" w:type="dxa"/>
          <w:trHeight w:hRule="exact" w:val="619"/>
        </w:trPr>
        <w:tc>
          <w:tcPr>
            <w:tcW w:w="1019" w:type="dxa"/>
            <w:gridSpan w:val="6"/>
          </w:tcPr>
          <w:p w14:paraId="27B631C7"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13A0662E" w14:textId="77777777" w:rsidR="000A7B04" w:rsidRDefault="000A7B04" w:rsidP="000A7B04">
            <w:pPr>
              <w:pStyle w:val="EMPTYCELLSTYLE"/>
            </w:pPr>
          </w:p>
        </w:tc>
      </w:tr>
      <w:tr w:rsidR="000A7B04" w14:paraId="532E87F5" w14:textId="77777777" w:rsidTr="000A7B04">
        <w:trPr>
          <w:gridBefore w:val="1"/>
          <w:gridAfter w:val="1"/>
          <w:wBefore w:w="9" w:type="dxa"/>
          <w:wAfter w:w="124" w:type="dxa"/>
          <w:trHeight w:hRule="exact" w:val="80"/>
        </w:trPr>
        <w:tc>
          <w:tcPr>
            <w:tcW w:w="1019" w:type="dxa"/>
            <w:gridSpan w:val="6"/>
          </w:tcPr>
          <w:p w14:paraId="4BECF227" w14:textId="77777777" w:rsidR="000A7B04" w:rsidRDefault="000A7B04" w:rsidP="000A7B04">
            <w:pPr>
              <w:pStyle w:val="EMPTYCELLSTYLE"/>
            </w:pPr>
          </w:p>
        </w:tc>
        <w:tc>
          <w:tcPr>
            <w:tcW w:w="7698" w:type="dxa"/>
            <w:gridSpan w:val="11"/>
          </w:tcPr>
          <w:p w14:paraId="5C12957D" w14:textId="77777777" w:rsidR="000A7B04" w:rsidRDefault="000A7B04" w:rsidP="000A7B04">
            <w:pPr>
              <w:pStyle w:val="EMPTYCELLSTYLE"/>
            </w:pPr>
          </w:p>
        </w:tc>
        <w:tc>
          <w:tcPr>
            <w:tcW w:w="1600" w:type="dxa"/>
            <w:gridSpan w:val="6"/>
          </w:tcPr>
          <w:p w14:paraId="4FFDB5A6" w14:textId="77777777" w:rsidR="000A7B04" w:rsidRDefault="000A7B04" w:rsidP="000A7B04">
            <w:pPr>
              <w:pStyle w:val="EMPTYCELLSTYLE"/>
            </w:pPr>
          </w:p>
        </w:tc>
      </w:tr>
      <w:tr w:rsidR="000A7B04" w14:paraId="35C31DFF" w14:textId="77777777" w:rsidTr="000A7B04">
        <w:trPr>
          <w:gridBefore w:val="1"/>
          <w:wBefore w:w="9" w:type="dxa"/>
          <w:trHeight w:hRule="exact" w:val="20"/>
        </w:trPr>
        <w:tc>
          <w:tcPr>
            <w:tcW w:w="1019" w:type="dxa"/>
            <w:gridSpan w:val="6"/>
          </w:tcPr>
          <w:p w14:paraId="3B229600"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38E1493B" w14:textId="77777777" w:rsidR="000A7B04" w:rsidRDefault="000A7B04" w:rsidP="000A7B04">
            <w:r>
              <w:t xml:space="preserve">ACAR NURDAN (2010).  Sunumlar: 1- Travmalı hastada IV sıvılar ve yollar, 2- Servikal travmanın tanınması ve yönetimi, 3-  Elektrik ve yıldırım yaralanmalarının tanımlanması ve yönetimi, 4- Acil ultrasona giriş-temel </w:t>
            </w:r>
            <w:proofErr w:type="gramStart"/>
            <w:r>
              <w:t>ultrason</w:t>
            </w:r>
            <w:proofErr w:type="gramEnd"/>
            <w:r>
              <w:t xml:space="preserve"> ve ekipman bilgisi, 5- Ultrason eşliğinde havayolu stabilizasyonu, 6- Ultrason ile yabancı cisim araştırılması, 7- Ultrason ile girişimsel uygulamalar.  Kanıta dayalı acil </w:t>
            </w:r>
            <w:proofErr w:type="gramStart"/>
            <w:r>
              <w:t>travma</w:t>
            </w:r>
            <w:proofErr w:type="gramEnd"/>
            <w:r>
              <w:t xml:space="preserve"> yönetimi kursu, KADAT 2010, (Yayın No: 1367856)</w:t>
            </w:r>
          </w:p>
        </w:tc>
      </w:tr>
      <w:tr w:rsidR="000A7B04" w14:paraId="3C807946" w14:textId="77777777" w:rsidTr="000A7B04">
        <w:trPr>
          <w:gridBefore w:val="1"/>
          <w:wBefore w:w="9" w:type="dxa"/>
          <w:trHeight w:hRule="exact" w:val="380"/>
        </w:trPr>
        <w:tc>
          <w:tcPr>
            <w:tcW w:w="1019" w:type="dxa"/>
            <w:gridSpan w:val="6"/>
            <w:tcMar>
              <w:top w:w="0" w:type="dxa"/>
              <w:left w:w="0" w:type="dxa"/>
              <w:bottom w:w="0" w:type="dxa"/>
              <w:right w:w="0" w:type="dxa"/>
            </w:tcMar>
          </w:tcPr>
          <w:p w14:paraId="19629701" w14:textId="77777777" w:rsidR="000A7B04" w:rsidRDefault="000A7B04" w:rsidP="000A7B04">
            <w:pPr>
              <w:jc w:val="center"/>
            </w:pPr>
            <w:r>
              <w:t>31.</w:t>
            </w:r>
          </w:p>
        </w:tc>
        <w:tc>
          <w:tcPr>
            <w:tcW w:w="9422" w:type="dxa"/>
            <w:gridSpan w:val="18"/>
            <w:vMerge/>
            <w:tcMar>
              <w:top w:w="0" w:type="dxa"/>
              <w:left w:w="0" w:type="dxa"/>
              <w:bottom w:w="0" w:type="dxa"/>
              <w:right w:w="0" w:type="dxa"/>
            </w:tcMar>
          </w:tcPr>
          <w:p w14:paraId="7647D342" w14:textId="77777777" w:rsidR="000A7B04" w:rsidRDefault="000A7B04" w:rsidP="000A7B04">
            <w:pPr>
              <w:pStyle w:val="EMPTYCELLSTYLE"/>
            </w:pPr>
          </w:p>
        </w:tc>
      </w:tr>
      <w:tr w:rsidR="000A7B04" w14:paraId="3C17030A" w14:textId="77777777" w:rsidTr="000C0B22">
        <w:trPr>
          <w:gridBefore w:val="1"/>
          <w:wBefore w:w="9" w:type="dxa"/>
          <w:trHeight w:hRule="exact" w:val="947"/>
        </w:trPr>
        <w:tc>
          <w:tcPr>
            <w:tcW w:w="1019" w:type="dxa"/>
            <w:gridSpan w:val="6"/>
          </w:tcPr>
          <w:p w14:paraId="27B9344B"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0717EE20" w14:textId="77777777" w:rsidR="000A7B04" w:rsidRDefault="000A7B04" w:rsidP="000A7B04">
            <w:pPr>
              <w:pStyle w:val="EMPTYCELLSTYLE"/>
            </w:pPr>
          </w:p>
        </w:tc>
      </w:tr>
      <w:tr w:rsidR="000A7B04" w14:paraId="5CCC59B5" w14:textId="77777777" w:rsidTr="000C0B22">
        <w:trPr>
          <w:gridBefore w:val="1"/>
          <w:gridAfter w:val="1"/>
          <w:wBefore w:w="9" w:type="dxa"/>
          <w:wAfter w:w="124" w:type="dxa"/>
          <w:trHeight w:hRule="exact" w:val="80"/>
        </w:trPr>
        <w:tc>
          <w:tcPr>
            <w:tcW w:w="1019" w:type="dxa"/>
            <w:gridSpan w:val="6"/>
          </w:tcPr>
          <w:p w14:paraId="59DC6010" w14:textId="77777777" w:rsidR="000A7B04" w:rsidRDefault="000A7B04" w:rsidP="000A7B04">
            <w:pPr>
              <w:pStyle w:val="EMPTYCELLSTYLE"/>
            </w:pPr>
          </w:p>
        </w:tc>
        <w:tc>
          <w:tcPr>
            <w:tcW w:w="7698" w:type="dxa"/>
            <w:gridSpan w:val="11"/>
          </w:tcPr>
          <w:p w14:paraId="765E1FF3" w14:textId="77777777" w:rsidR="000A7B04" w:rsidRDefault="000A7B04" w:rsidP="000A7B04">
            <w:pPr>
              <w:pStyle w:val="EMPTYCELLSTYLE"/>
            </w:pPr>
          </w:p>
        </w:tc>
        <w:tc>
          <w:tcPr>
            <w:tcW w:w="1600" w:type="dxa"/>
            <w:gridSpan w:val="6"/>
          </w:tcPr>
          <w:p w14:paraId="13FC9AD3" w14:textId="77777777" w:rsidR="000A7B04" w:rsidRDefault="000A7B04" w:rsidP="000A7B04">
            <w:pPr>
              <w:pStyle w:val="EMPTYCELLSTYLE"/>
            </w:pPr>
          </w:p>
        </w:tc>
      </w:tr>
      <w:tr w:rsidR="000A7B04" w14:paraId="247192A5" w14:textId="77777777" w:rsidTr="000A7B04">
        <w:trPr>
          <w:gridBefore w:val="1"/>
          <w:wBefore w:w="9" w:type="dxa"/>
          <w:trHeight w:hRule="exact" w:val="20"/>
        </w:trPr>
        <w:tc>
          <w:tcPr>
            <w:tcW w:w="1019" w:type="dxa"/>
            <w:gridSpan w:val="6"/>
          </w:tcPr>
          <w:p w14:paraId="269A526B"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0958884C" w14:textId="77777777" w:rsidR="000A7B04" w:rsidRDefault="000A7B04" w:rsidP="000A7B04">
            <w:r>
              <w:t xml:space="preserve">ACAR NURDAN (2010).  Sunumlar: 1- Travmalı hastada IV sıvılar ve yollar, 2- Servikal </w:t>
            </w:r>
            <w:proofErr w:type="gramStart"/>
            <w:r>
              <w:t>travmanın</w:t>
            </w:r>
            <w:proofErr w:type="gramEnd"/>
            <w:r>
              <w:t xml:space="preserve"> tanınması ve yönetimi, 3-  Ultrason eşliğinde havayolu stabilizasyonu, 4- Ultrason ile yabancı cisim araştırılması, 5- Ultrason ile girişimsel uygulamalar.  Kanıta Dayalı Acil Travma Yönetimi Kursu, KADAT 2010, (Yayın No: 1367853)</w:t>
            </w:r>
          </w:p>
        </w:tc>
      </w:tr>
      <w:tr w:rsidR="000A7B04" w14:paraId="5B9DABF3" w14:textId="77777777" w:rsidTr="000A7B04">
        <w:trPr>
          <w:gridBefore w:val="1"/>
          <w:wBefore w:w="9" w:type="dxa"/>
          <w:trHeight w:hRule="exact" w:val="380"/>
        </w:trPr>
        <w:tc>
          <w:tcPr>
            <w:tcW w:w="1019" w:type="dxa"/>
            <w:gridSpan w:val="6"/>
            <w:tcMar>
              <w:top w:w="0" w:type="dxa"/>
              <w:left w:w="0" w:type="dxa"/>
              <w:bottom w:w="0" w:type="dxa"/>
              <w:right w:w="0" w:type="dxa"/>
            </w:tcMar>
          </w:tcPr>
          <w:p w14:paraId="34137EE9" w14:textId="77777777" w:rsidR="000A7B04" w:rsidRDefault="000A7B04" w:rsidP="000A7B04">
            <w:pPr>
              <w:jc w:val="center"/>
            </w:pPr>
            <w:r>
              <w:t>32.</w:t>
            </w:r>
          </w:p>
        </w:tc>
        <w:tc>
          <w:tcPr>
            <w:tcW w:w="9422" w:type="dxa"/>
            <w:gridSpan w:val="18"/>
            <w:vMerge/>
            <w:tcMar>
              <w:top w:w="0" w:type="dxa"/>
              <w:left w:w="0" w:type="dxa"/>
              <w:bottom w:w="0" w:type="dxa"/>
              <w:right w:w="0" w:type="dxa"/>
            </w:tcMar>
          </w:tcPr>
          <w:p w14:paraId="6AF8889C" w14:textId="77777777" w:rsidR="000A7B04" w:rsidRDefault="000A7B04" w:rsidP="000A7B04">
            <w:pPr>
              <w:pStyle w:val="EMPTYCELLSTYLE"/>
            </w:pPr>
          </w:p>
        </w:tc>
      </w:tr>
      <w:tr w:rsidR="000A7B04" w14:paraId="6B06A398" w14:textId="77777777" w:rsidTr="00A92AEF">
        <w:trPr>
          <w:gridBefore w:val="1"/>
          <w:wBefore w:w="9" w:type="dxa"/>
          <w:trHeight w:hRule="exact" w:val="479"/>
        </w:trPr>
        <w:tc>
          <w:tcPr>
            <w:tcW w:w="1019" w:type="dxa"/>
            <w:gridSpan w:val="6"/>
          </w:tcPr>
          <w:p w14:paraId="4ADA7D0B"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3AFBDAD3" w14:textId="77777777" w:rsidR="000A7B04" w:rsidRDefault="000A7B04" w:rsidP="000A7B04">
            <w:pPr>
              <w:pStyle w:val="EMPTYCELLSTYLE"/>
            </w:pPr>
          </w:p>
        </w:tc>
      </w:tr>
      <w:tr w:rsidR="000A7B04" w14:paraId="08E07F46" w14:textId="77777777" w:rsidTr="00A92AEF">
        <w:trPr>
          <w:gridBefore w:val="1"/>
          <w:gridAfter w:val="1"/>
          <w:wBefore w:w="9" w:type="dxa"/>
          <w:wAfter w:w="124" w:type="dxa"/>
          <w:trHeight w:hRule="exact" w:val="80"/>
        </w:trPr>
        <w:tc>
          <w:tcPr>
            <w:tcW w:w="1019" w:type="dxa"/>
            <w:gridSpan w:val="6"/>
          </w:tcPr>
          <w:p w14:paraId="78BF0157" w14:textId="77777777" w:rsidR="000A7B04" w:rsidRDefault="000A7B04" w:rsidP="000A7B04">
            <w:pPr>
              <w:pStyle w:val="EMPTYCELLSTYLE"/>
            </w:pPr>
          </w:p>
        </w:tc>
        <w:tc>
          <w:tcPr>
            <w:tcW w:w="7698" w:type="dxa"/>
            <w:gridSpan w:val="11"/>
          </w:tcPr>
          <w:p w14:paraId="52A36203" w14:textId="77777777" w:rsidR="000A7B04" w:rsidRDefault="000A7B04" w:rsidP="000A7B04">
            <w:pPr>
              <w:pStyle w:val="EMPTYCELLSTYLE"/>
            </w:pPr>
          </w:p>
        </w:tc>
        <w:tc>
          <w:tcPr>
            <w:tcW w:w="1600" w:type="dxa"/>
            <w:gridSpan w:val="6"/>
          </w:tcPr>
          <w:p w14:paraId="60F3ED39" w14:textId="77777777" w:rsidR="000A7B04" w:rsidRDefault="000A7B04" w:rsidP="000A7B04">
            <w:pPr>
              <w:pStyle w:val="EMPTYCELLSTYLE"/>
            </w:pPr>
          </w:p>
        </w:tc>
      </w:tr>
      <w:tr w:rsidR="000A7B04" w14:paraId="3AE44400" w14:textId="77777777" w:rsidTr="000A7B04">
        <w:trPr>
          <w:gridBefore w:val="1"/>
          <w:wBefore w:w="9" w:type="dxa"/>
          <w:trHeight w:hRule="exact" w:val="20"/>
        </w:trPr>
        <w:tc>
          <w:tcPr>
            <w:tcW w:w="1019" w:type="dxa"/>
            <w:gridSpan w:val="6"/>
          </w:tcPr>
          <w:p w14:paraId="277F528F"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5A8EFF48" w14:textId="77777777" w:rsidR="000A7B04" w:rsidRDefault="000A7B04" w:rsidP="000A7B04">
            <w:r>
              <w:t xml:space="preserve">ACAR NURDAN (2008).  Sunumlar: 1-Travmalı hastaya genel yaklaşım, 2- Pediatrik, geriatrik ve gebelik </w:t>
            </w:r>
            <w:proofErr w:type="gramStart"/>
            <w:r>
              <w:t>travması</w:t>
            </w:r>
            <w:proofErr w:type="gramEnd"/>
            <w:r>
              <w:t>, 3- Pediyatrik senaryolar, 4- Göğüs ağrısı ve akut koroner sendromlar, 5- Acil serviste nöbet ve baş ağrısı, 6- Acil serviste bilinç değişikliğine yaklaşım.  Türkiye Acil Tıp Eğitimi Projesi (TATEP) Kursu, (Yayın No: 1367869)</w:t>
            </w:r>
          </w:p>
        </w:tc>
      </w:tr>
      <w:tr w:rsidR="000A7B04" w14:paraId="485A4E78" w14:textId="77777777" w:rsidTr="000A7B04">
        <w:trPr>
          <w:gridBefore w:val="1"/>
          <w:wBefore w:w="9" w:type="dxa"/>
          <w:trHeight w:hRule="exact" w:val="380"/>
        </w:trPr>
        <w:tc>
          <w:tcPr>
            <w:tcW w:w="1019" w:type="dxa"/>
            <w:gridSpan w:val="6"/>
            <w:tcMar>
              <w:top w:w="0" w:type="dxa"/>
              <w:left w:w="0" w:type="dxa"/>
              <w:bottom w:w="0" w:type="dxa"/>
              <w:right w:w="0" w:type="dxa"/>
            </w:tcMar>
          </w:tcPr>
          <w:p w14:paraId="62117B7B" w14:textId="77777777" w:rsidR="000A7B04" w:rsidRDefault="000A7B04" w:rsidP="000A7B04">
            <w:pPr>
              <w:jc w:val="center"/>
            </w:pPr>
            <w:r>
              <w:t>33.</w:t>
            </w:r>
          </w:p>
        </w:tc>
        <w:tc>
          <w:tcPr>
            <w:tcW w:w="9422" w:type="dxa"/>
            <w:gridSpan w:val="18"/>
            <w:vMerge/>
            <w:tcMar>
              <w:top w:w="0" w:type="dxa"/>
              <w:left w:w="0" w:type="dxa"/>
              <w:bottom w:w="0" w:type="dxa"/>
              <w:right w:w="0" w:type="dxa"/>
            </w:tcMar>
          </w:tcPr>
          <w:p w14:paraId="53BB0276" w14:textId="77777777" w:rsidR="000A7B04" w:rsidRDefault="000A7B04" w:rsidP="000A7B04">
            <w:pPr>
              <w:pStyle w:val="EMPTYCELLSTYLE"/>
            </w:pPr>
          </w:p>
        </w:tc>
      </w:tr>
      <w:tr w:rsidR="000A7B04" w14:paraId="410A20F8" w14:textId="77777777" w:rsidTr="0024373F">
        <w:trPr>
          <w:gridBefore w:val="1"/>
          <w:wBefore w:w="9" w:type="dxa"/>
          <w:trHeight w:hRule="exact" w:val="630"/>
        </w:trPr>
        <w:tc>
          <w:tcPr>
            <w:tcW w:w="1019" w:type="dxa"/>
            <w:gridSpan w:val="6"/>
          </w:tcPr>
          <w:p w14:paraId="4B81371F"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372C7ED2" w14:textId="77777777" w:rsidR="000A7B04" w:rsidRDefault="000A7B04" w:rsidP="000A7B04">
            <w:pPr>
              <w:pStyle w:val="EMPTYCELLSTYLE"/>
            </w:pPr>
          </w:p>
        </w:tc>
      </w:tr>
      <w:tr w:rsidR="000A7B04" w14:paraId="040A8E2F" w14:textId="77777777" w:rsidTr="000A7B04">
        <w:trPr>
          <w:gridBefore w:val="1"/>
          <w:gridAfter w:val="1"/>
          <w:wBefore w:w="9" w:type="dxa"/>
          <w:wAfter w:w="124" w:type="dxa"/>
          <w:trHeight w:hRule="exact" w:val="100"/>
        </w:trPr>
        <w:tc>
          <w:tcPr>
            <w:tcW w:w="1019" w:type="dxa"/>
            <w:gridSpan w:val="6"/>
          </w:tcPr>
          <w:p w14:paraId="3C9FAC66" w14:textId="77777777" w:rsidR="000A7B04" w:rsidRDefault="000A7B04" w:rsidP="000A7B04">
            <w:pPr>
              <w:pStyle w:val="EMPTYCELLSTYLE"/>
            </w:pPr>
          </w:p>
        </w:tc>
        <w:tc>
          <w:tcPr>
            <w:tcW w:w="7698" w:type="dxa"/>
            <w:gridSpan w:val="11"/>
          </w:tcPr>
          <w:p w14:paraId="54A5AAE2" w14:textId="77777777" w:rsidR="000A7B04" w:rsidRDefault="000A7B04" w:rsidP="000A7B04">
            <w:pPr>
              <w:pStyle w:val="EMPTYCELLSTYLE"/>
            </w:pPr>
          </w:p>
        </w:tc>
        <w:tc>
          <w:tcPr>
            <w:tcW w:w="1600" w:type="dxa"/>
            <w:gridSpan w:val="6"/>
          </w:tcPr>
          <w:p w14:paraId="7299742B" w14:textId="77777777" w:rsidR="000A7B04" w:rsidRDefault="000A7B04" w:rsidP="000A7B04">
            <w:pPr>
              <w:pStyle w:val="EMPTYCELLSTYLE"/>
            </w:pPr>
          </w:p>
        </w:tc>
      </w:tr>
      <w:tr w:rsidR="000A7B04" w14:paraId="2E3675EE" w14:textId="77777777" w:rsidTr="000A7B04">
        <w:trPr>
          <w:gridBefore w:val="1"/>
          <w:wBefore w:w="9" w:type="dxa"/>
          <w:trHeight w:hRule="exact" w:val="20"/>
        </w:trPr>
        <w:tc>
          <w:tcPr>
            <w:tcW w:w="1019" w:type="dxa"/>
            <w:gridSpan w:val="6"/>
          </w:tcPr>
          <w:p w14:paraId="23FD5E98"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4A22A591" w14:textId="77777777" w:rsidR="000A7B04" w:rsidRDefault="000A7B04" w:rsidP="000A7B04">
            <w:r>
              <w:t xml:space="preserve">ACAR NURDAN (2007).  Sunumlar: 1- Genel bilgiler, 2- Travma senaryoları, 3- Politravmalı hastanın genel değerlendirilmesi, 4- Pratik uygulama I- Trakeostomi, iğne krikotiroidotomisi, 5- Pratik uygulama II- Santral venöz kateterizasyon, 6- Gebelikte </w:t>
            </w:r>
            <w:proofErr w:type="gramStart"/>
            <w:r>
              <w:t>travma</w:t>
            </w:r>
            <w:proofErr w:type="gramEnd"/>
            <w:r>
              <w:t>, 7-  Travma senaryoları, 8-Kurs sonu pratik sınavı.  Travma ve Resüsitasyon Kursu, (Yayın No: 1367922)</w:t>
            </w:r>
          </w:p>
        </w:tc>
      </w:tr>
      <w:tr w:rsidR="000A7B04" w14:paraId="6357CD13" w14:textId="77777777" w:rsidTr="000A7B04">
        <w:trPr>
          <w:gridBefore w:val="1"/>
          <w:wBefore w:w="9" w:type="dxa"/>
          <w:trHeight w:hRule="exact" w:val="380"/>
        </w:trPr>
        <w:tc>
          <w:tcPr>
            <w:tcW w:w="1019" w:type="dxa"/>
            <w:gridSpan w:val="6"/>
            <w:tcMar>
              <w:top w:w="0" w:type="dxa"/>
              <w:left w:w="0" w:type="dxa"/>
              <w:bottom w:w="0" w:type="dxa"/>
              <w:right w:w="0" w:type="dxa"/>
            </w:tcMar>
          </w:tcPr>
          <w:p w14:paraId="7A570586" w14:textId="77777777" w:rsidR="000A7B04" w:rsidRDefault="000A7B04" w:rsidP="000A7B04">
            <w:pPr>
              <w:jc w:val="center"/>
            </w:pPr>
            <w:r>
              <w:t>34.</w:t>
            </w:r>
          </w:p>
        </w:tc>
        <w:tc>
          <w:tcPr>
            <w:tcW w:w="9422" w:type="dxa"/>
            <w:gridSpan w:val="18"/>
            <w:vMerge/>
            <w:tcMar>
              <w:top w:w="0" w:type="dxa"/>
              <w:left w:w="0" w:type="dxa"/>
              <w:bottom w:w="0" w:type="dxa"/>
              <w:right w:w="0" w:type="dxa"/>
            </w:tcMar>
          </w:tcPr>
          <w:p w14:paraId="777BCC41" w14:textId="77777777" w:rsidR="000A7B04" w:rsidRDefault="000A7B04" w:rsidP="000A7B04">
            <w:pPr>
              <w:pStyle w:val="EMPTYCELLSTYLE"/>
            </w:pPr>
          </w:p>
        </w:tc>
      </w:tr>
      <w:tr w:rsidR="000A7B04" w14:paraId="79EBEC19" w14:textId="77777777" w:rsidTr="0024373F">
        <w:trPr>
          <w:gridBefore w:val="1"/>
          <w:wBefore w:w="9" w:type="dxa"/>
          <w:trHeight w:hRule="exact" w:val="618"/>
        </w:trPr>
        <w:tc>
          <w:tcPr>
            <w:tcW w:w="1019" w:type="dxa"/>
            <w:gridSpan w:val="6"/>
          </w:tcPr>
          <w:p w14:paraId="3A634EA9"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0ECD6D6F" w14:textId="77777777" w:rsidR="000A7B04" w:rsidRDefault="000A7B04" w:rsidP="000A7B04">
            <w:pPr>
              <w:pStyle w:val="EMPTYCELLSTYLE"/>
            </w:pPr>
          </w:p>
        </w:tc>
      </w:tr>
      <w:tr w:rsidR="000A7B04" w14:paraId="7D18296D" w14:textId="77777777" w:rsidTr="000A7B04">
        <w:trPr>
          <w:gridBefore w:val="1"/>
          <w:gridAfter w:val="1"/>
          <w:wBefore w:w="9" w:type="dxa"/>
          <w:wAfter w:w="124" w:type="dxa"/>
          <w:trHeight w:hRule="exact" w:val="100"/>
        </w:trPr>
        <w:tc>
          <w:tcPr>
            <w:tcW w:w="1019" w:type="dxa"/>
            <w:gridSpan w:val="6"/>
          </w:tcPr>
          <w:p w14:paraId="6ACD84CC" w14:textId="77777777" w:rsidR="000A7B04" w:rsidRDefault="000A7B04" w:rsidP="000A7B04">
            <w:pPr>
              <w:pStyle w:val="EMPTYCELLSTYLE"/>
            </w:pPr>
          </w:p>
        </w:tc>
        <w:tc>
          <w:tcPr>
            <w:tcW w:w="7698" w:type="dxa"/>
            <w:gridSpan w:val="11"/>
          </w:tcPr>
          <w:p w14:paraId="696C80EA" w14:textId="77777777" w:rsidR="000A7B04" w:rsidRDefault="000A7B04" w:rsidP="000A7B04">
            <w:pPr>
              <w:pStyle w:val="EMPTYCELLSTYLE"/>
            </w:pPr>
          </w:p>
        </w:tc>
        <w:tc>
          <w:tcPr>
            <w:tcW w:w="1600" w:type="dxa"/>
            <w:gridSpan w:val="6"/>
          </w:tcPr>
          <w:p w14:paraId="029A8620" w14:textId="77777777" w:rsidR="000A7B04" w:rsidRDefault="000A7B04" w:rsidP="000A7B04">
            <w:pPr>
              <w:pStyle w:val="EMPTYCELLSTYLE"/>
            </w:pPr>
          </w:p>
        </w:tc>
      </w:tr>
      <w:tr w:rsidR="000A7B04" w14:paraId="71278B77" w14:textId="77777777" w:rsidTr="000A7B04">
        <w:trPr>
          <w:gridBefore w:val="1"/>
          <w:wBefore w:w="9" w:type="dxa"/>
          <w:trHeight w:hRule="exact" w:val="20"/>
        </w:trPr>
        <w:tc>
          <w:tcPr>
            <w:tcW w:w="1019" w:type="dxa"/>
            <w:gridSpan w:val="6"/>
          </w:tcPr>
          <w:p w14:paraId="22FA3675"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7407FAA5" w14:textId="77777777" w:rsidR="000A7B04" w:rsidRDefault="000A7B04" w:rsidP="000A7B04">
            <w:r>
              <w:t>ACAR NURDAN (2007).  Perikardit, miyokardit.  VI. Acil Tıp Kış Sempozyumu, (Yayın No: 1367915)</w:t>
            </w:r>
          </w:p>
        </w:tc>
      </w:tr>
      <w:tr w:rsidR="000A7B04" w14:paraId="6ECFC226" w14:textId="77777777" w:rsidTr="0024373F">
        <w:trPr>
          <w:gridBefore w:val="1"/>
          <w:wBefore w:w="9" w:type="dxa"/>
          <w:trHeight w:hRule="exact" w:val="342"/>
        </w:trPr>
        <w:tc>
          <w:tcPr>
            <w:tcW w:w="1019" w:type="dxa"/>
            <w:gridSpan w:val="6"/>
            <w:tcMar>
              <w:top w:w="0" w:type="dxa"/>
              <w:left w:w="0" w:type="dxa"/>
              <w:bottom w:w="0" w:type="dxa"/>
              <w:right w:w="0" w:type="dxa"/>
            </w:tcMar>
          </w:tcPr>
          <w:p w14:paraId="151E5A6E" w14:textId="77777777" w:rsidR="000A7B04" w:rsidRDefault="000A7B04" w:rsidP="000A7B04">
            <w:pPr>
              <w:jc w:val="center"/>
            </w:pPr>
            <w:r>
              <w:t>35.</w:t>
            </w:r>
          </w:p>
        </w:tc>
        <w:tc>
          <w:tcPr>
            <w:tcW w:w="9422" w:type="dxa"/>
            <w:gridSpan w:val="18"/>
            <w:vMerge/>
            <w:tcMar>
              <w:top w:w="0" w:type="dxa"/>
              <w:left w:w="0" w:type="dxa"/>
              <w:bottom w:w="0" w:type="dxa"/>
              <w:right w:w="0" w:type="dxa"/>
            </w:tcMar>
          </w:tcPr>
          <w:p w14:paraId="487FEDBA" w14:textId="77777777" w:rsidR="000A7B04" w:rsidRDefault="000A7B04" w:rsidP="000A7B04">
            <w:pPr>
              <w:pStyle w:val="EMPTYCELLSTYLE"/>
            </w:pPr>
          </w:p>
        </w:tc>
      </w:tr>
      <w:tr w:rsidR="000A7B04" w14:paraId="5F37303D" w14:textId="77777777" w:rsidTr="000A7B04">
        <w:trPr>
          <w:gridBefore w:val="1"/>
          <w:gridAfter w:val="1"/>
          <w:wBefore w:w="9" w:type="dxa"/>
          <w:wAfter w:w="124" w:type="dxa"/>
          <w:trHeight w:hRule="exact" w:val="100"/>
        </w:trPr>
        <w:tc>
          <w:tcPr>
            <w:tcW w:w="1019" w:type="dxa"/>
            <w:gridSpan w:val="6"/>
          </w:tcPr>
          <w:p w14:paraId="335813E2" w14:textId="77777777" w:rsidR="000A7B04" w:rsidRDefault="000A7B04" w:rsidP="000A7B04">
            <w:pPr>
              <w:pStyle w:val="EMPTYCELLSTYLE"/>
            </w:pPr>
          </w:p>
        </w:tc>
        <w:tc>
          <w:tcPr>
            <w:tcW w:w="7698" w:type="dxa"/>
            <w:gridSpan w:val="11"/>
          </w:tcPr>
          <w:p w14:paraId="54FF841E" w14:textId="77777777" w:rsidR="000A7B04" w:rsidRDefault="000A7B04" w:rsidP="000A7B04">
            <w:pPr>
              <w:pStyle w:val="EMPTYCELLSTYLE"/>
            </w:pPr>
          </w:p>
        </w:tc>
        <w:tc>
          <w:tcPr>
            <w:tcW w:w="1600" w:type="dxa"/>
            <w:gridSpan w:val="6"/>
          </w:tcPr>
          <w:p w14:paraId="697C4385" w14:textId="77777777" w:rsidR="000A7B04" w:rsidRDefault="000A7B04" w:rsidP="000A7B04">
            <w:pPr>
              <w:pStyle w:val="EMPTYCELLSTYLE"/>
            </w:pPr>
          </w:p>
        </w:tc>
      </w:tr>
      <w:tr w:rsidR="000A7B04" w14:paraId="4087859D" w14:textId="77777777" w:rsidTr="000A7B04">
        <w:trPr>
          <w:gridBefore w:val="1"/>
          <w:wBefore w:w="9" w:type="dxa"/>
          <w:trHeight w:hRule="exact" w:val="20"/>
        </w:trPr>
        <w:tc>
          <w:tcPr>
            <w:tcW w:w="1019" w:type="dxa"/>
            <w:gridSpan w:val="6"/>
          </w:tcPr>
          <w:p w14:paraId="634275B7"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07AADA5B" w14:textId="77777777" w:rsidR="000A7B04" w:rsidRDefault="000A7B04" w:rsidP="000A7B04">
            <w:r>
              <w:t xml:space="preserve">ACAR NURDAN (2007).  Sunumlar: 1-Travmalı hastaya genel yaklaşım, 2- Pediatrik, geriatrik ve </w:t>
            </w:r>
            <w:r>
              <w:lastRenderedPageBreak/>
              <w:t xml:space="preserve">gebelik </w:t>
            </w:r>
            <w:proofErr w:type="gramStart"/>
            <w:r>
              <w:t>travması</w:t>
            </w:r>
            <w:proofErr w:type="gramEnd"/>
            <w:r>
              <w:t>, 3- İleri kardiyak yaşam desteği, havayolu, yara bakımı ve intraosseöz uygulama atölye çalışması, 4- Pediyatrik respiratuar hastalıklar, 5- Pediyatrik senaryolar.  Türkiye Acil Tıp Eğitimi Projesi (TATEP) Kursu, (Yayın No: 1367872)</w:t>
            </w:r>
          </w:p>
        </w:tc>
      </w:tr>
      <w:tr w:rsidR="000A7B04" w14:paraId="6FC8B65E" w14:textId="77777777" w:rsidTr="000A7B04">
        <w:trPr>
          <w:gridBefore w:val="1"/>
          <w:wBefore w:w="9" w:type="dxa"/>
          <w:trHeight w:hRule="exact" w:val="380"/>
        </w:trPr>
        <w:tc>
          <w:tcPr>
            <w:tcW w:w="1019" w:type="dxa"/>
            <w:gridSpan w:val="6"/>
            <w:tcMar>
              <w:top w:w="0" w:type="dxa"/>
              <w:left w:w="0" w:type="dxa"/>
              <w:bottom w:w="0" w:type="dxa"/>
              <w:right w:w="0" w:type="dxa"/>
            </w:tcMar>
          </w:tcPr>
          <w:p w14:paraId="2A1DA67D" w14:textId="77777777" w:rsidR="000A7B04" w:rsidRDefault="000A7B04" w:rsidP="000A7B04">
            <w:pPr>
              <w:jc w:val="center"/>
            </w:pPr>
            <w:r>
              <w:t>36.</w:t>
            </w:r>
          </w:p>
        </w:tc>
        <w:tc>
          <w:tcPr>
            <w:tcW w:w="9422" w:type="dxa"/>
            <w:gridSpan w:val="18"/>
            <w:vMerge/>
            <w:tcMar>
              <w:top w:w="0" w:type="dxa"/>
              <w:left w:w="0" w:type="dxa"/>
              <w:bottom w:w="0" w:type="dxa"/>
              <w:right w:w="0" w:type="dxa"/>
            </w:tcMar>
          </w:tcPr>
          <w:p w14:paraId="4E88C3B4" w14:textId="77777777" w:rsidR="000A7B04" w:rsidRDefault="000A7B04" w:rsidP="000A7B04">
            <w:pPr>
              <w:pStyle w:val="EMPTYCELLSTYLE"/>
            </w:pPr>
          </w:p>
        </w:tc>
      </w:tr>
      <w:tr w:rsidR="000A7B04" w14:paraId="7302679A" w14:textId="77777777" w:rsidTr="00A92AEF">
        <w:trPr>
          <w:gridBefore w:val="1"/>
          <w:wBefore w:w="9" w:type="dxa"/>
          <w:trHeight w:hRule="exact" w:val="744"/>
        </w:trPr>
        <w:tc>
          <w:tcPr>
            <w:tcW w:w="1019" w:type="dxa"/>
            <w:gridSpan w:val="6"/>
          </w:tcPr>
          <w:p w14:paraId="02091629"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31A3C67D" w14:textId="77777777" w:rsidR="000A7B04" w:rsidRDefault="000A7B04" w:rsidP="000A7B04">
            <w:pPr>
              <w:pStyle w:val="EMPTYCELLSTYLE"/>
            </w:pPr>
          </w:p>
        </w:tc>
      </w:tr>
      <w:tr w:rsidR="000A7B04" w14:paraId="76DDF509" w14:textId="77777777" w:rsidTr="00A92AEF">
        <w:trPr>
          <w:gridBefore w:val="1"/>
          <w:gridAfter w:val="1"/>
          <w:wBefore w:w="9" w:type="dxa"/>
          <w:wAfter w:w="124" w:type="dxa"/>
          <w:trHeight w:hRule="exact" w:val="80"/>
        </w:trPr>
        <w:tc>
          <w:tcPr>
            <w:tcW w:w="1019" w:type="dxa"/>
            <w:gridSpan w:val="6"/>
          </w:tcPr>
          <w:p w14:paraId="3E4D66A6" w14:textId="77777777" w:rsidR="000A7B04" w:rsidRDefault="000A7B04" w:rsidP="000A7B04">
            <w:pPr>
              <w:pStyle w:val="EMPTYCELLSTYLE"/>
            </w:pPr>
          </w:p>
        </w:tc>
        <w:tc>
          <w:tcPr>
            <w:tcW w:w="7698" w:type="dxa"/>
            <w:gridSpan w:val="11"/>
          </w:tcPr>
          <w:p w14:paraId="3A67B0C4" w14:textId="77777777" w:rsidR="000A7B04" w:rsidRDefault="000A7B04" w:rsidP="000A7B04">
            <w:pPr>
              <w:pStyle w:val="EMPTYCELLSTYLE"/>
            </w:pPr>
          </w:p>
        </w:tc>
        <w:tc>
          <w:tcPr>
            <w:tcW w:w="1600" w:type="dxa"/>
            <w:gridSpan w:val="6"/>
          </w:tcPr>
          <w:p w14:paraId="36F52D77" w14:textId="77777777" w:rsidR="000A7B04" w:rsidRDefault="000A7B04" w:rsidP="000A7B04">
            <w:pPr>
              <w:pStyle w:val="EMPTYCELLSTYLE"/>
            </w:pPr>
          </w:p>
        </w:tc>
      </w:tr>
      <w:tr w:rsidR="000A7B04" w14:paraId="57EFE073" w14:textId="77777777" w:rsidTr="000A7B04">
        <w:trPr>
          <w:gridBefore w:val="1"/>
          <w:wBefore w:w="9" w:type="dxa"/>
          <w:trHeight w:hRule="exact" w:val="20"/>
        </w:trPr>
        <w:tc>
          <w:tcPr>
            <w:tcW w:w="1019" w:type="dxa"/>
            <w:gridSpan w:val="6"/>
          </w:tcPr>
          <w:p w14:paraId="3C0E4D0F"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0BAF1CC8" w14:textId="77777777" w:rsidR="000A7B04" w:rsidRDefault="000A7B04" w:rsidP="000A7B04">
            <w:r>
              <w:t>ACAR NURDAN (2007).  Sunumlar: 1- Genel bilgiler, 2- Travma senaryoları, 3- Politravmalı hastanın genel değerlendirilmesi, 4- Pratik uygulama I- Trakeostomi, iğne krikotiroidotomisi, 5- Pratik uygulama II- Santral venöz kateterizasyon.  Travma ve Resüsitasyon Kursu, (Yayın No: 1367924)</w:t>
            </w:r>
          </w:p>
        </w:tc>
      </w:tr>
      <w:tr w:rsidR="000A7B04" w14:paraId="18D3CAC6" w14:textId="77777777" w:rsidTr="000A7B04">
        <w:trPr>
          <w:gridBefore w:val="1"/>
          <w:wBefore w:w="9" w:type="dxa"/>
          <w:trHeight w:hRule="exact" w:val="380"/>
        </w:trPr>
        <w:tc>
          <w:tcPr>
            <w:tcW w:w="1019" w:type="dxa"/>
            <w:gridSpan w:val="6"/>
            <w:tcMar>
              <w:top w:w="0" w:type="dxa"/>
              <w:left w:w="0" w:type="dxa"/>
              <w:bottom w:w="0" w:type="dxa"/>
              <w:right w:w="0" w:type="dxa"/>
            </w:tcMar>
          </w:tcPr>
          <w:p w14:paraId="288273AC" w14:textId="77777777" w:rsidR="000A7B04" w:rsidRDefault="000A7B04" w:rsidP="000A7B04">
            <w:pPr>
              <w:jc w:val="center"/>
            </w:pPr>
            <w:r>
              <w:t>37.</w:t>
            </w:r>
          </w:p>
        </w:tc>
        <w:tc>
          <w:tcPr>
            <w:tcW w:w="9422" w:type="dxa"/>
            <w:gridSpan w:val="18"/>
            <w:vMerge/>
            <w:tcMar>
              <w:top w:w="0" w:type="dxa"/>
              <w:left w:w="0" w:type="dxa"/>
              <w:bottom w:w="0" w:type="dxa"/>
              <w:right w:w="0" w:type="dxa"/>
            </w:tcMar>
          </w:tcPr>
          <w:p w14:paraId="2F9C436F" w14:textId="77777777" w:rsidR="000A7B04" w:rsidRDefault="000A7B04" w:rsidP="000A7B04">
            <w:pPr>
              <w:pStyle w:val="EMPTYCELLSTYLE"/>
            </w:pPr>
          </w:p>
        </w:tc>
      </w:tr>
      <w:tr w:rsidR="000A7B04" w14:paraId="618414B5" w14:textId="77777777" w:rsidTr="0024373F">
        <w:trPr>
          <w:gridBefore w:val="1"/>
          <w:wBefore w:w="9" w:type="dxa"/>
          <w:trHeight w:hRule="exact" w:val="479"/>
        </w:trPr>
        <w:tc>
          <w:tcPr>
            <w:tcW w:w="1019" w:type="dxa"/>
            <w:gridSpan w:val="6"/>
          </w:tcPr>
          <w:p w14:paraId="1016D26B"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56930718" w14:textId="77777777" w:rsidR="000A7B04" w:rsidRDefault="000A7B04" w:rsidP="000A7B04">
            <w:pPr>
              <w:pStyle w:val="EMPTYCELLSTYLE"/>
            </w:pPr>
          </w:p>
        </w:tc>
      </w:tr>
      <w:tr w:rsidR="000A7B04" w14:paraId="399ECE8A" w14:textId="77777777" w:rsidTr="000A7B04">
        <w:trPr>
          <w:gridBefore w:val="1"/>
          <w:gridAfter w:val="1"/>
          <w:wBefore w:w="9" w:type="dxa"/>
          <w:wAfter w:w="124" w:type="dxa"/>
          <w:trHeight w:hRule="exact" w:val="100"/>
        </w:trPr>
        <w:tc>
          <w:tcPr>
            <w:tcW w:w="1019" w:type="dxa"/>
            <w:gridSpan w:val="6"/>
          </w:tcPr>
          <w:p w14:paraId="231B60A9" w14:textId="77777777" w:rsidR="000A7B04" w:rsidRDefault="000A7B04" w:rsidP="000A7B04">
            <w:pPr>
              <w:pStyle w:val="EMPTYCELLSTYLE"/>
            </w:pPr>
          </w:p>
        </w:tc>
        <w:tc>
          <w:tcPr>
            <w:tcW w:w="7698" w:type="dxa"/>
            <w:gridSpan w:val="11"/>
          </w:tcPr>
          <w:p w14:paraId="6C58055D" w14:textId="77777777" w:rsidR="000A7B04" w:rsidRDefault="000A7B04" w:rsidP="000A7B04">
            <w:pPr>
              <w:pStyle w:val="EMPTYCELLSTYLE"/>
            </w:pPr>
          </w:p>
        </w:tc>
        <w:tc>
          <w:tcPr>
            <w:tcW w:w="1600" w:type="dxa"/>
            <w:gridSpan w:val="6"/>
          </w:tcPr>
          <w:p w14:paraId="07D2B60D" w14:textId="77777777" w:rsidR="000A7B04" w:rsidRDefault="000A7B04" w:rsidP="000A7B04">
            <w:pPr>
              <w:pStyle w:val="EMPTYCELLSTYLE"/>
            </w:pPr>
          </w:p>
        </w:tc>
      </w:tr>
      <w:tr w:rsidR="000A7B04" w14:paraId="60BB2494" w14:textId="77777777" w:rsidTr="000A7B04">
        <w:trPr>
          <w:gridBefore w:val="1"/>
          <w:wBefore w:w="9" w:type="dxa"/>
          <w:trHeight w:hRule="exact" w:val="20"/>
        </w:trPr>
        <w:tc>
          <w:tcPr>
            <w:tcW w:w="1019" w:type="dxa"/>
            <w:gridSpan w:val="6"/>
          </w:tcPr>
          <w:p w14:paraId="1C66585B"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1D5854D5" w14:textId="77777777" w:rsidR="000A7B04" w:rsidRDefault="000A7B04" w:rsidP="000A7B04">
            <w:r>
              <w:t xml:space="preserve">ACAR NURDAN (2007).  Sunumlar: 1-Travmalı hastaya genel yaklaşım, 2- Pediatrik, geriatrik ve gebelik </w:t>
            </w:r>
            <w:proofErr w:type="gramStart"/>
            <w:r>
              <w:t>travması</w:t>
            </w:r>
            <w:proofErr w:type="gramEnd"/>
            <w:r>
              <w:t>, 3- İleri kardiyak yaşam desteği, havayolu, yara bakımı ve intraosseöz uygulama atölye çalışması, 4- Göğüs ağrısı ve akut koroner sendromlar.  Türkiye Acil Tıp Eğitimi Projesi (TATEP) Kursu, (Yayın No: 1367880)</w:t>
            </w:r>
          </w:p>
        </w:tc>
      </w:tr>
      <w:tr w:rsidR="000A7B04" w14:paraId="376C368B" w14:textId="77777777" w:rsidTr="000A7B04">
        <w:trPr>
          <w:gridBefore w:val="1"/>
          <w:wBefore w:w="9" w:type="dxa"/>
          <w:trHeight w:hRule="exact" w:val="380"/>
        </w:trPr>
        <w:tc>
          <w:tcPr>
            <w:tcW w:w="1019" w:type="dxa"/>
            <w:gridSpan w:val="6"/>
            <w:tcMar>
              <w:top w:w="0" w:type="dxa"/>
              <w:left w:w="0" w:type="dxa"/>
              <w:bottom w:w="0" w:type="dxa"/>
              <w:right w:w="0" w:type="dxa"/>
            </w:tcMar>
          </w:tcPr>
          <w:p w14:paraId="06771A43" w14:textId="77777777" w:rsidR="000A7B04" w:rsidRDefault="000A7B04" w:rsidP="000A7B04">
            <w:pPr>
              <w:jc w:val="center"/>
            </w:pPr>
            <w:r>
              <w:t>38.</w:t>
            </w:r>
          </w:p>
        </w:tc>
        <w:tc>
          <w:tcPr>
            <w:tcW w:w="9422" w:type="dxa"/>
            <w:gridSpan w:val="18"/>
            <w:vMerge/>
            <w:tcMar>
              <w:top w:w="0" w:type="dxa"/>
              <w:left w:w="0" w:type="dxa"/>
              <w:bottom w:w="0" w:type="dxa"/>
              <w:right w:w="0" w:type="dxa"/>
            </w:tcMar>
          </w:tcPr>
          <w:p w14:paraId="22371D4F" w14:textId="77777777" w:rsidR="000A7B04" w:rsidRDefault="000A7B04" w:rsidP="000A7B04">
            <w:pPr>
              <w:pStyle w:val="EMPTYCELLSTYLE"/>
            </w:pPr>
          </w:p>
        </w:tc>
      </w:tr>
      <w:tr w:rsidR="000A7B04" w14:paraId="590FA32F" w14:textId="77777777" w:rsidTr="0024373F">
        <w:trPr>
          <w:gridBefore w:val="1"/>
          <w:wBefore w:w="9" w:type="dxa"/>
          <w:trHeight w:hRule="exact" w:val="620"/>
        </w:trPr>
        <w:tc>
          <w:tcPr>
            <w:tcW w:w="1019" w:type="dxa"/>
            <w:gridSpan w:val="6"/>
          </w:tcPr>
          <w:p w14:paraId="4D7539FA"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253E109A" w14:textId="77777777" w:rsidR="000A7B04" w:rsidRDefault="000A7B04" w:rsidP="000A7B04">
            <w:pPr>
              <w:pStyle w:val="EMPTYCELLSTYLE"/>
            </w:pPr>
          </w:p>
        </w:tc>
      </w:tr>
      <w:tr w:rsidR="000A7B04" w14:paraId="701F76E0" w14:textId="77777777" w:rsidTr="000A7B04">
        <w:trPr>
          <w:gridBefore w:val="1"/>
          <w:gridAfter w:val="1"/>
          <w:wBefore w:w="9" w:type="dxa"/>
          <w:wAfter w:w="124" w:type="dxa"/>
          <w:trHeight w:hRule="exact" w:val="100"/>
        </w:trPr>
        <w:tc>
          <w:tcPr>
            <w:tcW w:w="1019" w:type="dxa"/>
            <w:gridSpan w:val="6"/>
          </w:tcPr>
          <w:p w14:paraId="47F4279A" w14:textId="77777777" w:rsidR="000A7B04" w:rsidRDefault="000A7B04" w:rsidP="000A7B04">
            <w:pPr>
              <w:pStyle w:val="EMPTYCELLSTYLE"/>
            </w:pPr>
          </w:p>
        </w:tc>
        <w:tc>
          <w:tcPr>
            <w:tcW w:w="7698" w:type="dxa"/>
            <w:gridSpan w:val="11"/>
          </w:tcPr>
          <w:p w14:paraId="7CA01D80" w14:textId="77777777" w:rsidR="000A7B04" w:rsidRDefault="000A7B04" w:rsidP="000A7B04">
            <w:pPr>
              <w:pStyle w:val="EMPTYCELLSTYLE"/>
            </w:pPr>
          </w:p>
        </w:tc>
        <w:tc>
          <w:tcPr>
            <w:tcW w:w="1600" w:type="dxa"/>
            <w:gridSpan w:val="6"/>
          </w:tcPr>
          <w:p w14:paraId="2598C08C" w14:textId="77777777" w:rsidR="000A7B04" w:rsidRDefault="000A7B04" w:rsidP="000A7B04">
            <w:pPr>
              <w:pStyle w:val="EMPTYCELLSTYLE"/>
            </w:pPr>
          </w:p>
        </w:tc>
      </w:tr>
      <w:tr w:rsidR="000A7B04" w14:paraId="05DB4A67" w14:textId="77777777" w:rsidTr="000A7B04">
        <w:trPr>
          <w:gridBefore w:val="1"/>
          <w:wBefore w:w="9" w:type="dxa"/>
          <w:trHeight w:hRule="exact" w:val="20"/>
        </w:trPr>
        <w:tc>
          <w:tcPr>
            <w:tcW w:w="1019" w:type="dxa"/>
            <w:gridSpan w:val="6"/>
          </w:tcPr>
          <w:p w14:paraId="02205C2D"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2E7CD3EF" w14:textId="77777777" w:rsidR="000A7B04" w:rsidRDefault="000A7B04" w:rsidP="000A7B04">
            <w:r>
              <w:t xml:space="preserve">CALISIR CUNEYT, YAVAS ULAS, OZKAN IBRAHIM, ALATAS FUSUN, CEVIK ALPER, ERGUN NURDAN, SAHIN FEZAN (2007).  Diagnostik </w:t>
            </w:r>
            <w:proofErr w:type="gramStart"/>
            <w:r>
              <w:t>kriter</w:t>
            </w:r>
            <w:proofErr w:type="gramEnd"/>
            <w:r>
              <w:t xml:space="preserve"> olarak pulmoner bilgisayarlı tomografi anjiografi ve bilgisayarlı venografi kullanarak pulmoner emboli kuşkusu olan olgular için hazırlanmış iki klinik olasılık yönteminin karşılaştırılması.  28. Ulusal Radyoloji Kongresi (Yayın No: 1125529)</w:t>
            </w:r>
          </w:p>
        </w:tc>
      </w:tr>
      <w:tr w:rsidR="000A7B04" w14:paraId="10E73CB0" w14:textId="77777777" w:rsidTr="000A7B04">
        <w:trPr>
          <w:gridBefore w:val="1"/>
          <w:wBefore w:w="9" w:type="dxa"/>
          <w:trHeight w:hRule="exact" w:val="380"/>
        </w:trPr>
        <w:tc>
          <w:tcPr>
            <w:tcW w:w="1019" w:type="dxa"/>
            <w:gridSpan w:val="6"/>
            <w:tcMar>
              <w:top w:w="0" w:type="dxa"/>
              <w:left w:w="0" w:type="dxa"/>
              <w:bottom w:w="0" w:type="dxa"/>
              <w:right w:w="0" w:type="dxa"/>
            </w:tcMar>
          </w:tcPr>
          <w:p w14:paraId="48C1FBFA" w14:textId="77777777" w:rsidR="000A7B04" w:rsidRDefault="000A7B04" w:rsidP="000A7B04">
            <w:pPr>
              <w:jc w:val="center"/>
            </w:pPr>
            <w:r>
              <w:t>39.</w:t>
            </w:r>
          </w:p>
        </w:tc>
        <w:tc>
          <w:tcPr>
            <w:tcW w:w="9422" w:type="dxa"/>
            <w:gridSpan w:val="18"/>
            <w:vMerge/>
            <w:tcMar>
              <w:top w:w="0" w:type="dxa"/>
              <w:left w:w="0" w:type="dxa"/>
              <w:bottom w:w="0" w:type="dxa"/>
              <w:right w:w="0" w:type="dxa"/>
            </w:tcMar>
          </w:tcPr>
          <w:p w14:paraId="54EC8641" w14:textId="77777777" w:rsidR="000A7B04" w:rsidRDefault="000A7B04" w:rsidP="000A7B04">
            <w:pPr>
              <w:pStyle w:val="EMPTYCELLSTYLE"/>
            </w:pPr>
          </w:p>
        </w:tc>
      </w:tr>
      <w:tr w:rsidR="000A7B04" w14:paraId="05AF8F25" w14:textId="77777777" w:rsidTr="0024373F">
        <w:trPr>
          <w:gridBefore w:val="1"/>
          <w:wBefore w:w="9" w:type="dxa"/>
          <w:trHeight w:hRule="exact" w:val="650"/>
        </w:trPr>
        <w:tc>
          <w:tcPr>
            <w:tcW w:w="1019" w:type="dxa"/>
            <w:gridSpan w:val="6"/>
          </w:tcPr>
          <w:p w14:paraId="120FF3F2"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090E53BF" w14:textId="77777777" w:rsidR="000A7B04" w:rsidRDefault="000A7B04" w:rsidP="000A7B04">
            <w:pPr>
              <w:pStyle w:val="EMPTYCELLSTYLE"/>
            </w:pPr>
          </w:p>
        </w:tc>
      </w:tr>
      <w:tr w:rsidR="000A7B04" w14:paraId="1B2DA3EC" w14:textId="77777777" w:rsidTr="000A7B04">
        <w:trPr>
          <w:gridBefore w:val="1"/>
          <w:gridAfter w:val="1"/>
          <w:wBefore w:w="9" w:type="dxa"/>
          <w:wAfter w:w="124" w:type="dxa"/>
          <w:trHeight w:hRule="exact" w:val="100"/>
        </w:trPr>
        <w:tc>
          <w:tcPr>
            <w:tcW w:w="1019" w:type="dxa"/>
            <w:gridSpan w:val="6"/>
          </w:tcPr>
          <w:p w14:paraId="3B13403B" w14:textId="77777777" w:rsidR="000A7B04" w:rsidRDefault="000A7B04" w:rsidP="000A7B04">
            <w:pPr>
              <w:pStyle w:val="EMPTYCELLSTYLE"/>
            </w:pPr>
          </w:p>
        </w:tc>
        <w:tc>
          <w:tcPr>
            <w:tcW w:w="7698" w:type="dxa"/>
            <w:gridSpan w:val="11"/>
          </w:tcPr>
          <w:p w14:paraId="6C93DD57" w14:textId="77777777" w:rsidR="000A7B04" w:rsidRDefault="000A7B04" w:rsidP="000A7B04">
            <w:pPr>
              <w:pStyle w:val="EMPTYCELLSTYLE"/>
            </w:pPr>
          </w:p>
        </w:tc>
        <w:tc>
          <w:tcPr>
            <w:tcW w:w="1600" w:type="dxa"/>
            <w:gridSpan w:val="6"/>
          </w:tcPr>
          <w:p w14:paraId="7F9F3E80" w14:textId="77777777" w:rsidR="000A7B04" w:rsidRDefault="000A7B04" w:rsidP="000A7B04">
            <w:pPr>
              <w:pStyle w:val="EMPTYCELLSTYLE"/>
            </w:pPr>
          </w:p>
        </w:tc>
      </w:tr>
      <w:tr w:rsidR="000A7B04" w14:paraId="7F1A9F95" w14:textId="77777777" w:rsidTr="000A7B04">
        <w:trPr>
          <w:gridBefore w:val="1"/>
          <w:wBefore w:w="9" w:type="dxa"/>
          <w:trHeight w:hRule="exact" w:val="20"/>
        </w:trPr>
        <w:tc>
          <w:tcPr>
            <w:tcW w:w="1019" w:type="dxa"/>
            <w:gridSpan w:val="6"/>
          </w:tcPr>
          <w:p w14:paraId="40F64C1B"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43D28A90" w14:textId="77777777" w:rsidR="000A7B04" w:rsidRDefault="000A7B04" w:rsidP="000A7B04">
            <w:r>
              <w:t>ACAR NURDAN (2007).  Acil serviste diyabetik ketoasidozun idaresi, Glisemik Aciller.  III. Türkiye Acil Tıp Kongresi, (Yayın No: 1367918)</w:t>
            </w:r>
          </w:p>
        </w:tc>
      </w:tr>
      <w:tr w:rsidR="000A7B04" w14:paraId="5DDE0E21" w14:textId="77777777" w:rsidTr="000A7B04">
        <w:trPr>
          <w:gridBefore w:val="1"/>
          <w:wBefore w:w="9" w:type="dxa"/>
          <w:trHeight w:hRule="exact" w:val="380"/>
        </w:trPr>
        <w:tc>
          <w:tcPr>
            <w:tcW w:w="1019" w:type="dxa"/>
            <w:gridSpan w:val="6"/>
            <w:tcMar>
              <w:top w:w="0" w:type="dxa"/>
              <w:left w:w="0" w:type="dxa"/>
              <w:bottom w:w="0" w:type="dxa"/>
              <w:right w:w="0" w:type="dxa"/>
            </w:tcMar>
          </w:tcPr>
          <w:p w14:paraId="3B691F33" w14:textId="77777777" w:rsidR="000A7B04" w:rsidRDefault="000A7B04" w:rsidP="000A7B04">
            <w:pPr>
              <w:jc w:val="center"/>
            </w:pPr>
            <w:r>
              <w:t>40.</w:t>
            </w:r>
          </w:p>
        </w:tc>
        <w:tc>
          <w:tcPr>
            <w:tcW w:w="9422" w:type="dxa"/>
            <w:gridSpan w:val="18"/>
            <w:vMerge/>
            <w:tcMar>
              <w:top w:w="0" w:type="dxa"/>
              <w:left w:w="0" w:type="dxa"/>
              <w:bottom w:w="0" w:type="dxa"/>
              <w:right w:w="0" w:type="dxa"/>
            </w:tcMar>
          </w:tcPr>
          <w:p w14:paraId="4ADEBBF9" w14:textId="77777777" w:rsidR="000A7B04" w:rsidRDefault="000A7B04" w:rsidP="000A7B04">
            <w:pPr>
              <w:pStyle w:val="EMPTYCELLSTYLE"/>
            </w:pPr>
          </w:p>
        </w:tc>
      </w:tr>
      <w:tr w:rsidR="000A7B04" w14:paraId="2D806BE0" w14:textId="77777777" w:rsidTr="0024373F">
        <w:trPr>
          <w:gridBefore w:val="1"/>
          <w:wBefore w:w="9" w:type="dxa"/>
          <w:trHeight w:hRule="exact" w:val="199"/>
        </w:trPr>
        <w:tc>
          <w:tcPr>
            <w:tcW w:w="1019" w:type="dxa"/>
            <w:gridSpan w:val="6"/>
          </w:tcPr>
          <w:p w14:paraId="2AD0FD8D"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2E9BE3D7" w14:textId="77777777" w:rsidR="000A7B04" w:rsidRDefault="000A7B04" w:rsidP="000A7B04">
            <w:pPr>
              <w:pStyle w:val="EMPTYCELLSTYLE"/>
            </w:pPr>
          </w:p>
        </w:tc>
      </w:tr>
      <w:tr w:rsidR="000A7B04" w14:paraId="38D70F19" w14:textId="77777777" w:rsidTr="000A7B04">
        <w:trPr>
          <w:gridBefore w:val="1"/>
          <w:gridAfter w:val="1"/>
          <w:wBefore w:w="9" w:type="dxa"/>
          <w:wAfter w:w="124" w:type="dxa"/>
          <w:trHeight w:hRule="exact" w:val="100"/>
        </w:trPr>
        <w:tc>
          <w:tcPr>
            <w:tcW w:w="1019" w:type="dxa"/>
            <w:gridSpan w:val="6"/>
          </w:tcPr>
          <w:p w14:paraId="32B72FC4" w14:textId="77777777" w:rsidR="000A7B04" w:rsidRDefault="000A7B04" w:rsidP="000A7B04">
            <w:pPr>
              <w:pStyle w:val="EMPTYCELLSTYLE"/>
            </w:pPr>
          </w:p>
        </w:tc>
        <w:tc>
          <w:tcPr>
            <w:tcW w:w="7698" w:type="dxa"/>
            <w:gridSpan w:val="11"/>
          </w:tcPr>
          <w:p w14:paraId="38B03F4E" w14:textId="77777777" w:rsidR="000A7B04" w:rsidRDefault="000A7B04" w:rsidP="000A7B04">
            <w:pPr>
              <w:pStyle w:val="EMPTYCELLSTYLE"/>
            </w:pPr>
          </w:p>
        </w:tc>
        <w:tc>
          <w:tcPr>
            <w:tcW w:w="1600" w:type="dxa"/>
            <w:gridSpan w:val="6"/>
          </w:tcPr>
          <w:p w14:paraId="5C7969A7" w14:textId="77777777" w:rsidR="000A7B04" w:rsidRDefault="000A7B04" w:rsidP="000A7B04">
            <w:pPr>
              <w:pStyle w:val="EMPTYCELLSTYLE"/>
            </w:pPr>
          </w:p>
        </w:tc>
      </w:tr>
      <w:tr w:rsidR="000A7B04" w14:paraId="36FC0118" w14:textId="77777777" w:rsidTr="000A7B04">
        <w:trPr>
          <w:gridBefore w:val="1"/>
          <w:wBefore w:w="9" w:type="dxa"/>
          <w:trHeight w:hRule="exact" w:val="20"/>
        </w:trPr>
        <w:tc>
          <w:tcPr>
            <w:tcW w:w="1019" w:type="dxa"/>
            <w:gridSpan w:val="6"/>
          </w:tcPr>
          <w:p w14:paraId="2D6B0D59"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7EEBCBF2" w14:textId="77777777" w:rsidR="000A7B04" w:rsidRDefault="000A7B04" w:rsidP="000A7B04">
            <w:r>
              <w:t xml:space="preserve">ERGUN NURDAN, CEVIK ARIF ALPER, KAYA SEYHMUS, BALOGLU FILIZ (2007).  </w:t>
            </w:r>
            <w:proofErr w:type="gramStart"/>
            <w:r>
              <w:t xml:space="preserve">Arı Sokması Sonrası Anafilaksi ve EKG Değişikliği.  </w:t>
            </w:r>
            <w:proofErr w:type="gramEnd"/>
            <w:r>
              <w:t>III. Türkiye Acil Tıp Kongresi, 37-38. (Yayın No: 1124630)</w:t>
            </w:r>
          </w:p>
        </w:tc>
      </w:tr>
      <w:tr w:rsidR="000A7B04" w14:paraId="6C3645DC" w14:textId="77777777" w:rsidTr="0024373F">
        <w:trPr>
          <w:gridBefore w:val="1"/>
          <w:wBefore w:w="9" w:type="dxa"/>
          <w:trHeight w:hRule="exact" w:val="586"/>
        </w:trPr>
        <w:tc>
          <w:tcPr>
            <w:tcW w:w="1019" w:type="dxa"/>
            <w:gridSpan w:val="6"/>
            <w:tcMar>
              <w:top w:w="0" w:type="dxa"/>
              <w:left w:w="0" w:type="dxa"/>
              <w:bottom w:w="0" w:type="dxa"/>
              <w:right w:w="0" w:type="dxa"/>
            </w:tcMar>
          </w:tcPr>
          <w:p w14:paraId="7CC2CB0F" w14:textId="77777777" w:rsidR="000A7B04" w:rsidRDefault="000A7B04" w:rsidP="000A7B04">
            <w:pPr>
              <w:jc w:val="center"/>
            </w:pPr>
            <w:r>
              <w:t>41.</w:t>
            </w:r>
          </w:p>
        </w:tc>
        <w:tc>
          <w:tcPr>
            <w:tcW w:w="9422" w:type="dxa"/>
            <w:gridSpan w:val="18"/>
            <w:vMerge/>
            <w:tcMar>
              <w:top w:w="0" w:type="dxa"/>
              <w:left w:w="0" w:type="dxa"/>
              <w:bottom w:w="0" w:type="dxa"/>
              <w:right w:w="0" w:type="dxa"/>
            </w:tcMar>
          </w:tcPr>
          <w:p w14:paraId="57F4FA61" w14:textId="77777777" w:rsidR="000A7B04" w:rsidRDefault="000A7B04" w:rsidP="000A7B04">
            <w:pPr>
              <w:pStyle w:val="EMPTYCELLSTYLE"/>
            </w:pPr>
          </w:p>
        </w:tc>
      </w:tr>
      <w:tr w:rsidR="000A7B04" w14:paraId="5EFBD23A" w14:textId="77777777" w:rsidTr="000A7B04">
        <w:trPr>
          <w:gridBefore w:val="1"/>
          <w:wBefore w:w="9" w:type="dxa"/>
          <w:trHeight w:hRule="exact" w:val="20"/>
        </w:trPr>
        <w:tc>
          <w:tcPr>
            <w:tcW w:w="1019" w:type="dxa"/>
            <w:gridSpan w:val="6"/>
          </w:tcPr>
          <w:p w14:paraId="7922F4F7"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4D1CA53C" w14:textId="77777777" w:rsidR="000A7B04" w:rsidRDefault="000A7B04" w:rsidP="000A7B04">
            <w:pPr>
              <w:pStyle w:val="EMPTYCELLSTYLE"/>
            </w:pPr>
          </w:p>
        </w:tc>
      </w:tr>
      <w:tr w:rsidR="000A7B04" w14:paraId="77EB3FDF" w14:textId="77777777" w:rsidTr="000A7B04">
        <w:trPr>
          <w:gridBefore w:val="1"/>
          <w:gridAfter w:val="1"/>
          <w:wBefore w:w="9" w:type="dxa"/>
          <w:wAfter w:w="124" w:type="dxa"/>
          <w:trHeight w:hRule="exact" w:val="100"/>
        </w:trPr>
        <w:tc>
          <w:tcPr>
            <w:tcW w:w="1019" w:type="dxa"/>
            <w:gridSpan w:val="6"/>
          </w:tcPr>
          <w:p w14:paraId="7DBCD654" w14:textId="77777777" w:rsidR="000A7B04" w:rsidRDefault="000A7B04" w:rsidP="000A7B04">
            <w:pPr>
              <w:pStyle w:val="EMPTYCELLSTYLE"/>
            </w:pPr>
          </w:p>
        </w:tc>
        <w:tc>
          <w:tcPr>
            <w:tcW w:w="7698" w:type="dxa"/>
            <w:gridSpan w:val="11"/>
          </w:tcPr>
          <w:p w14:paraId="50775DDC" w14:textId="77777777" w:rsidR="000A7B04" w:rsidRDefault="000A7B04" w:rsidP="000A7B04">
            <w:pPr>
              <w:pStyle w:val="EMPTYCELLSTYLE"/>
            </w:pPr>
          </w:p>
        </w:tc>
        <w:tc>
          <w:tcPr>
            <w:tcW w:w="1600" w:type="dxa"/>
            <w:gridSpan w:val="6"/>
          </w:tcPr>
          <w:p w14:paraId="0E5898D1" w14:textId="77777777" w:rsidR="000A7B04" w:rsidRDefault="000A7B04" w:rsidP="000A7B04">
            <w:pPr>
              <w:pStyle w:val="EMPTYCELLSTYLE"/>
            </w:pPr>
          </w:p>
        </w:tc>
      </w:tr>
      <w:tr w:rsidR="000A7B04" w14:paraId="527C1D2C" w14:textId="77777777" w:rsidTr="000A7B04">
        <w:trPr>
          <w:gridBefore w:val="1"/>
          <w:wBefore w:w="9" w:type="dxa"/>
          <w:trHeight w:hRule="exact" w:val="20"/>
        </w:trPr>
        <w:tc>
          <w:tcPr>
            <w:tcW w:w="1019" w:type="dxa"/>
            <w:gridSpan w:val="6"/>
          </w:tcPr>
          <w:p w14:paraId="16FE45D3"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33C97436" w14:textId="77777777" w:rsidR="000A7B04" w:rsidRDefault="000A7B04" w:rsidP="000A7B04">
            <w:r>
              <w:t>ERGUN NURDAN, CEVIK ARIF ALPER, KAYA SEYHMUS, BALOGLU FILIZ, SAHIN ADNAN (2007).  Acil Tıp ve Rotasyoner Hekimlerin Non-Travmatik Hasta Yönetimi.  III. Türkiye Acil Tıp Kongresi, 26 (Yayın No: 1124605)</w:t>
            </w:r>
          </w:p>
        </w:tc>
      </w:tr>
      <w:tr w:rsidR="000A7B04" w14:paraId="628053C5" w14:textId="77777777" w:rsidTr="000A7B04">
        <w:trPr>
          <w:gridBefore w:val="1"/>
          <w:wBefore w:w="9" w:type="dxa"/>
          <w:trHeight w:hRule="exact" w:val="380"/>
        </w:trPr>
        <w:tc>
          <w:tcPr>
            <w:tcW w:w="1019" w:type="dxa"/>
            <w:gridSpan w:val="6"/>
            <w:tcMar>
              <w:top w:w="0" w:type="dxa"/>
              <w:left w:w="0" w:type="dxa"/>
              <w:bottom w:w="0" w:type="dxa"/>
              <w:right w:w="0" w:type="dxa"/>
            </w:tcMar>
          </w:tcPr>
          <w:p w14:paraId="7E780DDA" w14:textId="77777777" w:rsidR="000A7B04" w:rsidRDefault="000A7B04" w:rsidP="000A7B04">
            <w:pPr>
              <w:jc w:val="center"/>
            </w:pPr>
            <w:r>
              <w:t>42.</w:t>
            </w:r>
          </w:p>
        </w:tc>
        <w:tc>
          <w:tcPr>
            <w:tcW w:w="9422" w:type="dxa"/>
            <w:gridSpan w:val="18"/>
            <w:vMerge/>
            <w:tcMar>
              <w:top w:w="0" w:type="dxa"/>
              <w:left w:w="0" w:type="dxa"/>
              <w:bottom w:w="0" w:type="dxa"/>
              <w:right w:w="0" w:type="dxa"/>
            </w:tcMar>
          </w:tcPr>
          <w:p w14:paraId="5EB86179" w14:textId="77777777" w:rsidR="000A7B04" w:rsidRDefault="000A7B04" w:rsidP="000A7B04">
            <w:pPr>
              <w:pStyle w:val="EMPTYCELLSTYLE"/>
            </w:pPr>
          </w:p>
        </w:tc>
      </w:tr>
      <w:tr w:rsidR="000A7B04" w14:paraId="728280A7" w14:textId="77777777" w:rsidTr="0024373F">
        <w:trPr>
          <w:gridBefore w:val="1"/>
          <w:wBefore w:w="9" w:type="dxa"/>
          <w:trHeight w:hRule="exact" w:val="474"/>
        </w:trPr>
        <w:tc>
          <w:tcPr>
            <w:tcW w:w="1019" w:type="dxa"/>
            <w:gridSpan w:val="6"/>
          </w:tcPr>
          <w:p w14:paraId="701A8D39"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45A8A9AF" w14:textId="77777777" w:rsidR="000A7B04" w:rsidRDefault="000A7B04" w:rsidP="000A7B04">
            <w:pPr>
              <w:pStyle w:val="EMPTYCELLSTYLE"/>
            </w:pPr>
          </w:p>
        </w:tc>
      </w:tr>
      <w:tr w:rsidR="000A7B04" w14:paraId="26A7CDD4" w14:textId="77777777" w:rsidTr="000A7B04">
        <w:trPr>
          <w:gridBefore w:val="1"/>
          <w:gridAfter w:val="1"/>
          <w:wBefore w:w="9" w:type="dxa"/>
          <w:wAfter w:w="124" w:type="dxa"/>
          <w:trHeight w:hRule="exact" w:val="100"/>
        </w:trPr>
        <w:tc>
          <w:tcPr>
            <w:tcW w:w="1019" w:type="dxa"/>
            <w:gridSpan w:val="6"/>
          </w:tcPr>
          <w:p w14:paraId="138E7DF5" w14:textId="77777777" w:rsidR="000A7B04" w:rsidRDefault="000A7B04" w:rsidP="000A7B04">
            <w:pPr>
              <w:pStyle w:val="EMPTYCELLSTYLE"/>
            </w:pPr>
          </w:p>
        </w:tc>
        <w:tc>
          <w:tcPr>
            <w:tcW w:w="7698" w:type="dxa"/>
            <w:gridSpan w:val="11"/>
          </w:tcPr>
          <w:p w14:paraId="5C82DA12" w14:textId="77777777" w:rsidR="000A7B04" w:rsidRDefault="000A7B04" w:rsidP="000A7B04">
            <w:pPr>
              <w:pStyle w:val="EMPTYCELLSTYLE"/>
            </w:pPr>
          </w:p>
        </w:tc>
        <w:tc>
          <w:tcPr>
            <w:tcW w:w="1600" w:type="dxa"/>
            <w:gridSpan w:val="6"/>
          </w:tcPr>
          <w:p w14:paraId="22F4DBFA" w14:textId="77777777" w:rsidR="000A7B04" w:rsidRDefault="000A7B04" w:rsidP="000A7B04">
            <w:pPr>
              <w:pStyle w:val="EMPTYCELLSTYLE"/>
            </w:pPr>
          </w:p>
        </w:tc>
      </w:tr>
      <w:tr w:rsidR="000A7B04" w14:paraId="718911A4" w14:textId="77777777" w:rsidTr="000A7B04">
        <w:trPr>
          <w:gridBefore w:val="1"/>
          <w:wBefore w:w="9" w:type="dxa"/>
          <w:trHeight w:hRule="exact" w:val="20"/>
        </w:trPr>
        <w:tc>
          <w:tcPr>
            <w:tcW w:w="1019" w:type="dxa"/>
            <w:gridSpan w:val="6"/>
          </w:tcPr>
          <w:p w14:paraId="0E9006D9"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46637B96" w14:textId="77777777" w:rsidR="000A7B04" w:rsidRDefault="000A7B04" w:rsidP="000A7B04">
            <w:r>
              <w:t>ERGUN NURDAN, CEVIK ARIF ALPER, BALOGLU FILIZ, KAYA SEYHMUS, SAHIN ADNAN (2007).  Acil Tıp ve Rotasyoner Hekimlerin Travmalı Hasta Yönetimi.  III. Türkiye Acil Tıp Kongresi, 19. (Yayın No: 1124572)</w:t>
            </w:r>
          </w:p>
        </w:tc>
      </w:tr>
      <w:tr w:rsidR="000A7B04" w14:paraId="49766ADC" w14:textId="77777777" w:rsidTr="000A7B04">
        <w:trPr>
          <w:gridBefore w:val="1"/>
          <w:wBefore w:w="9" w:type="dxa"/>
          <w:trHeight w:hRule="exact" w:val="380"/>
        </w:trPr>
        <w:tc>
          <w:tcPr>
            <w:tcW w:w="1019" w:type="dxa"/>
            <w:gridSpan w:val="6"/>
            <w:tcMar>
              <w:top w:w="0" w:type="dxa"/>
              <w:left w:w="0" w:type="dxa"/>
              <w:bottom w:w="0" w:type="dxa"/>
              <w:right w:w="0" w:type="dxa"/>
            </w:tcMar>
          </w:tcPr>
          <w:p w14:paraId="3276ACDA" w14:textId="77777777" w:rsidR="000A7B04" w:rsidRDefault="000A7B04" w:rsidP="000A7B04">
            <w:pPr>
              <w:jc w:val="center"/>
            </w:pPr>
            <w:r>
              <w:t>43.</w:t>
            </w:r>
          </w:p>
        </w:tc>
        <w:tc>
          <w:tcPr>
            <w:tcW w:w="9422" w:type="dxa"/>
            <w:gridSpan w:val="18"/>
            <w:vMerge/>
            <w:tcMar>
              <w:top w:w="0" w:type="dxa"/>
              <w:left w:w="0" w:type="dxa"/>
              <w:bottom w:w="0" w:type="dxa"/>
              <w:right w:w="0" w:type="dxa"/>
            </w:tcMar>
          </w:tcPr>
          <w:p w14:paraId="0DD1ECCF" w14:textId="77777777" w:rsidR="000A7B04" w:rsidRDefault="000A7B04" w:rsidP="000A7B04">
            <w:pPr>
              <w:pStyle w:val="EMPTYCELLSTYLE"/>
            </w:pPr>
          </w:p>
        </w:tc>
      </w:tr>
      <w:tr w:rsidR="000A7B04" w14:paraId="672EA06A" w14:textId="77777777" w:rsidTr="0024373F">
        <w:trPr>
          <w:gridBefore w:val="1"/>
          <w:wBefore w:w="9" w:type="dxa"/>
          <w:trHeight w:hRule="exact" w:val="488"/>
        </w:trPr>
        <w:tc>
          <w:tcPr>
            <w:tcW w:w="1019" w:type="dxa"/>
            <w:gridSpan w:val="6"/>
          </w:tcPr>
          <w:p w14:paraId="5EEE5376"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7804B207" w14:textId="77777777" w:rsidR="000A7B04" w:rsidRDefault="000A7B04" w:rsidP="000A7B04">
            <w:pPr>
              <w:pStyle w:val="EMPTYCELLSTYLE"/>
            </w:pPr>
          </w:p>
        </w:tc>
      </w:tr>
      <w:tr w:rsidR="000A7B04" w14:paraId="14700CDF" w14:textId="77777777" w:rsidTr="00D1728E">
        <w:trPr>
          <w:gridBefore w:val="1"/>
          <w:gridAfter w:val="1"/>
          <w:wBefore w:w="9" w:type="dxa"/>
          <w:wAfter w:w="124" w:type="dxa"/>
          <w:trHeight w:hRule="exact" w:val="80"/>
        </w:trPr>
        <w:tc>
          <w:tcPr>
            <w:tcW w:w="1019" w:type="dxa"/>
            <w:gridSpan w:val="6"/>
          </w:tcPr>
          <w:p w14:paraId="02CCF5AD" w14:textId="77777777" w:rsidR="000A7B04" w:rsidRDefault="000A7B04" w:rsidP="000A7B04">
            <w:pPr>
              <w:pStyle w:val="EMPTYCELLSTYLE"/>
            </w:pPr>
          </w:p>
        </w:tc>
        <w:tc>
          <w:tcPr>
            <w:tcW w:w="7698" w:type="dxa"/>
            <w:gridSpan w:val="11"/>
          </w:tcPr>
          <w:p w14:paraId="0BF9A84C" w14:textId="77777777" w:rsidR="000A7B04" w:rsidRDefault="000A7B04" w:rsidP="000A7B04">
            <w:pPr>
              <w:pStyle w:val="EMPTYCELLSTYLE"/>
            </w:pPr>
          </w:p>
        </w:tc>
        <w:tc>
          <w:tcPr>
            <w:tcW w:w="1600" w:type="dxa"/>
            <w:gridSpan w:val="6"/>
          </w:tcPr>
          <w:p w14:paraId="03BA12CE" w14:textId="77777777" w:rsidR="000A7B04" w:rsidRDefault="000A7B04" w:rsidP="000A7B04">
            <w:pPr>
              <w:pStyle w:val="EMPTYCELLSTYLE"/>
            </w:pPr>
          </w:p>
        </w:tc>
      </w:tr>
      <w:tr w:rsidR="000A7B04" w14:paraId="709A9159" w14:textId="77777777" w:rsidTr="000A7B04">
        <w:trPr>
          <w:gridBefore w:val="1"/>
          <w:wBefore w:w="9" w:type="dxa"/>
          <w:trHeight w:hRule="exact" w:val="20"/>
        </w:trPr>
        <w:tc>
          <w:tcPr>
            <w:tcW w:w="1019" w:type="dxa"/>
            <w:gridSpan w:val="6"/>
          </w:tcPr>
          <w:p w14:paraId="29AA7965"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0BFFD4FC" w14:textId="77777777" w:rsidR="000A7B04" w:rsidRDefault="000A7B04" w:rsidP="000A7B04">
            <w:r>
              <w:t xml:space="preserve">ACAR NURDAN (2007).  Sunumlar: 1-Travmalı hastaya genel yaklaşım, 2- Pediatrik, geriatrik ve gebelik </w:t>
            </w:r>
            <w:proofErr w:type="gramStart"/>
            <w:r>
              <w:t>travması</w:t>
            </w:r>
            <w:proofErr w:type="gramEnd"/>
            <w:r>
              <w:t>, 3- İleri kardiyak yaşam desteği, havayolu, yara bakımı ve intraosseöz uygulama atölye çalışması, 4-Göğüs ağrısı ve akut koroner sendromlar.  Türkiye Acil Tıp Eğitimi Projesi (TATEP) Kursu, (Yayın No: 1367910)</w:t>
            </w:r>
          </w:p>
        </w:tc>
      </w:tr>
      <w:tr w:rsidR="000A7B04" w14:paraId="3E15AF38" w14:textId="77777777" w:rsidTr="000A7B04">
        <w:trPr>
          <w:gridBefore w:val="1"/>
          <w:wBefore w:w="9" w:type="dxa"/>
          <w:trHeight w:hRule="exact" w:val="380"/>
        </w:trPr>
        <w:tc>
          <w:tcPr>
            <w:tcW w:w="1019" w:type="dxa"/>
            <w:gridSpan w:val="6"/>
            <w:tcMar>
              <w:top w:w="0" w:type="dxa"/>
              <w:left w:w="0" w:type="dxa"/>
              <w:bottom w:w="0" w:type="dxa"/>
              <w:right w:w="0" w:type="dxa"/>
            </w:tcMar>
          </w:tcPr>
          <w:p w14:paraId="74C7004F" w14:textId="77777777" w:rsidR="000A7B04" w:rsidRDefault="000A7B04" w:rsidP="000A7B04">
            <w:pPr>
              <w:jc w:val="center"/>
            </w:pPr>
            <w:r>
              <w:t>44.</w:t>
            </w:r>
          </w:p>
        </w:tc>
        <w:tc>
          <w:tcPr>
            <w:tcW w:w="9422" w:type="dxa"/>
            <w:gridSpan w:val="18"/>
            <w:vMerge/>
            <w:tcMar>
              <w:top w:w="0" w:type="dxa"/>
              <w:left w:w="0" w:type="dxa"/>
              <w:bottom w:w="0" w:type="dxa"/>
              <w:right w:w="0" w:type="dxa"/>
            </w:tcMar>
          </w:tcPr>
          <w:p w14:paraId="1163D601" w14:textId="77777777" w:rsidR="000A7B04" w:rsidRDefault="000A7B04" w:rsidP="000A7B04">
            <w:pPr>
              <w:pStyle w:val="EMPTYCELLSTYLE"/>
            </w:pPr>
          </w:p>
        </w:tc>
      </w:tr>
      <w:tr w:rsidR="000A7B04" w14:paraId="2A6FEA10" w14:textId="77777777" w:rsidTr="00321D53">
        <w:trPr>
          <w:gridBefore w:val="1"/>
          <w:wBefore w:w="9" w:type="dxa"/>
          <w:trHeight w:hRule="exact" w:val="680"/>
        </w:trPr>
        <w:tc>
          <w:tcPr>
            <w:tcW w:w="1019" w:type="dxa"/>
            <w:gridSpan w:val="6"/>
          </w:tcPr>
          <w:p w14:paraId="60EFBC6D"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681C8D91" w14:textId="77777777" w:rsidR="000A7B04" w:rsidRDefault="000A7B04" w:rsidP="000A7B04">
            <w:pPr>
              <w:pStyle w:val="EMPTYCELLSTYLE"/>
            </w:pPr>
          </w:p>
        </w:tc>
      </w:tr>
      <w:tr w:rsidR="000A7B04" w14:paraId="712BBB0C" w14:textId="77777777" w:rsidTr="000A7B04">
        <w:trPr>
          <w:gridBefore w:val="1"/>
          <w:gridAfter w:val="1"/>
          <w:wBefore w:w="9" w:type="dxa"/>
          <w:wAfter w:w="124" w:type="dxa"/>
          <w:trHeight w:hRule="exact" w:val="100"/>
        </w:trPr>
        <w:tc>
          <w:tcPr>
            <w:tcW w:w="1019" w:type="dxa"/>
            <w:gridSpan w:val="6"/>
          </w:tcPr>
          <w:p w14:paraId="2273415B" w14:textId="77777777" w:rsidR="000A7B04" w:rsidRDefault="000A7B04" w:rsidP="000A7B04">
            <w:pPr>
              <w:pStyle w:val="EMPTYCELLSTYLE"/>
            </w:pPr>
          </w:p>
        </w:tc>
        <w:tc>
          <w:tcPr>
            <w:tcW w:w="7698" w:type="dxa"/>
            <w:gridSpan w:val="11"/>
          </w:tcPr>
          <w:p w14:paraId="3A9EF5DC" w14:textId="77777777" w:rsidR="000A7B04" w:rsidRDefault="000A7B04" w:rsidP="000A7B04">
            <w:pPr>
              <w:pStyle w:val="EMPTYCELLSTYLE"/>
            </w:pPr>
          </w:p>
        </w:tc>
        <w:tc>
          <w:tcPr>
            <w:tcW w:w="1600" w:type="dxa"/>
            <w:gridSpan w:val="6"/>
          </w:tcPr>
          <w:p w14:paraId="7F4ABC6E" w14:textId="77777777" w:rsidR="000A7B04" w:rsidRDefault="000A7B04" w:rsidP="000A7B04">
            <w:pPr>
              <w:pStyle w:val="EMPTYCELLSTYLE"/>
            </w:pPr>
          </w:p>
        </w:tc>
      </w:tr>
      <w:tr w:rsidR="000A7B04" w14:paraId="71DF00CE" w14:textId="77777777" w:rsidTr="000A7B04">
        <w:trPr>
          <w:gridBefore w:val="1"/>
          <w:wBefore w:w="9" w:type="dxa"/>
          <w:trHeight w:hRule="exact" w:val="20"/>
        </w:trPr>
        <w:tc>
          <w:tcPr>
            <w:tcW w:w="1019" w:type="dxa"/>
            <w:gridSpan w:val="6"/>
          </w:tcPr>
          <w:p w14:paraId="35B3BB90"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4B2F550F" w14:textId="77777777" w:rsidR="000A7B04" w:rsidRDefault="000A7B04" w:rsidP="000A7B04">
            <w:r>
              <w:t>ACAR NURDAN (2007).  Sunumlar: 1- Genel bilgiler, 2- Travma senaryoları, 3- Politravmalı hastanın genel değerlendirilmesi.  Travma ve Resüsitasyon Kursu, (Yayın No: 1367925)</w:t>
            </w:r>
          </w:p>
        </w:tc>
      </w:tr>
      <w:tr w:rsidR="000A7B04" w14:paraId="2502108F" w14:textId="77777777" w:rsidTr="0024373F">
        <w:trPr>
          <w:gridBefore w:val="1"/>
          <w:wBefore w:w="9" w:type="dxa"/>
          <w:trHeight w:hRule="exact" w:val="598"/>
        </w:trPr>
        <w:tc>
          <w:tcPr>
            <w:tcW w:w="1019" w:type="dxa"/>
            <w:gridSpan w:val="6"/>
            <w:tcMar>
              <w:top w:w="0" w:type="dxa"/>
              <w:left w:w="0" w:type="dxa"/>
              <w:bottom w:w="0" w:type="dxa"/>
              <w:right w:w="0" w:type="dxa"/>
            </w:tcMar>
          </w:tcPr>
          <w:p w14:paraId="132ECF4E" w14:textId="77777777" w:rsidR="000A7B04" w:rsidRDefault="000A7B04" w:rsidP="000A7B04">
            <w:pPr>
              <w:jc w:val="center"/>
            </w:pPr>
            <w:r>
              <w:t>45.</w:t>
            </w:r>
          </w:p>
        </w:tc>
        <w:tc>
          <w:tcPr>
            <w:tcW w:w="9422" w:type="dxa"/>
            <w:gridSpan w:val="18"/>
            <w:vMerge/>
            <w:tcMar>
              <w:top w:w="0" w:type="dxa"/>
              <w:left w:w="0" w:type="dxa"/>
              <w:bottom w:w="0" w:type="dxa"/>
              <w:right w:w="0" w:type="dxa"/>
            </w:tcMar>
          </w:tcPr>
          <w:p w14:paraId="05D3AF8B" w14:textId="77777777" w:rsidR="000A7B04" w:rsidRDefault="000A7B04" w:rsidP="000A7B04">
            <w:pPr>
              <w:pStyle w:val="EMPTYCELLSTYLE"/>
            </w:pPr>
          </w:p>
        </w:tc>
      </w:tr>
      <w:tr w:rsidR="000A7B04" w14:paraId="5115BE47" w14:textId="77777777" w:rsidTr="000A7B04">
        <w:trPr>
          <w:gridBefore w:val="1"/>
          <w:wBefore w:w="9" w:type="dxa"/>
          <w:trHeight w:hRule="exact" w:val="20"/>
        </w:trPr>
        <w:tc>
          <w:tcPr>
            <w:tcW w:w="1019" w:type="dxa"/>
            <w:gridSpan w:val="6"/>
          </w:tcPr>
          <w:p w14:paraId="5B42061B"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0EF11094" w14:textId="77777777" w:rsidR="000A7B04" w:rsidRDefault="000A7B04" w:rsidP="000A7B04">
            <w:pPr>
              <w:pStyle w:val="EMPTYCELLSTYLE"/>
            </w:pPr>
          </w:p>
        </w:tc>
      </w:tr>
      <w:tr w:rsidR="000A7B04" w14:paraId="256C56AC" w14:textId="77777777" w:rsidTr="000A7B04">
        <w:trPr>
          <w:gridBefore w:val="1"/>
          <w:gridAfter w:val="1"/>
          <w:wBefore w:w="9" w:type="dxa"/>
          <w:wAfter w:w="124" w:type="dxa"/>
          <w:trHeight w:hRule="exact" w:val="100"/>
        </w:trPr>
        <w:tc>
          <w:tcPr>
            <w:tcW w:w="1019" w:type="dxa"/>
            <w:gridSpan w:val="6"/>
          </w:tcPr>
          <w:p w14:paraId="4A3192B1" w14:textId="77777777" w:rsidR="000A7B04" w:rsidRDefault="000A7B04" w:rsidP="000A7B04">
            <w:pPr>
              <w:pStyle w:val="EMPTYCELLSTYLE"/>
            </w:pPr>
          </w:p>
        </w:tc>
        <w:tc>
          <w:tcPr>
            <w:tcW w:w="7698" w:type="dxa"/>
            <w:gridSpan w:val="11"/>
          </w:tcPr>
          <w:p w14:paraId="6AD57587" w14:textId="77777777" w:rsidR="000A7B04" w:rsidRDefault="000A7B04" w:rsidP="000A7B04">
            <w:pPr>
              <w:pStyle w:val="EMPTYCELLSTYLE"/>
            </w:pPr>
          </w:p>
        </w:tc>
        <w:tc>
          <w:tcPr>
            <w:tcW w:w="1600" w:type="dxa"/>
            <w:gridSpan w:val="6"/>
          </w:tcPr>
          <w:p w14:paraId="1A0AA518" w14:textId="77777777" w:rsidR="000A7B04" w:rsidRDefault="000A7B04" w:rsidP="000A7B04">
            <w:pPr>
              <w:pStyle w:val="EMPTYCELLSTYLE"/>
            </w:pPr>
          </w:p>
        </w:tc>
      </w:tr>
      <w:tr w:rsidR="000A7B04" w14:paraId="4AAA0284" w14:textId="77777777" w:rsidTr="000A7B04">
        <w:trPr>
          <w:gridBefore w:val="1"/>
          <w:wBefore w:w="9" w:type="dxa"/>
          <w:trHeight w:hRule="exact" w:val="20"/>
        </w:trPr>
        <w:tc>
          <w:tcPr>
            <w:tcW w:w="1019" w:type="dxa"/>
            <w:gridSpan w:val="6"/>
          </w:tcPr>
          <w:p w14:paraId="4845CCDD"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38D125F5" w14:textId="77777777" w:rsidR="000A7B04" w:rsidRDefault="000A7B04" w:rsidP="000A7B04">
            <w:r>
              <w:t xml:space="preserve">ACAR NURDAN (2007).  Sunumlar: 1- Genel bilgiler, 2- Travma senaryoları, 3- Politravmalı hastanın genel değerlendirilmesi, 4- Pratik uygulama I- Trakeostomi, iğne krikotiroidotomisi, 5- Pratik uygulama II- Santral venöz kateterizasyon, 6- Gebelikte </w:t>
            </w:r>
            <w:proofErr w:type="gramStart"/>
            <w:r>
              <w:t>travma</w:t>
            </w:r>
            <w:proofErr w:type="gramEnd"/>
            <w:r>
              <w:t>, 7-  Travma senaryoları, 8-Pratik sınav.  Travma ve Resüsitasyon Kursu, (Yayın No: 1369503)</w:t>
            </w:r>
          </w:p>
        </w:tc>
      </w:tr>
      <w:tr w:rsidR="000A7B04" w14:paraId="5FA6D6CB" w14:textId="77777777" w:rsidTr="000A7B04">
        <w:trPr>
          <w:gridBefore w:val="1"/>
          <w:wBefore w:w="9" w:type="dxa"/>
          <w:trHeight w:hRule="exact" w:val="380"/>
        </w:trPr>
        <w:tc>
          <w:tcPr>
            <w:tcW w:w="1019" w:type="dxa"/>
            <w:gridSpan w:val="6"/>
            <w:tcMar>
              <w:top w:w="0" w:type="dxa"/>
              <w:left w:w="0" w:type="dxa"/>
              <w:bottom w:w="0" w:type="dxa"/>
              <w:right w:w="0" w:type="dxa"/>
            </w:tcMar>
          </w:tcPr>
          <w:p w14:paraId="772F6BF9" w14:textId="77777777" w:rsidR="000A7B04" w:rsidRDefault="000A7B04" w:rsidP="000A7B04">
            <w:pPr>
              <w:jc w:val="center"/>
            </w:pPr>
            <w:r>
              <w:t>46.</w:t>
            </w:r>
          </w:p>
        </w:tc>
        <w:tc>
          <w:tcPr>
            <w:tcW w:w="9422" w:type="dxa"/>
            <w:gridSpan w:val="18"/>
            <w:vMerge/>
            <w:tcMar>
              <w:top w:w="0" w:type="dxa"/>
              <w:left w:w="0" w:type="dxa"/>
              <w:bottom w:w="0" w:type="dxa"/>
              <w:right w:w="0" w:type="dxa"/>
            </w:tcMar>
          </w:tcPr>
          <w:p w14:paraId="714E307B" w14:textId="77777777" w:rsidR="000A7B04" w:rsidRDefault="000A7B04" w:rsidP="000A7B04">
            <w:pPr>
              <w:pStyle w:val="EMPTYCELLSTYLE"/>
            </w:pPr>
          </w:p>
        </w:tc>
      </w:tr>
      <w:tr w:rsidR="000A7B04" w14:paraId="75BE8206" w14:textId="77777777" w:rsidTr="0024373F">
        <w:trPr>
          <w:gridBefore w:val="1"/>
          <w:wBefore w:w="9" w:type="dxa"/>
          <w:trHeight w:hRule="exact" w:val="756"/>
        </w:trPr>
        <w:tc>
          <w:tcPr>
            <w:tcW w:w="1019" w:type="dxa"/>
            <w:gridSpan w:val="6"/>
          </w:tcPr>
          <w:p w14:paraId="1E8B0A2E"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571257C8" w14:textId="77777777" w:rsidR="000A7B04" w:rsidRDefault="000A7B04" w:rsidP="000A7B04">
            <w:pPr>
              <w:pStyle w:val="EMPTYCELLSTYLE"/>
            </w:pPr>
          </w:p>
        </w:tc>
      </w:tr>
      <w:tr w:rsidR="000A7B04" w14:paraId="4E604F7C" w14:textId="77777777" w:rsidTr="0024373F">
        <w:trPr>
          <w:gridBefore w:val="1"/>
          <w:gridAfter w:val="1"/>
          <w:wBefore w:w="9" w:type="dxa"/>
          <w:wAfter w:w="124" w:type="dxa"/>
          <w:trHeight w:hRule="exact" w:val="80"/>
        </w:trPr>
        <w:tc>
          <w:tcPr>
            <w:tcW w:w="1019" w:type="dxa"/>
            <w:gridSpan w:val="6"/>
          </w:tcPr>
          <w:p w14:paraId="288F0F60" w14:textId="77777777" w:rsidR="000A7B04" w:rsidRDefault="000A7B04" w:rsidP="000A7B04">
            <w:pPr>
              <w:pStyle w:val="EMPTYCELLSTYLE"/>
            </w:pPr>
          </w:p>
        </w:tc>
        <w:tc>
          <w:tcPr>
            <w:tcW w:w="7698" w:type="dxa"/>
            <w:gridSpan w:val="11"/>
          </w:tcPr>
          <w:p w14:paraId="134D9EA2" w14:textId="77777777" w:rsidR="000A7B04" w:rsidRDefault="000A7B04" w:rsidP="000A7B04">
            <w:pPr>
              <w:pStyle w:val="EMPTYCELLSTYLE"/>
            </w:pPr>
          </w:p>
        </w:tc>
        <w:tc>
          <w:tcPr>
            <w:tcW w:w="1600" w:type="dxa"/>
            <w:gridSpan w:val="6"/>
          </w:tcPr>
          <w:p w14:paraId="23CB6EA4" w14:textId="77777777" w:rsidR="000A7B04" w:rsidRDefault="000A7B04" w:rsidP="000A7B04">
            <w:pPr>
              <w:pStyle w:val="EMPTYCELLSTYLE"/>
            </w:pPr>
          </w:p>
        </w:tc>
      </w:tr>
      <w:tr w:rsidR="000A7B04" w14:paraId="33A06EC1" w14:textId="77777777" w:rsidTr="000A7B04">
        <w:trPr>
          <w:gridBefore w:val="1"/>
          <w:wBefore w:w="9" w:type="dxa"/>
          <w:trHeight w:hRule="exact" w:val="20"/>
        </w:trPr>
        <w:tc>
          <w:tcPr>
            <w:tcW w:w="1019" w:type="dxa"/>
            <w:gridSpan w:val="6"/>
          </w:tcPr>
          <w:p w14:paraId="5FD633F1"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379393F8" w14:textId="77777777" w:rsidR="000A7B04" w:rsidRDefault="000A7B04" w:rsidP="000A7B04">
            <w:r>
              <w:t xml:space="preserve">ACAR NURDAN (2006).  Sunumlar: 1- Gebelikte </w:t>
            </w:r>
            <w:proofErr w:type="gramStart"/>
            <w:r>
              <w:t>travma</w:t>
            </w:r>
            <w:proofErr w:type="gramEnd"/>
            <w:r>
              <w:t xml:space="preserve"> sunumu, 2- Travma senaryoları, Eskişehir Türkiye.  Travma ve Resüsitasyon Kursu, (Yayın No: 1367929)</w:t>
            </w:r>
          </w:p>
        </w:tc>
      </w:tr>
      <w:tr w:rsidR="000A7B04" w14:paraId="2B0B049C" w14:textId="77777777" w:rsidTr="0024373F">
        <w:trPr>
          <w:gridBefore w:val="1"/>
          <w:wBefore w:w="9" w:type="dxa"/>
          <w:trHeight w:hRule="exact" w:val="612"/>
        </w:trPr>
        <w:tc>
          <w:tcPr>
            <w:tcW w:w="1019" w:type="dxa"/>
            <w:gridSpan w:val="6"/>
            <w:tcMar>
              <w:top w:w="0" w:type="dxa"/>
              <w:left w:w="0" w:type="dxa"/>
              <w:bottom w:w="0" w:type="dxa"/>
              <w:right w:w="0" w:type="dxa"/>
            </w:tcMar>
          </w:tcPr>
          <w:p w14:paraId="2CC5BDE7" w14:textId="77777777" w:rsidR="000A7B04" w:rsidRDefault="000A7B04" w:rsidP="000A7B04">
            <w:pPr>
              <w:jc w:val="center"/>
            </w:pPr>
            <w:r>
              <w:t>47.</w:t>
            </w:r>
          </w:p>
        </w:tc>
        <w:tc>
          <w:tcPr>
            <w:tcW w:w="9422" w:type="dxa"/>
            <w:gridSpan w:val="18"/>
            <w:vMerge/>
            <w:tcMar>
              <w:top w:w="0" w:type="dxa"/>
              <w:left w:w="0" w:type="dxa"/>
              <w:bottom w:w="0" w:type="dxa"/>
              <w:right w:w="0" w:type="dxa"/>
            </w:tcMar>
          </w:tcPr>
          <w:p w14:paraId="39130DF3" w14:textId="77777777" w:rsidR="000A7B04" w:rsidRDefault="000A7B04" w:rsidP="000A7B04">
            <w:pPr>
              <w:pStyle w:val="EMPTYCELLSTYLE"/>
            </w:pPr>
          </w:p>
        </w:tc>
      </w:tr>
      <w:tr w:rsidR="000A7B04" w14:paraId="14ACF177" w14:textId="77777777" w:rsidTr="00D1728E">
        <w:trPr>
          <w:gridBefore w:val="1"/>
          <w:wBefore w:w="9" w:type="dxa"/>
          <w:trHeight w:hRule="exact" w:val="248"/>
        </w:trPr>
        <w:tc>
          <w:tcPr>
            <w:tcW w:w="1019" w:type="dxa"/>
            <w:gridSpan w:val="6"/>
          </w:tcPr>
          <w:p w14:paraId="60BCACA3"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4137CC7F" w14:textId="77777777" w:rsidR="000A7B04" w:rsidRDefault="000A7B04" w:rsidP="000A7B04">
            <w:pPr>
              <w:pStyle w:val="EMPTYCELLSTYLE"/>
            </w:pPr>
          </w:p>
        </w:tc>
      </w:tr>
      <w:tr w:rsidR="000A7B04" w14:paraId="7512BF2D" w14:textId="77777777" w:rsidTr="00A92AEF">
        <w:trPr>
          <w:gridBefore w:val="1"/>
          <w:gridAfter w:val="1"/>
          <w:wBefore w:w="9" w:type="dxa"/>
          <w:wAfter w:w="124" w:type="dxa"/>
          <w:trHeight w:hRule="exact" w:val="80"/>
        </w:trPr>
        <w:tc>
          <w:tcPr>
            <w:tcW w:w="1019" w:type="dxa"/>
            <w:gridSpan w:val="6"/>
          </w:tcPr>
          <w:p w14:paraId="49B82717" w14:textId="77777777" w:rsidR="000A7B04" w:rsidRDefault="000A7B04" w:rsidP="000A7B04">
            <w:pPr>
              <w:pStyle w:val="EMPTYCELLSTYLE"/>
            </w:pPr>
          </w:p>
        </w:tc>
        <w:tc>
          <w:tcPr>
            <w:tcW w:w="7698" w:type="dxa"/>
            <w:gridSpan w:val="11"/>
          </w:tcPr>
          <w:p w14:paraId="38C0746C" w14:textId="77777777" w:rsidR="000A7B04" w:rsidRDefault="000A7B04" w:rsidP="000A7B04">
            <w:pPr>
              <w:pStyle w:val="EMPTYCELLSTYLE"/>
            </w:pPr>
          </w:p>
        </w:tc>
        <w:tc>
          <w:tcPr>
            <w:tcW w:w="1600" w:type="dxa"/>
            <w:gridSpan w:val="6"/>
          </w:tcPr>
          <w:p w14:paraId="4A3F2F9F" w14:textId="77777777" w:rsidR="000A7B04" w:rsidRDefault="000A7B04" w:rsidP="000A7B04">
            <w:pPr>
              <w:pStyle w:val="EMPTYCELLSTYLE"/>
            </w:pPr>
          </w:p>
        </w:tc>
      </w:tr>
      <w:tr w:rsidR="000A7B04" w14:paraId="7E4A3AB3" w14:textId="77777777" w:rsidTr="000A7B04">
        <w:trPr>
          <w:gridBefore w:val="1"/>
          <w:wBefore w:w="9" w:type="dxa"/>
          <w:trHeight w:hRule="exact" w:val="20"/>
        </w:trPr>
        <w:tc>
          <w:tcPr>
            <w:tcW w:w="1019" w:type="dxa"/>
            <w:gridSpan w:val="6"/>
          </w:tcPr>
          <w:p w14:paraId="6B3D0812"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615DA553" w14:textId="77777777" w:rsidR="000A7B04" w:rsidRDefault="000A7B04" w:rsidP="000A7B04">
            <w:r>
              <w:t xml:space="preserve">ACAR NURDAN (2006).  Sunumlar: 1- Gebelikte </w:t>
            </w:r>
            <w:proofErr w:type="gramStart"/>
            <w:r>
              <w:t>travma</w:t>
            </w:r>
            <w:proofErr w:type="gramEnd"/>
            <w:r>
              <w:t>, 2-  Travma senaryoları, Eskişehir Türkiye.  Travma ve Resüsitasyon Kursu, (Yayın No: 1367931)</w:t>
            </w:r>
          </w:p>
          <w:p w14:paraId="609C5238" w14:textId="77777777" w:rsidR="00D1728E" w:rsidRDefault="00D1728E" w:rsidP="000A7B04"/>
          <w:p w14:paraId="1F6B9BF1" w14:textId="77777777" w:rsidR="00D1728E" w:rsidRDefault="00D1728E" w:rsidP="00D1728E">
            <w:pPr>
              <w:ind w:left="0" w:firstLine="0"/>
            </w:pPr>
          </w:p>
        </w:tc>
      </w:tr>
      <w:tr w:rsidR="000A7B04" w14:paraId="068F9BAB" w14:textId="77777777" w:rsidTr="0024373F">
        <w:trPr>
          <w:gridBefore w:val="1"/>
          <w:wBefore w:w="9" w:type="dxa"/>
          <w:trHeight w:hRule="exact" w:val="580"/>
        </w:trPr>
        <w:tc>
          <w:tcPr>
            <w:tcW w:w="1019" w:type="dxa"/>
            <w:gridSpan w:val="6"/>
            <w:tcMar>
              <w:top w:w="0" w:type="dxa"/>
              <w:left w:w="0" w:type="dxa"/>
              <w:bottom w:w="0" w:type="dxa"/>
              <w:right w:w="0" w:type="dxa"/>
            </w:tcMar>
          </w:tcPr>
          <w:p w14:paraId="00BAD02E" w14:textId="77777777" w:rsidR="000A7B04" w:rsidRDefault="000A7B04" w:rsidP="000A7B04">
            <w:pPr>
              <w:jc w:val="center"/>
            </w:pPr>
            <w:r>
              <w:t>48.</w:t>
            </w:r>
          </w:p>
        </w:tc>
        <w:tc>
          <w:tcPr>
            <w:tcW w:w="9422" w:type="dxa"/>
            <w:gridSpan w:val="18"/>
            <w:vMerge/>
            <w:tcMar>
              <w:top w:w="0" w:type="dxa"/>
              <w:left w:w="0" w:type="dxa"/>
              <w:bottom w:w="0" w:type="dxa"/>
              <w:right w:w="0" w:type="dxa"/>
            </w:tcMar>
          </w:tcPr>
          <w:p w14:paraId="19D11E99" w14:textId="77777777" w:rsidR="000A7B04" w:rsidRDefault="000A7B04" w:rsidP="000A7B04">
            <w:pPr>
              <w:pStyle w:val="EMPTYCELLSTYLE"/>
            </w:pPr>
          </w:p>
        </w:tc>
      </w:tr>
      <w:tr w:rsidR="000A7B04" w14:paraId="480E3CD5" w14:textId="77777777" w:rsidTr="000A7B04">
        <w:trPr>
          <w:gridBefore w:val="1"/>
          <w:wBefore w:w="9" w:type="dxa"/>
          <w:trHeight w:hRule="exact" w:val="20"/>
        </w:trPr>
        <w:tc>
          <w:tcPr>
            <w:tcW w:w="1019" w:type="dxa"/>
            <w:gridSpan w:val="6"/>
          </w:tcPr>
          <w:p w14:paraId="4E53A40F"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79C9A6BB" w14:textId="77777777" w:rsidR="000A7B04" w:rsidRDefault="000A7B04" w:rsidP="000A7B04">
            <w:pPr>
              <w:pStyle w:val="EMPTYCELLSTYLE"/>
            </w:pPr>
          </w:p>
        </w:tc>
      </w:tr>
      <w:tr w:rsidR="000A7B04" w14:paraId="085B7098" w14:textId="77777777" w:rsidTr="000A7B04">
        <w:trPr>
          <w:gridBefore w:val="1"/>
          <w:gridAfter w:val="1"/>
          <w:wBefore w:w="9" w:type="dxa"/>
          <w:wAfter w:w="124" w:type="dxa"/>
          <w:trHeight w:hRule="exact" w:val="100"/>
        </w:trPr>
        <w:tc>
          <w:tcPr>
            <w:tcW w:w="1019" w:type="dxa"/>
            <w:gridSpan w:val="6"/>
          </w:tcPr>
          <w:p w14:paraId="65409C9B" w14:textId="77777777" w:rsidR="000A7B04" w:rsidRDefault="000A7B04" w:rsidP="000A7B04">
            <w:pPr>
              <w:pStyle w:val="EMPTYCELLSTYLE"/>
            </w:pPr>
          </w:p>
        </w:tc>
        <w:tc>
          <w:tcPr>
            <w:tcW w:w="7698" w:type="dxa"/>
            <w:gridSpan w:val="11"/>
          </w:tcPr>
          <w:p w14:paraId="7AC4CF5B" w14:textId="77777777" w:rsidR="000A7B04" w:rsidRDefault="000A7B04" w:rsidP="000A7B04">
            <w:pPr>
              <w:pStyle w:val="EMPTYCELLSTYLE"/>
            </w:pPr>
          </w:p>
        </w:tc>
        <w:tc>
          <w:tcPr>
            <w:tcW w:w="1600" w:type="dxa"/>
            <w:gridSpan w:val="6"/>
          </w:tcPr>
          <w:p w14:paraId="6B53C939" w14:textId="77777777" w:rsidR="000A7B04" w:rsidRDefault="000A7B04" w:rsidP="000A7B04">
            <w:pPr>
              <w:pStyle w:val="EMPTYCELLSTYLE"/>
            </w:pPr>
          </w:p>
        </w:tc>
      </w:tr>
      <w:tr w:rsidR="000A7B04" w14:paraId="1D1B884A" w14:textId="77777777" w:rsidTr="000A7B04">
        <w:trPr>
          <w:gridBefore w:val="1"/>
          <w:wBefore w:w="9" w:type="dxa"/>
          <w:trHeight w:hRule="exact" w:val="20"/>
        </w:trPr>
        <w:tc>
          <w:tcPr>
            <w:tcW w:w="1019" w:type="dxa"/>
            <w:gridSpan w:val="6"/>
          </w:tcPr>
          <w:p w14:paraId="36FB2573"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5BD88963" w14:textId="77777777" w:rsidR="000A7B04" w:rsidRDefault="000A7B04" w:rsidP="000A7B04">
            <w:r>
              <w:t xml:space="preserve">ACAR NURDAN (2006).  Sunumlar: 1- Pratik uygulama II- Santral venöz kateterizasyon, 2- Gebelikte </w:t>
            </w:r>
            <w:proofErr w:type="gramStart"/>
            <w:r>
              <w:t>travma</w:t>
            </w:r>
            <w:proofErr w:type="gramEnd"/>
            <w:r>
              <w:t>, 3-  Travma senaryoları, 4- Kurs sonu pratik sınavı.  Travma ve Resüsitasyon Kursu, (Yayın No: 1367936)</w:t>
            </w:r>
          </w:p>
        </w:tc>
      </w:tr>
      <w:tr w:rsidR="000A7B04" w14:paraId="2242E858" w14:textId="77777777" w:rsidTr="000A7B04">
        <w:trPr>
          <w:gridBefore w:val="1"/>
          <w:wBefore w:w="9" w:type="dxa"/>
          <w:trHeight w:hRule="exact" w:val="380"/>
        </w:trPr>
        <w:tc>
          <w:tcPr>
            <w:tcW w:w="1019" w:type="dxa"/>
            <w:gridSpan w:val="6"/>
            <w:tcMar>
              <w:top w:w="0" w:type="dxa"/>
              <w:left w:w="0" w:type="dxa"/>
              <w:bottom w:w="0" w:type="dxa"/>
              <w:right w:w="0" w:type="dxa"/>
            </w:tcMar>
          </w:tcPr>
          <w:p w14:paraId="444832E2" w14:textId="77777777" w:rsidR="000A7B04" w:rsidRDefault="000A7B04" w:rsidP="000A7B04">
            <w:pPr>
              <w:jc w:val="center"/>
            </w:pPr>
            <w:r>
              <w:t>49.</w:t>
            </w:r>
          </w:p>
        </w:tc>
        <w:tc>
          <w:tcPr>
            <w:tcW w:w="9422" w:type="dxa"/>
            <w:gridSpan w:val="18"/>
            <w:vMerge/>
            <w:tcMar>
              <w:top w:w="0" w:type="dxa"/>
              <w:left w:w="0" w:type="dxa"/>
              <w:bottom w:w="0" w:type="dxa"/>
              <w:right w:w="0" w:type="dxa"/>
            </w:tcMar>
          </w:tcPr>
          <w:p w14:paraId="20D4E431" w14:textId="77777777" w:rsidR="000A7B04" w:rsidRDefault="000A7B04" w:rsidP="000A7B04">
            <w:pPr>
              <w:pStyle w:val="EMPTYCELLSTYLE"/>
            </w:pPr>
          </w:p>
        </w:tc>
      </w:tr>
      <w:tr w:rsidR="000A7B04" w14:paraId="2A81F8AC" w14:textId="77777777" w:rsidTr="0024373F">
        <w:trPr>
          <w:gridBefore w:val="1"/>
          <w:wBefore w:w="9" w:type="dxa"/>
          <w:trHeight w:hRule="exact" w:val="482"/>
        </w:trPr>
        <w:tc>
          <w:tcPr>
            <w:tcW w:w="1019" w:type="dxa"/>
            <w:gridSpan w:val="6"/>
          </w:tcPr>
          <w:p w14:paraId="7BD848D0"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336E5364" w14:textId="77777777" w:rsidR="000A7B04" w:rsidRDefault="000A7B04" w:rsidP="000A7B04">
            <w:pPr>
              <w:pStyle w:val="EMPTYCELLSTYLE"/>
            </w:pPr>
          </w:p>
        </w:tc>
      </w:tr>
      <w:tr w:rsidR="000A7B04" w14:paraId="210EF947" w14:textId="77777777" w:rsidTr="000A7B04">
        <w:trPr>
          <w:gridBefore w:val="1"/>
          <w:wBefore w:w="9" w:type="dxa"/>
          <w:trHeight w:hRule="exact" w:val="20"/>
        </w:trPr>
        <w:tc>
          <w:tcPr>
            <w:tcW w:w="1019" w:type="dxa"/>
            <w:gridSpan w:val="6"/>
          </w:tcPr>
          <w:p w14:paraId="572DB40D"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0F614133" w14:textId="77777777" w:rsidR="000A7B04" w:rsidRDefault="000A7B04" w:rsidP="000A7B04">
            <w:r>
              <w:t>ACAR NURDAN (2004).  Sunumlar: 1-Zehirlenmeler, 2- Acil analjezi ve sedasyon, Eskişehir Türkiye, 12.04.2004.  Acil Hekim Sertifika Programı Temel Modül Eğitimi, (Yayın No: 1367937)</w:t>
            </w:r>
          </w:p>
        </w:tc>
      </w:tr>
      <w:tr w:rsidR="000A7B04" w14:paraId="62B1A82D" w14:textId="77777777" w:rsidTr="0024373F">
        <w:trPr>
          <w:gridBefore w:val="1"/>
          <w:wBefore w:w="9" w:type="dxa"/>
          <w:trHeight w:hRule="exact" w:val="688"/>
        </w:trPr>
        <w:tc>
          <w:tcPr>
            <w:tcW w:w="1019" w:type="dxa"/>
            <w:gridSpan w:val="6"/>
            <w:tcMar>
              <w:top w:w="0" w:type="dxa"/>
              <w:left w:w="0" w:type="dxa"/>
              <w:bottom w:w="0" w:type="dxa"/>
              <w:right w:w="0" w:type="dxa"/>
            </w:tcMar>
          </w:tcPr>
          <w:p w14:paraId="567DD1AA" w14:textId="77777777" w:rsidR="000A7B04" w:rsidRDefault="000A7B04" w:rsidP="000A7B04">
            <w:pPr>
              <w:jc w:val="center"/>
            </w:pPr>
            <w:r>
              <w:t>50.</w:t>
            </w:r>
          </w:p>
        </w:tc>
        <w:tc>
          <w:tcPr>
            <w:tcW w:w="9422" w:type="dxa"/>
            <w:gridSpan w:val="18"/>
            <w:vMerge/>
            <w:tcMar>
              <w:top w:w="0" w:type="dxa"/>
              <w:left w:w="0" w:type="dxa"/>
              <w:bottom w:w="0" w:type="dxa"/>
              <w:right w:w="0" w:type="dxa"/>
            </w:tcMar>
          </w:tcPr>
          <w:p w14:paraId="33E13B6E" w14:textId="77777777" w:rsidR="000A7B04" w:rsidRDefault="000A7B04" w:rsidP="000A7B04">
            <w:pPr>
              <w:pStyle w:val="EMPTYCELLSTYLE"/>
            </w:pPr>
          </w:p>
        </w:tc>
      </w:tr>
      <w:tr w:rsidR="000A7B04" w14:paraId="0A7D8E27" w14:textId="77777777" w:rsidTr="000A7B04">
        <w:trPr>
          <w:gridBefore w:val="1"/>
          <w:wBefore w:w="9" w:type="dxa"/>
          <w:trHeight w:hRule="exact" w:val="20"/>
        </w:trPr>
        <w:tc>
          <w:tcPr>
            <w:tcW w:w="1019" w:type="dxa"/>
            <w:gridSpan w:val="6"/>
          </w:tcPr>
          <w:p w14:paraId="548DAF8C"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5A946899" w14:textId="77777777" w:rsidR="000A7B04" w:rsidRDefault="000A7B04" w:rsidP="000A7B04">
            <w:pPr>
              <w:pStyle w:val="EMPTYCELLSTYLE"/>
            </w:pPr>
          </w:p>
        </w:tc>
      </w:tr>
      <w:tr w:rsidR="000A7B04" w14:paraId="4A65D4C8" w14:textId="77777777" w:rsidTr="0024373F">
        <w:trPr>
          <w:gridBefore w:val="1"/>
          <w:gridAfter w:val="3"/>
          <w:wBefore w:w="9" w:type="dxa"/>
          <w:wAfter w:w="384" w:type="dxa"/>
          <w:trHeight w:hRule="exact" w:val="80"/>
        </w:trPr>
        <w:tc>
          <w:tcPr>
            <w:tcW w:w="1019" w:type="dxa"/>
            <w:gridSpan w:val="6"/>
          </w:tcPr>
          <w:p w14:paraId="0DC3161C" w14:textId="77777777" w:rsidR="000A7B04" w:rsidRDefault="000A7B04" w:rsidP="000A7B04">
            <w:pPr>
              <w:pStyle w:val="EMPTYCELLSTYLE"/>
            </w:pPr>
          </w:p>
        </w:tc>
        <w:tc>
          <w:tcPr>
            <w:tcW w:w="40" w:type="dxa"/>
            <w:gridSpan w:val="2"/>
          </w:tcPr>
          <w:p w14:paraId="1033DC88" w14:textId="77777777" w:rsidR="000A7B04" w:rsidRDefault="000A7B04" w:rsidP="000A7B04">
            <w:pPr>
              <w:pStyle w:val="EMPTYCELLSTYLE"/>
            </w:pPr>
          </w:p>
        </w:tc>
        <w:tc>
          <w:tcPr>
            <w:tcW w:w="2219" w:type="dxa"/>
            <w:gridSpan w:val="3"/>
          </w:tcPr>
          <w:p w14:paraId="30A01544" w14:textId="77777777" w:rsidR="000A7B04" w:rsidRDefault="000A7B04" w:rsidP="000A7B04">
            <w:pPr>
              <w:pStyle w:val="EMPTYCELLSTYLE"/>
            </w:pPr>
          </w:p>
        </w:tc>
        <w:tc>
          <w:tcPr>
            <w:tcW w:w="640" w:type="dxa"/>
          </w:tcPr>
          <w:p w14:paraId="085C8C9A" w14:textId="77777777" w:rsidR="000A7B04" w:rsidRDefault="000A7B04" w:rsidP="000A7B04">
            <w:pPr>
              <w:pStyle w:val="EMPTYCELLSTYLE"/>
            </w:pPr>
          </w:p>
        </w:tc>
        <w:tc>
          <w:tcPr>
            <w:tcW w:w="480" w:type="dxa"/>
          </w:tcPr>
          <w:p w14:paraId="618A9A94" w14:textId="77777777" w:rsidR="000A7B04" w:rsidRDefault="000A7B04" w:rsidP="000A7B04">
            <w:pPr>
              <w:pStyle w:val="EMPTYCELLSTYLE"/>
            </w:pPr>
          </w:p>
        </w:tc>
        <w:tc>
          <w:tcPr>
            <w:tcW w:w="4319" w:type="dxa"/>
            <w:gridSpan w:val="4"/>
          </w:tcPr>
          <w:p w14:paraId="1D59072B" w14:textId="77777777" w:rsidR="000A7B04" w:rsidRDefault="000A7B04" w:rsidP="000A7B04">
            <w:pPr>
              <w:pStyle w:val="EMPTYCELLSTYLE"/>
            </w:pPr>
          </w:p>
        </w:tc>
        <w:tc>
          <w:tcPr>
            <w:tcW w:w="1340" w:type="dxa"/>
            <w:gridSpan w:val="4"/>
          </w:tcPr>
          <w:p w14:paraId="7B74C992" w14:textId="77777777" w:rsidR="000A7B04" w:rsidRDefault="000A7B04" w:rsidP="000A7B04">
            <w:pPr>
              <w:pStyle w:val="EMPTYCELLSTYLE"/>
            </w:pPr>
          </w:p>
        </w:tc>
      </w:tr>
      <w:tr w:rsidR="000A7B04" w14:paraId="6F3CFF58" w14:textId="77777777" w:rsidTr="000A7B04">
        <w:trPr>
          <w:gridBefore w:val="1"/>
          <w:wBefore w:w="9" w:type="dxa"/>
          <w:trHeight w:hRule="exact" w:val="20"/>
        </w:trPr>
        <w:tc>
          <w:tcPr>
            <w:tcW w:w="1019" w:type="dxa"/>
            <w:gridSpan w:val="6"/>
          </w:tcPr>
          <w:p w14:paraId="3FA0E87A" w14:textId="77777777" w:rsidR="000A7B04" w:rsidRDefault="000A7B04" w:rsidP="000A7B04">
            <w:pPr>
              <w:pStyle w:val="EMPTYCELLSTYLE"/>
            </w:pPr>
          </w:p>
        </w:tc>
        <w:tc>
          <w:tcPr>
            <w:tcW w:w="9422" w:type="dxa"/>
            <w:gridSpan w:val="18"/>
            <w:vMerge w:val="restart"/>
            <w:tcMar>
              <w:top w:w="0" w:type="dxa"/>
              <w:left w:w="0" w:type="dxa"/>
              <w:bottom w:w="0" w:type="dxa"/>
              <w:right w:w="0" w:type="dxa"/>
            </w:tcMar>
          </w:tcPr>
          <w:p w14:paraId="1B0378C6" w14:textId="77777777" w:rsidR="000A7B04" w:rsidRDefault="000A7B04" w:rsidP="000A7B04">
            <w:r>
              <w:t xml:space="preserve">KALKAN ŞULE, ÇEVİK ARİF ALPER, ÇAVDAR CANER, AYGÖREN OĞUZ, AKGÜN AYLİN, ERGÜN NURDAN, TUNÇOK YEŞİM (2003).  İlaç ve zehir danışma merkezine bildirilen metanol zehirlenmeleri, İzmir, Türkiye.  </w:t>
            </w:r>
            <w:proofErr w:type="gramStart"/>
            <w:r>
              <w:t xml:space="preserve">Ulusal Toksikoloji ve Klinik Toksikoloji Sempozyumu. </w:t>
            </w:r>
            <w:proofErr w:type="gramEnd"/>
            <w:r>
              <w:t>(Yayın No: 1125555)</w:t>
            </w:r>
          </w:p>
        </w:tc>
      </w:tr>
      <w:tr w:rsidR="000A7B04" w14:paraId="4BF88620" w14:textId="77777777" w:rsidTr="000A7B04">
        <w:trPr>
          <w:gridBefore w:val="1"/>
          <w:wBefore w:w="9" w:type="dxa"/>
          <w:trHeight w:hRule="exact" w:val="380"/>
        </w:trPr>
        <w:tc>
          <w:tcPr>
            <w:tcW w:w="1019" w:type="dxa"/>
            <w:gridSpan w:val="6"/>
            <w:tcMar>
              <w:top w:w="0" w:type="dxa"/>
              <w:left w:w="0" w:type="dxa"/>
              <w:bottom w:w="0" w:type="dxa"/>
              <w:right w:w="0" w:type="dxa"/>
            </w:tcMar>
          </w:tcPr>
          <w:p w14:paraId="121CD4BF" w14:textId="77777777" w:rsidR="000A7B04" w:rsidRDefault="000A7B04" w:rsidP="000A7B04">
            <w:pPr>
              <w:jc w:val="center"/>
            </w:pPr>
            <w:r>
              <w:t>51.</w:t>
            </w:r>
          </w:p>
        </w:tc>
        <w:tc>
          <w:tcPr>
            <w:tcW w:w="9422" w:type="dxa"/>
            <w:gridSpan w:val="18"/>
            <w:vMerge/>
            <w:tcMar>
              <w:top w:w="0" w:type="dxa"/>
              <w:left w:w="0" w:type="dxa"/>
              <w:bottom w:w="0" w:type="dxa"/>
              <w:right w:w="0" w:type="dxa"/>
            </w:tcMar>
          </w:tcPr>
          <w:p w14:paraId="771A6DF0" w14:textId="77777777" w:rsidR="000A7B04" w:rsidRDefault="000A7B04" w:rsidP="000A7B04">
            <w:pPr>
              <w:pStyle w:val="EMPTYCELLSTYLE"/>
            </w:pPr>
          </w:p>
        </w:tc>
      </w:tr>
      <w:tr w:rsidR="000A7B04" w14:paraId="4DF8158E" w14:textId="77777777" w:rsidTr="0024373F">
        <w:trPr>
          <w:gridBefore w:val="1"/>
          <w:wBefore w:w="9" w:type="dxa"/>
          <w:trHeight w:hRule="exact" w:val="634"/>
        </w:trPr>
        <w:tc>
          <w:tcPr>
            <w:tcW w:w="1019" w:type="dxa"/>
            <w:gridSpan w:val="6"/>
          </w:tcPr>
          <w:p w14:paraId="183E4FDF" w14:textId="77777777" w:rsidR="000A7B04" w:rsidRDefault="000A7B04" w:rsidP="000A7B04">
            <w:pPr>
              <w:pStyle w:val="EMPTYCELLSTYLE"/>
            </w:pPr>
          </w:p>
        </w:tc>
        <w:tc>
          <w:tcPr>
            <w:tcW w:w="9422" w:type="dxa"/>
            <w:gridSpan w:val="18"/>
            <w:vMerge/>
            <w:tcMar>
              <w:top w:w="0" w:type="dxa"/>
              <w:left w:w="0" w:type="dxa"/>
              <w:bottom w:w="0" w:type="dxa"/>
              <w:right w:w="0" w:type="dxa"/>
            </w:tcMar>
          </w:tcPr>
          <w:p w14:paraId="298AD41D" w14:textId="77777777" w:rsidR="000A7B04" w:rsidRDefault="000A7B04" w:rsidP="000A7B04">
            <w:pPr>
              <w:pStyle w:val="EMPTYCELLSTYLE"/>
            </w:pPr>
          </w:p>
        </w:tc>
      </w:tr>
      <w:tr w:rsidR="000A7B04" w14:paraId="40C11B8E" w14:textId="77777777" w:rsidTr="000A7B04">
        <w:trPr>
          <w:gridBefore w:val="1"/>
          <w:gridAfter w:val="3"/>
          <w:wBefore w:w="9" w:type="dxa"/>
          <w:wAfter w:w="384" w:type="dxa"/>
          <w:trHeight w:hRule="exact" w:val="126"/>
        </w:trPr>
        <w:tc>
          <w:tcPr>
            <w:tcW w:w="1019" w:type="dxa"/>
            <w:gridSpan w:val="6"/>
          </w:tcPr>
          <w:p w14:paraId="415FCB31" w14:textId="77777777" w:rsidR="000A7B04" w:rsidRDefault="000A7B04" w:rsidP="000A7B04">
            <w:pPr>
              <w:pStyle w:val="EMPTYCELLSTYLE"/>
            </w:pPr>
          </w:p>
        </w:tc>
        <w:tc>
          <w:tcPr>
            <w:tcW w:w="40" w:type="dxa"/>
            <w:gridSpan w:val="2"/>
          </w:tcPr>
          <w:p w14:paraId="1302F224" w14:textId="77777777" w:rsidR="000A7B04" w:rsidRDefault="000A7B04" w:rsidP="000A7B04">
            <w:pPr>
              <w:pStyle w:val="EMPTYCELLSTYLE"/>
            </w:pPr>
          </w:p>
        </w:tc>
        <w:tc>
          <w:tcPr>
            <w:tcW w:w="2219" w:type="dxa"/>
            <w:gridSpan w:val="3"/>
          </w:tcPr>
          <w:p w14:paraId="731012A9" w14:textId="77777777" w:rsidR="000A7B04" w:rsidRDefault="000A7B04" w:rsidP="000A7B04">
            <w:pPr>
              <w:pStyle w:val="EMPTYCELLSTYLE"/>
            </w:pPr>
          </w:p>
        </w:tc>
        <w:tc>
          <w:tcPr>
            <w:tcW w:w="640" w:type="dxa"/>
          </w:tcPr>
          <w:p w14:paraId="4AA8D774" w14:textId="77777777" w:rsidR="000A7B04" w:rsidRDefault="000A7B04" w:rsidP="000A7B04">
            <w:pPr>
              <w:pStyle w:val="EMPTYCELLSTYLE"/>
            </w:pPr>
          </w:p>
        </w:tc>
        <w:tc>
          <w:tcPr>
            <w:tcW w:w="480" w:type="dxa"/>
          </w:tcPr>
          <w:p w14:paraId="4A5E52EF" w14:textId="77777777" w:rsidR="000A7B04" w:rsidRDefault="000A7B04" w:rsidP="000A7B04">
            <w:pPr>
              <w:pStyle w:val="EMPTYCELLSTYLE"/>
            </w:pPr>
          </w:p>
        </w:tc>
        <w:tc>
          <w:tcPr>
            <w:tcW w:w="4319" w:type="dxa"/>
            <w:gridSpan w:val="4"/>
          </w:tcPr>
          <w:p w14:paraId="1FA073D7" w14:textId="77777777" w:rsidR="000A7B04" w:rsidRDefault="000A7B04" w:rsidP="000A7B04">
            <w:pPr>
              <w:pStyle w:val="EMPTYCELLSTYLE"/>
            </w:pPr>
          </w:p>
        </w:tc>
        <w:tc>
          <w:tcPr>
            <w:tcW w:w="1340" w:type="dxa"/>
            <w:gridSpan w:val="4"/>
          </w:tcPr>
          <w:p w14:paraId="6988D0DA" w14:textId="77777777" w:rsidR="000A7B04" w:rsidRDefault="000A7B04" w:rsidP="000A7B04">
            <w:pPr>
              <w:pStyle w:val="EMPTYCELLSTYLE"/>
            </w:pPr>
          </w:p>
        </w:tc>
      </w:tr>
    </w:tbl>
    <w:p w14:paraId="15CA7BE7" w14:textId="77777777" w:rsidR="0024373F" w:rsidRDefault="0024373F" w:rsidP="003B20F8">
      <w:pPr>
        <w:spacing w:before="0" w:after="432"/>
        <w:ind w:left="0" w:right="142" w:firstLine="0"/>
      </w:pPr>
    </w:p>
    <w:tbl>
      <w:tblPr>
        <w:tblW w:w="10720" w:type="dxa"/>
        <w:tblLayout w:type="fixed"/>
        <w:tblCellMar>
          <w:left w:w="10" w:type="dxa"/>
          <w:right w:w="10" w:type="dxa"/>
        </w:tblCellMar>
        <w:tblLook w:val="04A0" w:firstRow="1" w:lastRow="0" w:firstColumn="1" w:lastColumn="0" w:noHBand="0" w:noVBand="1"/>
      </w:tblPr>
      <w:tblGrid>
        <w:gridCol w:w="1020"/>
        <w:gridCol w:w="40"/>
        <w:gridCol w:w="2220"/>
        <w:gridCol w:w="640"/>
        <w:gridCol w:w="480"/>
        <w:gridCol w:w="4320"/>
        <w:gridCol w:w="1340"/>
        <w:gridCol w:w="380"/>
        <w:gridCol w:w="280"/>
      </w:tblGrid>
      <w:tr w:rsidR="0024373F" w14:paraId="0D6E66C8" w14:textId="77777777" w:rsidTr="0024373F">
        <w:trPr>
          <w:gridAfter w:val="1"/>
          <w:wAfter w:w="280" w:type="dxa"/>
          <w:trHeight w:hRule="exact" w:val="715"/>
        </w:trPr>
        <w:tc>
          <w:tcPr>
            <w:tcW w:w="10440" w:type="dxa"/>
            <w:gridSpan w:val="8"/>
            <w:tcMar>
              <w:top w:w="0" w:type="dxa"/>
              <w:left w:w="0" w:type="dxa"/>
              <w:bottom w:w="0" w:type="dxa"/>
              <w:right w:w="0" w:type="dxa"/>
            </w:tcMar>
          </w:tcPr>
          <w:p w14:paraId="731BD2AF" w14:textId="77777777" w:rsidR="0024373F" w:rsidRDefault="0024373F" w:rsidP="002F6AEA">
            <w:r>
              <w:rPr>
                <w:b/>
                <w:color w:val="666666"/>
                <w:sz w:val="22"/>
              </w:rPr>
              <w:t>E. Ulusal/Uluslararası Konuşmacı Olarak Katıldığı Workshoplar ve Workshop Yöneticilikleri:</w:t>
            </w:r>
          </w:p>
        </w:tc>
      </w:tr>
      <w:tr w:rsidR="0024373F" w14:paraId="64F10804" w14:textId="77777777" w:rsidTr="002F6AEA">
        <w:trPr>
          <w:gridAfter w:val="1"/>
          <w:wAfter w:w="280" w:type="dxa"/>
          <w:trHeight w:hRule="exact" w:val="20"/>
        </w:trPr>
        <w:tc>
          <w:tcPr>
            <w:tcW w:w="1020" w:type="dxa"/>
          </w:tcPr>
          <w:p w14:paraId="5F69CD03" w14:textId="77777777" w:rsidR="0024373F" w:rsidRDefault="0024373F" w:rsidP="002F6AEA">
            <w:pPr>
              <w:pStyle w:val="EMPTYCELLSTYLE"/>
            </w:pPr>
          </w:p>
        </w:tc>
        <w:tc>
          <w:tcPr>
            <w:tcW w:w="9420" w:type="dxa"/>
            <w:gridSpan w:val="7"/>
            <w:vMerge w:val="restart"/>
            <w:tcMar>
              <w:top w:w="0" w:type="dxa"/>
              <w:left w:w="0" w:type="dxa"/>
              <w:bottom w:w="0" w:type="dxa"/>
              <w:right w:w="0" w:type="dxa"/>
            </w:tcMar>
          </w:tcPr>
          <w:p w14:paraId="78EADB6E" w14:textId="77777777" w:rsidR="0024373F" w:rsidRDefault="0024373F" w:rsidP="002F6AEA">
            <w:r>
              <w:t>Ulusal, Workshop yöneticiliği, 07.09.2007, Acil Travma Ultrason Atölyesi, III. Türkiye Acil Tıp Kongresi, İzmir. (No: 21311)</w:t>
            </w:r>
          </w:p>
        </w:tc>
      </w:tr>
      <w:tr w:rsidR="0024373F" w14:paraId="5BC54CB1" w14:textId="77777777" w:rsidTr="0024373F">
        <w:trPr>
          <w:gridAfter w:val="1"/>
          <w:wAfter w:w="280" w:type="dxa"/>
          <w:trHeight w:hRule="exact" w:val="540"/>
        </w:trPr>
        <w:tc>
          <w:tcPr>
            <w:tcW w:w="1020" w:type="dxa"/>
            <w:tcMar>
              <w:top w:w="0" w:type="dxa"/>
              <w:left w:w="0" w:type="dxa"/>
              <w:bottom w:w="0" w:type="dxa"/>
              <w:right w:w="0" w:type="dxa"/>
            </w:tcMar>
          </w:tcPr>
          <w:p w14:paraId="0DCD6171" w14:textId="77777777" w:rsidR="0024373F" w:rsidRDefault="0024373F" w:rsidP="002F6AEA">
            <w:pPr>
              <w:jc w:val="center"/>
            </w:pPr>
            <w:r>
              <w:t>1.</w:t>
            </w:r>
          </w:p>
          <w:p w14:paraId="1B1FD351" w14:textId="77777777" w:rsidR="0024373F" w:rsidRDefault="0024373F" w:rsidP="002F6AEA">
            <w:pPr>
              <w:jc w:val="center"/>
            </w:pPr>
          </w:p>
        </w:tc>
        <w:tc>
          <w:tcPr>
            <w:tcW w:w="9420" w:type="dxa"/>
            <w:gridSpan w:val="7"/>
            <w:vMerge/>
            <w:tcMar>
              <w:top w:w="0" w:type="dxa"/>
              <w:left w:w="0" w:type="dxa"/>
              <w:bottom w:w="0" w:type="dxa"/>
              <w:right w:w="0" w:type="dxa"/>
            </w:tcMar>
          </w:tcPr>
          <w:p w14:paraId="2EFA84CC" w14:textId="77777777" w:rsidR="0024373F" w:rsidRDefault="0024373F" w:rsidP="002F6AEA">
            <w:pPr>
              <w:pStyle w:val="EMPTYCELLSTYLE"/>
            </w:pPr>
          </w:p>
        </w:tc>
      </w:tr>
      <w:tr w:rsidR="0024373F" w14:paraId="07F21E3B" w14:textId="77777777" w:rsidTr="002F6AEA">
        <w:trPr>
          <w:gridAfter w:val="2"/>
          <w:wAfter w:w="660" w:type="dxa"/>
          <w:trHeight w:hRule="exact" w:val="120"/>
        </w:trPr>
        <w:tc>
          <w:tcPr>
            <w:tcW w:w="1020" w:type="dxa"/>
          </w:tcPr>
          <w:p w14:paraId="3B1C0030" w14:textId="77777777" w:rsidR="0024373F" w:rsidRDefault="0024373F" w:rsidP="002F6AEA">
            <w:pPr>
              <w:pStyle w:val="EMPTYCELLSTYLE"/>
            </w:pPr>
          </w:p>
        </w:tc>
        <w:tc>
          <w:tcPr>
            <w:tcW w:w="40" w:type="dxa"/>
          </w:tcPr>
          <w:p w14:paraId="3C3FFBC4" w14:textId="77777777" w:rsidR="0024373F" w:rsidRDefault="0024373F" w:rsidP="002F6AEA">
            <w:pPr>
              <w:pStyle w:val="EMPTYCELLSTYLE"/>
            </w:pPr>
          </w:p>
        </w:tc>
        <w:tc>
          <w:tcPr>
            <w:tcW w:w="2220" w:type="dxa"/>
          </w:tcPr>
          <w:p w14:paraId="7DAA6F3B" w14:textId="77777777" w:rsidR="0024373F" w:rsidRDefault="0024373F" w:rsidP="002F6AEA">
            <w:pPr>
              <w:pStyle w:val="EMPTYCELLSTYLE"/>
            </w:pPr>
          </w:p>
        </w:tc>
        <w:tc>
          <w:tcPr>
            <w:tcW w:w="640" w:type="dxa"/>
          </w:tcPr>
          <w:p w14:paraId="0E7A3342" w14:textId="77777777" w:rsidR="0024373F" w:rsidRDefault="0024373F" w:rsidP="002F6AEA">
            <w:pPr>
              <w:pStyle w:val="EMPTYCELLSTYLE"/>
            </w:pPr>
          </w:p>
        </w:tc>
        <w:tc>
          <w:tcPr>
            <w:tcW w:w="480" w:type="dxa"/>
          </w:tcPr>
          <w:p w14:paraId="010D122B" w14:textId="77777777" w:rsidR="0024373F" w:rsidRDefault="0024373F" w:rsidP="002F6AEA">
            <w:pPr>
              <w:pStyle w:val="EMPTYCELLSTYLE"/>
            </w:pPr>
          </w:p>
        </w:tc>
        <w:tc>
          <w:tcPr>
            <w:tcW w:w="4320" w:type="dxa"/>
          </w:tcPr>
          <w:p w14:paraId="6D7EAF05" w14:textId="77777777" w:rsidR="0024373F" w:rsidRDefault="0024373F" w:rsidP="002F6AEA">
            <w:pPr>
              <w:pStyle w:val="EMPTYCELLSTYLE"/>
            </w:pPr>
          </w:p>
        </w:tc>
        <w:tc>
          <w:tcPr>
            <w:tcW w:w="1340" w:type="dxa"/>
          </w:tcPr>
          <w:p w14:paraId="300D43E3" w14:textId="77777777" w:rsidR="0024373F" w:rsidRDefault="0024373F" w:rsidP="002F6AEA">
            <w:pPr>
              <w:pStyle w:val="EMPTYCELLSTYLE"/>
            </w:pPr>
          </w:p>
        </w:tc>
      </w:tr>
      <w:tr w:rsidR="0024373F" w14:paraId="5706B7BF" w14:textId="77777777" w:rsidTr="002F6AEA">
        <w:trPr>
          <w:gridAfter w:val="1"/>
          <w:wAfter w:w="280" w:type="dxa"/>
          <w:trHeight w:hRule="exact" w:val="20"/>
        </w:trPr>
        <w:tc>
          <w:tcPr>
            <w:tcW w:w="1020" w:type="dxa"/>
          </w:tcPr>
          <w:p w14:paraId="6E7E6AD6" w14:textId="77777777" w:rsidR="0024373F" w:rsidRDefault="0024373F" w:rsidP="002F6AEA">
            <w:pPr>
              <w:pStyle w:val="EMPTYCELLSTYLE"/>
            </w:pPr>
          </w:p>
        </w:tc>
        <w:tc>
          <w:tcPr>
            <w:tcW w:w="9420" w:type="dxa"/>
            <w:gridSpan w:val="7"/>
            <w:vMerge w:val="restart"/>
            <w:tcMar>
              <w:top w:w="0" w:type="dxa"/>
              <w:left w:w="0" w:type="dxa"/>
              <w:bottom w:w="0" w:type="dxa"/>
              <w:right w:w="0" w:type="dxa"/>
            </w:tcMar>
          </w:tcPr>
          <w:p w14:paraId="02D596CC" w14:textId="77777777" w:rsidR="0024373F" w:rsidRDefault="0024373F" w:rsidP="002F6AEA">
            <w:r>
              <w:t>Ulusal, Workshop yöneticiliği, 12.06.2008, Temel Acil Ultrasonografi, Acil Tıp'ta Güncel Uygulamalar Kursu 2, Eskişehir Osmangazi Üniversitesi Tıp Fakültesi Acil Tıp Anabilim Dalı, Eskişehir. (No: 21315)</w:t>
            </w:r>
          </w:p>
        </w:tc>
      </w:tr>
      <w:tr w:rsidR="0024373F" w14:paraId="091735CB" w14:textId="77777777" w:rsidTr="0024373F">
        <w:trPr>
          <w:gridAfter w:val="1"/>
          <w:wAfter w:w="280" w:type="dxa"/>
          <w:trHeight w:hRule="exact" w:val="862"/>
        </w:trPr>
        <w:tc>
          <w:tcPr>
            <w:tcW w:w="1020" w:type="dxa"/>
            <w:tcMar>
              <w:top w:w="0" w:type="dxa"/>
              <w:left w:w="0" w:type="dxa"/>
              <w:bottom w:w="0" w:type="dxa"/>
              <w:right w:w="0" w:type="dxa"/>
            </w:tcMar>
          </w:tcPr>
          <w:p w14:paraId="37C3F79A" w14:textId="77777777" w:rsidR="0024373F" w:rsidRDefault="0024373F" w:rsidP="002F6AEA">
            <w:pPr>
              <w:jc w:val="center"/>
            </w:pPr>
            <w:r>
              <w:t>2.</w:t>
            </w:r>
          </w:p>
        </w:tc>
        <w:tc>
          <w:tcPr>
            <w:tcW w:w="9420" w:type="dxa"/>
            <w:gridSpan w:val="7"/>
            <w:vMerge/>
            <w:tcMar>
              <w:top w:w="0" w:type="dxa"/>
              <w:left w:w="0" w:type="dxa"/>
              <w:bottom w:w="0" w:type="dxa"/>
              <w:right w:w="0" w:type="dxa"/>
            </w:tcMar>
          </w:tcPr>
          <w:p w14:paraId="73FE97EC" w14:textId="77777777" w:rsidR="0024373F" w:rsidRDefault="0024373F" w:rsidP="002F6AEA">
            <w:pPr>
              <w:pStyle w:val="EMPTYCELLSTYLE"/>
            </w:pPr>
          </w:p>
        </w:tc>
      </w:tr>
      <w:tr w:rsidR="0024373F" w14:paraId="64F20CC6" w14:textId="77777777" w:rsidTr="0024373F">
        <w:trPr>
          <w:gridAfter w:val="2"/>
          <w:wAfter w:w="660" w:type="dxa"/>
          <w:trHeight w:hRule="exact" w:val="80"/>
        </w:trPr>
        <w:tc>
          <w:tcPr>
            <w:tcW w:w="1020" w:type="dxa"/>
          </w:tcPr>
          <w:p w14:paraId="5A77665D" w14:textId="77777777" w:rsidR="0024373F" w:rsidRDefault="0024373F" w:rsidP="002F6AEA">
            <w:pPr>
              <w:pStyle w:val="EMPTYCELLSTYLE"/>
            </w:pPr>
          </w:p>
        </w:tc>
        <w:tc>
          <w:tcPr>
            <w:tcW w:w="40" w:type="dxa"/>
          </w:tcPr>
          <w:p w14:paraId="319EF1C6" w14:textId="77777777" w:rsidR="0024373F" w:rsidRDefault="0024373F" w:rsidP="002F6AEA">
            <w:pPr>
              <w:pStyle w:val="EMPTYCELLSTYLE"/>
            </w:pPr>
          </w:p>
        </w:tc>
        <w:tc>
          <w:tcPr>
            <w:tcW w:w="2220" w:type="dxa"/>
          </w:tcPr>
          <w:p w14:paraId="39AE19AA" w14:textId="77777777" w:rsidR="0024373F" w:rsidRDefault="0024373F" w:rsidP="002F6AEA">
            <w:pPr>
              <w:pStyle w:val="EMPTYCELLSTYLE"/>
            </w:pPr>
          </w:p>
        </w:tc>
        <w:tc>
          <w:tcPr>
            <w:tcW w:w="640" w:type="dxa"/>
          </w:tcPr>
          <w:p w14:paraId="671B5557" w14:textId="77777777" w:rsidR="0024373F" w:rsidRDefault="0024373F" w:rsidP="002F6AEA">
            <w:pPr>
              <w:pStyle w:val="EMPTYCELLSTYLE"/>
            </w:pPr>
          </w:p>
        </w:tc>
        <w:tc>
          <w:tcPr>
            <w:tcW w:w="480" w:type="dxa"/>
          </w:tcPr>
          <w:p w14:paraId="1EA5C87E" w14:textId="77777777" w:rsidR="0024373F" w:rsidRDefault="0024373F" w:rsidP="002F6AEA">
            <w:pPr>
              <w:pStyle w:val="EMPTYCELLSTYLE"/>
            </w:pPr>
          </w:p>
        </w:tc>
        <w:tc>
          <w:tcPr>
            <w:tcW w:w="4320" w:type="dxa"/>
          </w:tcPr>
          <w:p w14:paraId="5909541A" w14:textId="77777777" w:rsidR="0024373F" w:rsidRDefault="0024373F" w:rsidP="002F6AEA">
            <w:pPr>
              <w:pStyle w:val="EMPTYCELLSTYLE"/>
            </w:pPr>
          </w:p>
        </w:tc>
        <w:tc>
          <w:tcPr>
            <w:tcW w:w="1340" w:type="dxa"/>
          </w:tcPr>
          <w:p w14:paraId="55EC4A7A" w14:textId="77777777" w:rsidR="0024373F" w:rsidRDefault="0024373F" w:rsidP="002F6AEA">
            <w:pPr>
              <w:pStyle w:val="EMPTYCELLSTYLE"/>
            </w:pPr>
          </w:p>
        </w:tc>
      </w:tr>
      <w:tr w:rsidR="0024373F" w14:paraId="373A5FB8" w14:textId="77777777" w:rsidTr="002F6AEA">
        <w:trPr>
          <w:gridAfter w:val="1"/>
          <w:wAfter w:w="280" w:type="dxa"/>
          <w:trHeight w:hRule="exact" w:val="20"/>
        </w:trPr>
        <w:tc>
          <w:tcPr>
            <w:tcW w:w="1020" w:type="dxa"/>
          </w:tcPr>
          <w:p w14:paraId="34E0FBB2" w14:textId="77777777" w:rsidR="0024373F" w:rsidRDefault="0024373F" w:rsidP="002F6AEA">
            <w:pPr>
              <w:pStyle w:val="EMPTYCELLSTYLE"/>
            </w:pPr>
          </w:p>
        </w:tc>
        <w:tc>
          <w:tcPr>
            <w:tcW w:w="9420" w:type="dxa"/>
            <w:gridSpan w:val="7"/>
            <w:vMerge w:val="restart"/>
            <w:tcMar>
              <w:top w:w="0" w:type="dxa"/>
              <w:left w:w="0" w:type="dxa"/>
              <w:bottom w:w="0" w:type="dxa"/>
              <w:right w:w="0" w:type="dxa"/>
            </w:tcMar>
          </w:tcPr>
          <w:p w14:paraId="3624A77E" w14:textId="77777777" w:rsidR="0024373F" w:rsidRDefault="0024373F" w:rsidP="002F6AEA">
            <w:r>
              <w:t>Ulusal, Workshop yöneticiliği, 22-23.03.2013, Temel ve İleri Acil USG Kursu, Eskişehir Osmangazi Üniversitesi Tıp Fakültesi Acil Tıp Anabilim Dalı, Eskişehir. (No: 21316)</w:t>
            </w:r>
          </w:p>
        </w:tc>
      </w:tr>
      <w:tr w:rsidR="0024373F" w14:paraId="4A761203" w14:textId="77777777" w:rsidTr="002F6AEA">
        <w:trPr>
          <w:gridAfter w:val="1"/>
          <w:wAfter w:w="280" w:type="dxa"/>
          <w:trHeight w:hRule="exact" w:val="540"/>
        </w:trPr>
        <w:tc>
          <w:tcPr>
            <w:tcW w:w="1020" w:type="dxa"/>
            <w:tcMar>
              <w:top w:w="0" w:type="dxa"/>
              <w:left w:w="0" w:type="dxa"/>
              <w:bottom w:w="0" w:type="dxa"/>
              <w:right w:w="0" w:type="dxa"/>
            </w:tcMar>
          </w:tcPr>
          <w:p w14:paraId="5576F29B" w14:textId="77777777" w:rsidR="0024373F" w:rsidRDefault="0024373F" w:rsidP="002F6AEA">
            <w:pPr>
              <w:jc w:val="center"/>
            </w:pPr>
            <w:r>
              <w:t>3.</w:t>
            </w:r>
          </w:p>
        </w:tc>
        <w:tc>
          <w:tcPr>
            <w:tcW w:w="9420" w:type="dxa"/>
            <w:gridSpan w:val="7"/>
            <w:vMerge/>
            <w:tcMar>
              <w:top w:w="0" w:type="dxa"/>
              <w:left w:w="0" w:type="dxa"/>
              <w:bottom w:w="0" w:type="dxa"/>
              <w:right w:w="0" w:type="dxa"/>
            </w:tcMar>
          </w:tcPr>
          <w:p w14:paraId="4F45F934" w14:textId="77777777" w:rsidR="0024373F" w:rsidRDefault="0024373F" w:rsidP="002F6AEA">
            <w:pPr>
              <w:pStyle w:val="EMPTYCELLSTYLE"/>
            </w:pPr>
          </w:p>
        </w:tc>
      </w:tr>
      <w:tr w:rsidR="0024373F" w14:paraId="384A1D39" w14:textId="77777777" w:rsidTr="002F6AEA">
        <w:trPr>
          <w:gridAfter w:val="2"/>
          <w:wAfter w:w="660" w:type="dxa"/>
          <w:trHeight w:hRule="exact" w:val="80"/>
        </w:trPr>
        <w:tc>
          <w:tcPr>
            <w:tcW w:w="1020" w:type="dxa"/>
          </w:tcPr>
          <w:p w14:paraId="2E9DD9ED" w14:textId="77777777" w:rsidR="0024373F" w:rsidRDefault="0024373F" w:rsidP="002F6AEA">
            <w:pPr>
              <w:pStyle w:val="EMPTYCELLSTYLE"/>
            </w:pPr>
          </w:p>
        </w:tc>
        <w:tc>
          <w:tcPr>
            <w:tcW w:w="40" w:type="dxa"/>
          </w:tcPr>
          <w:p w14:paraId="78BE34F5" w14:textId="77777777" w:rsidR="0024373F" w:rsidRDefault="0024373F" w:rsidP="002F6AEA">
            <w:pPr>
              <w:pStyle w:val="EMPTYCELLSTYLE"/>
            </w:pPr>
          </w:p>
        </w:tc>
        <w:tc>
          <w:tcPr>
            <w:tcW w:w="2220" w:type="dxa"/>
          </w:tcPr>
          <w:p w14:paraId="34028F5E" w14:textId="77777777" w:rsidR="0024373F" w:rsidRDefault="0024373F" w:rsidP="002F6AEA">
            <w:pPr>
              <w:pStyle w:val="EMPTYCELLSTYLE"/>
            </w:pPr>
          </w:p>
        </w:tc>
        <w:tc>
          <w:tcPr>
            <w:tcW w:w="640" w:type="dxa"/>
          </w:tcPr>
          <w:p w14:paraId="6142E66F" w14:textId="77777777" w:rsidR="0024373F" w:rsidRDefault="0024373F" w:rsidP="002F6AEA">
            <w:pPr>
              <w:pStyle w:val="EMPTYCELLSTYLE"/>
            </w:pPr>
          </w:p>
        </w:tc>
        <w:tc>
          <w:tcPr>
            <w:tcW w:w="480" w:type="dxa"/>
          </w:tcPr>
          <w:p w14:paraId="5E8F0FA2" w14:textId="77777777" w:rsidR="0024373F" w:rsidRDefault="0024373F" w:rsidP="002F6AEA">
            <w:pPr>
              <w:pStyle w:val="EMPTYCELLSTYLE"/>
            </w:pPr>
          </w:p>
        </w:tc>
        <w:tc>
          <w:tcPr>
            <w:tcW w:w="4320" w:type="dxa"/>
          </w:tcPr>
          <w:p w14:paraId="3157957D" w14:textId="77777777" w:rsidR="0024373F" w:rsidRDefault="0024373F" w:rsidP="002F6AEA">
            <w:pPr>
              <w:pStyle w:val="EMPTYCELLSTYLE"/>
            </w:pPr>
          </w:p>
        </w:tc>
        <w:tc>
          <w:tcPr>
            <w:tcW w:w="1340" w:type="dxa"/>
          </w:tcPr>
          <w:p w14:paraId="080EBBDF" w14:textId="77777777" w:rsidR="0024373F" w:rsidRDefault="0024373F" w:rsidP="002F6AEA">
            <w:pPr>
              <w:pStyle w:val="EMPTYCELLSTYLE"/>
            </w:pPr>
          </w:p>
        </w:tc>
      </w:tr>
      <w:tr w:rsidR="0024373F" w14:paraId="78C9F19F" w14:textId="77777777" w:rsidTr="002F6AEA">
        <w:trPr>
          <w:gridAfter w:val="1"/>
          <w:wAfter w:w="280" w:type="dxa"/>
          <w:trHeight w:hRule="exact" w:val="20"/>
        </w:trPr>
        <w:tc>
          <w:tcPr>
            <w:tcW w:w="1020" w:type="dxa"/>
          </w:tcPr>
          <w:p w14:paraId="0E4FEAED" w14:textId="77777777" w:rsidR="0024373F" w:rsidRDefault="0024373F" w:rsidP="002F6AEA">
            <w:pPr>
              <w:pStyle w:val="EMPTYCELLSTYLE"/>
            </w:pPr>
          </w:p>
        </w:tc>
        <w:tc>
          <w:tcPr>
            <w:tcW w:w="9420" w:type="dxa"/>
            <w:gridSpan w:val="7"/>
            <w:vMerge w:val="restart"/>
            <w:tcMar>
              <w:top w:w="0" w:type="dxa"/>
              <w:left w:w="0" w:type="dxa"/>
              <w:bottom w:w="0" w:type="dxa"/>
              <w:right w:w="0" w:type="dxa"/>
            </w:tcMar>
          </w:tcPr>
          <w:p w14:paraId="2AF44A0F" w14:textId="77777777" w:rsidR="0024373F" w:rsidRDefault="0024373F" w:rsidP="002F6AEA">
            <w:r>
              <w:t>Ulusal, Workshop yöneticiliği, 30.06.2007, Temel Acil Ultrasonografi Kursu, Acil Tıp'ta Güncel Uygulamalar Kursu, Eskişehir Osmangazi Üniversitesi Tıp Fakültesi Acil Tıp Anabilim Dalı, Eskişehir. (No: 21317)</w:t>
            </w:r>
          </w:p>
        </w:tc>
      </w:tr>
      <w:tr w:rsidR="0024373F" w14:paraId="6AFD69D5" w14:textId="77777777" w:rsidTr="0024373F">
        <w:trPr>
          <w:gridAfter w:val="1"/>
          <w:wAfter w:w="280" w:type="dxa"/>
          <w:trHeight w:hRule="exact" w:val="814"/>
        </w:trPr>
        <w:tc>
          <w:tcPr>
            <w:tcW w:w="1020" w:type="dxa"/>
            <w:tcMar>
              <w:top w:w="0" w:type="dxa"/>
              <w:left w:w="0" w:type="dxa"/>
              <w:bottom w:w="0" w:type="dxa"/>
              <w:right w:w="0" w:type="dxa"/>
            </w:tcMar>
          </w:tcPr>
          <w:p w14:paraId="7647483C" w14:textId="77777777" w:rsidR="0024373F" w:rsidRDefault="0024373F" w:rsidP="002F6AEA">
            <w:pPr>
              <w:jc w:val="center"/>
            </w:pPr>
            <w:r>
              <w:t>4.</w:t>
            </w:r>
          </w:p>
        </w:tc>
        <w:tc>
          <w:tcPr>
            <w:tcW w:w="9420" w:type="dxa"/>
            <w:gridSpan w:val="7"/>
            <w:vMerge/>
            <w:tcMar>
              <w:top w:w="0" w:type="dxa"/>
              <w:left w:w="0" w:type="dxa"/>
              <w:bottom w:w="0" w:type="dxa"/>
              <w:right w:w="0" w:type="dxa"/>
            </w:tcMar>
          </w:tcPr>
          <w:p w14:paraId="27AB2028" w14:textId="77777777" w:rsidR="0024373F" w:rsidRDefault="0024373F" w:rsidP="002F6AEA">
            <w:pPr>
              <w:pStyle w:val="EMPTYCELLSTYLE"/>
            </w:pPr>
          </w:p>
        </w:tc>
      </w:tr>
      <w:tr w:rsidR="0024373F" w14:paraId="78A47B63" w14:textId="77777777" w:rsidTr="002F6AEA">
        <w:trPr>
          <w:gridAfter w:val="2"/>
          <w:wAfter w:w="660" w:type="dxa"/>
          <w:trHeight w:hRule="exact" w:val="120"/>
        </w:trPr>
        <w:tc>
          <w:tcPr>
            <w:tcW w:w="1020" w:type="dxa"/>
          </w:tcPr>
          <w:p w14:paraId="16D1FF47" w14:textId="77777777" w:rsidR="0024373F" w:rsidRDefault="0024373F" w:rsidP="002F6AEA">
            <w:pPr>
              <w:pStyle w:val="EMPTYCELLSTYLE"/>
            </w:pPr>
          </w:p>
        </w:tc>
        <w:tc>
          <w:tcPr>
            <w:tcW w:w="40" w:type="dxa"/>
          </w:tcPr>
          <w:p w14:paraId="113AF3AE" w14:textId="77777777" w:rsidR="0024373F" w:rsidRDefault="0024373F" w:rsidP="002F6AEA">
            <w:pPr>
              <w:pStyle w:val="EMPTYCELLSTYLE"/>
            </w:pPr>
          </w:p>
        </w:tc>
        <w:tc>
          <w:tcPr>
            <w:tcW w:w="2220" w:type="dxa"/>
          </w:tcPr>
          <w:p w14:paraId="1DA3061F" w14:textId="77777777" w:rsidR="0024373F" w:rsidRDefault="0024373F" w:rsidP="002F6AEA">
            <w:pPr>
              <w:pStyle w:val="EMPTYCELLSTYLE"/>
            </w:pPr>
          </w:p>
        </w:tc>
        <w:tc>
          <w:tcPr>
            <w:tcW w:w="640" w:type="dxa"/>
          </w:tcPr>
          <w:p w14:paraId="122E97AD" w14:textId="77777777" w:rsidR="0024373F" w:rsidRDefault="0024373F" w:rsidP="002F6AEA">
            <w:pPr>
              <w:pStyle w:val="EMPTYCELLSTYLE"/>
            </w:pPr>
          </w:p>
        </w:tc>
        <w:tc>
          <w:tcPr>
            <w:tcW w:w="480" w:type="dxa"/>
          </w:tcPr>
          <w:p w14:paraId="207D751B" w14:textId="77777777" w:rsidR="0024373F" w:rsidRDefault="0024373F" w:rsidP="002F6AEA">
            <w:pPr>
              <w:pStyle w:val="EMPTYCELLSTYLE"/>
            </w:pPr>
          </w:p>
        </w:tc>
        <w:tc>
          <w:tcPr>
            <w:tcW w:w="4320" w:type="dxa"/>
          </w:tcPr>
          <w:p w14:paraId="08025B90" w14:textId="77777777" w:rsidR="0024373F" w:rsidRDefault="0024373F" w:rsidP="002F6AEA">
            <w:pPr>
              <w:pStyle w:val="EMPTYCELLSTYLE"/>
            </w:pPr>
          </w:p>
        </w:tc>
        <w:tc>
          <w:tcPr>
            <w:tcW w:w="1340" w:type="dxa"/>
          </w:tcPr>
          <w:p w14:paraId="5D7F531E" w14:textId="77777777" w:rsidR="0024373F" w:rsidRDefault="0024373F" w:rsidP="002F6AEA">
            <w:pPr>
              <w:pStyle w:val="EMPTYCELLSTYLE"/>
            </w:pPr>
          </w:p>
        </w:tc>
      </w:tr>
      <w:tr w:rsidR="0024373F" w14:paraId="5FEF8203" w14:textId="77777777" w:rsidTr="002F6AEA">
        <w:trPr>
          <w:gridAfter w:val="2"/>
          <w:wAfter w:w="660" w:type="dxa"/>
          <w:trHeight w:hRule="exact" w:val="120"/>
        </w:trPr>
        <w:tc>
          <w:tcPr>
            <w:tcW w:w="1020" w:type="dxa"/>
          </w:tcPr>
          <w:p w14:paraId="591E8ED5" w14:textId="77777777" w:rsidR="0024373F" w:rsidRDefault="0024373F" w:rsidP="002F6AEA">
            <w:pPr>
              <w:pStyle w:val="EMPTYCELLSTYLE"/>
            </w:pPr>
          </w:p>
        </w:tc>
        <w:tc>
          <w:tcPr>
            <w:tcW w:w="40" w:type="dxa"/>
          </w:tcPr>
          <w:p w14:paraId="045A639D" w14:textId="77777777" w:rsidR="0024373F" w:rsidRDefault="0024373F" w:rsidP="002F6AEA">
            <w:pPr>
              <w:pStyle w:val="EMPTYCELLSTYLE"/>
            </w:pPr>
          </w:p>
        </w:tc>
        <w:tc>
          <w:tcPr>
            <w:tcW w:w="2220" w:type="dxa"/>
          </w:tcPr>
          <w:p w14:paraId="1AAC3689" w14:textId="77777777" w:rsidR="0024373F" w:rsidRDefault="0024373F" w:rsidP="002F6AEA">
            <w:pPr>
              <w:pStyle w:val="EMPTYCELLSTYLE"/>
            </w:pPr>
          </w:p>
        </w:tc>
        <w:tc>
          <w:tcPr>
            <w:tcW w:w="640" w:type="dxa"/>
          </w:tcPr>
          <w:p w14:paraId="5BB4D798" w14:textId="77777777" w:rsidR="0024373F" w:rsidRDefault="0024373F" w:rsidP="002F6AEA">
            <w:pPr>
              <w:pStyle w:val="EMPTYCELLSTYLE"/>
            </w:pPr>
          </w:p>
        </w:tc>
        <w:tc>
          <w:tcPr>
            <w:tcW w:w="480" w:type="dxa"/>
          </w:tcPr>
          <w:p w14:paraId="43BFDA67" w14:textId="77777777" w:rsidR="0024373F" w:rsidRDefault="0024373F" w:rsidP="002F6AEA">
            <w:pPr>
              <w:pStyle w:val="EMPTYCELLSTYLE"/>
            </w:pPr>
          </w:p>
        </w:tc>
        <w:tc>
          <w:tcPr>
            <w:tcW w:w="4320" w:type="dxa"/>
          </w:tcPr>
          <w:p w14:paraId="322A88BF" w14:textId="77777777" w:rsidR="0024373F" w:rsidRDefault="0024373F" w:rsidP="002F6AEA">
            <w:pPr>
              <w:pStyle w:val="EMPTYCELLSTYLE"/>
            </w:pPr>
          </w:p>
        </w:tc>
        <w:tc>
          <w:tcPr>
            <w:tcW w:w="1340" w:type="dxa"/>
          </w:tcPr>
          <w:p w14:paraId="24CCCD5F" w14:textId="77777777" w:rsidR="0024373F" w:rsidRDefault="0024373F" w:rsidP="002F6AEA">
            <w:pPr>
              <w:pStyle w:val="EMPTYCELLSTYLE"/>
            </w:pPr>
          </w:p>
        </w:tc>
      </w:tr>
      <w:tr w:rsidR="0024373F" w14:paraId="71F79444" w14:textId="77777777" w:rsidTr="002F6AEA">
        <w:trPr>
          <w:gridAfter w:val="1"/>
          <w:wAfter w:w="280" w:type="dxa"/>
          <w:trHeight w:hRule="exact" w:val="20"/>
        </w:trPr>
        <w:tc>
          <w:tcPr>
            <w:tcW w:w="1020" w:type="dxa"/>
          </w:tcPr>
          <w:p w14:paraId="025B9864" w14:textId="77777777" w:rsidR="0024373F" w:rsidRDefault="0024373F" w:rsidP="002F6AEA">
            <w:pPr>
              <w:pStyle w:val="EMPTYCELLSTYLE"/>
            </w:pPr>
          </w:p>
        </w:tc>
        <w:tc>
          <w:tcPr>
            <w:tcW w:w="9420" w:type="dxa"/>
            <w:gridSpan w:val="7"/>
            <w:vMerge w:val="restart"/>
            <w:tcMar>
              <w:top w:w="0" w:type="dxa"/>
              <w:left w:w="0" w:type="dxa"/>
              <w:bottom w:w="0" w:type="dxa"/>
              <w:right w:w="0" w:type="dxa"/>
            </w:tcMar>
          </w:tcPr>
          <w:p w14:paraId="0EF1EC01" w14:textId="77777777" w:rsidR="0024373F" w:rsidRDefault="0024373F" w:rsidP="002F6AEA">
            <w:r>
              <w:t>Ulusal, Workshop yöneticiliği, 01-02.06.2012, Temel ve İleri Acil USG Kursu, Eskişehir Osmangazi Üniversitesi Tıp Fakültesi Acil Tıp Anabilim Dalı, Eskişehir, (No: 21319)</w:t>
            </w:r>
          </w:p>
        </w:tc>
      </w:tr>
      <w:tr w:rsidR="0024373F" w14:paraId="0A7688FA" w14:textId="77777777" w:rsidTr="0024373F">
        <w:trPr>
          <w:gridAfter w:val="1"/>
          <w:wAfter w:w="280" w:type="dxa"/>
          <w:trHeight w:hRule="exact" w:val="588"/>
        </w:trPr>
        <w:tc>
          <w:tcPr>
            <w:tcW w:w="1020" w:type="dxa"/>
            <w:tcMar>
              <w:top w:w="0" w:type="dxa"/>
              <w:left w:w="0" w:type="dxa"/>
              <w:bottom w:w="0" w:type="dxa"/>
              <w:right w:w="0" w:type="dxa"/>
            </w:tcMar>
          </w:tcPr>
          <w:p w14:paraId="41FFE47F" w14:textId="77777777" w:rsidR="0024373F" w:rsidRDefault="0024373F" w:rsidP="002F6AEA">
            <w:pPr>
              <w:jc w:val="center"/>
            </w:pPr>
            <w:r>
              <w:t>5.</w:t>
            </w:r>
          </w:p>
        </w:tc>
        <w:tc>
          <w:tcPr>
            <w:tcW w:w="9420" w:type="dxa"/>
            <w:gridSpan w:val="7"/>
            <w:vMerge/>
            <w:tcMar>
              <w:top w:w="0" w:type="dxa"/>
              <w:left w:w="0" w:type="dxa"/>
              <w:bottom w:w="0" w:type="dxa"/>
              <w:right w:w="0" w:type="dxa"/>
            </w:tcMar>
          </w:tcPr>
          <w:p w14:paraId="10EDB647" w14:textId="77777777" w:rsidR="0024373F" w:rsidRDefault="0024373F" w:rsidP="002F6AEA">
            <w:pPr>
              <w:pStyle w:val="EMPTYCELLSTYLE"/>
            </w:pPr>
          </w:p>
        </w:tc>
      </w:tr>
      <w:tr w:rsidR="0024373F" w14:paraId="54B4CCD6" w14:textId="77777777" w:rsidTr="002F6AEA">
        <w:trPr>
          <w:gridAfter w:val="2"/>
          <w:wAfter w:w="660" w:type="dxa"/>
          <w:trHeight w:hRule="exact" w:val="120"/>
        </w:trPr>
        <w:tc>
          <w:tcPr>
            <w:tcW w:w="1020" w:type="dxa"/>
          </w:tcPr>
          <w:p w14:paraId="0071A7BB" w14:textId="77777777" w:rsidR="0024373F" w:rsidRDefault="0024373F" w:rsidP="002F6AEA">
            <w:pPr>
              <w:pStyle w:val="EMPTYCELLSTYLE"/>
            </w:pPr>
          </w:p>
        </w:tc>
        <w:tc>
          <w:tcPr>
            <w:tcW w:w="40" w:type="dxa"/>
          </w:tcPr>
          <w:p w14:paraId="233C5A4C" w14:textId="77777777" w:rsidR="0024373F" w:rsidRDefault="0024373F" w:rsidP="002F6AEA">
            <w:pPr>
              <w:pStyle w:val="EMPTYCELLSTYLE"/>
            </w:pPr>
          </w:p>
        </w:tc>
        <w:tc>
          <w:tcPr>
            <w:tcW w:w="2220" w:type="dxa"/>
          </w:tcPr>
          <w:p w14:paraId="5D60D346" w14:textId="77777777" w:rsidR="0024373F" w:rsidRDefault="0024373F" w:rsidP="002F6AEA">
            <w:pPr>
              <w:pStyle w:val="EMPTYCELLSTYLE"/>
            </w:pPr>
          </w:p>
        </w:tc>
        <w:tc>
          <w:tcPr>
            <w:tcW w:w="640" w:type="dxa"/>
          </w:tcPr>
          <w:p w14:paraId="66961C93" w14:textId="77777777" w:rsidR="0024373F" w:rsidRDefault="0024373F" w:rsidP="002F6AEA">
            <w:pPr>
              <w:pStyle w:val="EMPTYCELLSTYLE"/>
            </w:pPr>
          </w:p>
        </w:tc>
        <w:tc>
          <w:tcPr>
            <w:tcW w:w="480" w:type="dxa"/>
          </w:tcPr>
          <w:p w14:paraId="27D32A64" w14:textId="77777777" w:rsidR="0024373F" w:rsidRDefault="0024373F" w:rsidP="002F6AEA">
            <w:pPr>
              <w:pStyle w:val="EMPTYCELLSTYLE"/>
            </w:pPr>
          </w:p>
        </w:tc>
        <w:tc>
          <w:tcPr>
            <w:tcW w:w="4320" w:type="dxa"/>
          </w:tcPr>
          <w:p w14:paraId="6B0E02E3" w14:textId="77777777" w:rsidR="0024373F" w:rsidRDefault="0024373F" w:rsidP="002F6AEA">
            <w:pPr>
              <w:pStyle w:val="EMPTYCELLSTYLE"/>
            </w:pPr>
          </w:p>
        </w:tc>
        <w:tc>
          <w:tcPr>
            <w:tcW w:w="1340" w:type="dxa"/>
          </w:tcPr>
          <w:p w14:paraId="1391A006" w14:textId="77777777" w:rsidR="0024373F" w:rsidRDefault="0024373F" w:rsidP="002F6AEA">
            <w:pPr>
              <w:pStyle w:val="EMPTYCELLSTYLE"/>
            </w:pPr>
          </w:p>
        </w:tc>
      </w:tr>
      <w:tr w:rsidR="0024373F" w14:paraId="60884FCA" w14:textId="77777777" w:rsidTr="002F6AEA">
        <w:trPr>
          <w:gridAfter w:val="1"/>
          <w:wAfter w:w="280" w:type="dxa"/>
          <w:trHeight w:hRule="exact" w:val="20"/>
        </w:trPr>
        <w:tc>
          <w:tcPr>
            <w:tcW w:w="1020" w:type="dxa"/>
          </w:tcPr>
          <w:p w14:paraId="37231299" w14:textId="77777777" w:rsidR="0024373F" w:rsidRDefault="0024373F" w:rsidP="002F6AEA">
            <w:pPr>
              <w:pStyle w:val="EMPTYCELLSTYLE"/>
            </w:pPr>
          </w:p>
        </w:tc>
        <w:tc>
          <w:tcPr>
            <w:tcW w:w="9420" w:type="dxa"/>
            <w:gridSpan w:val="7"/>
            <w:vMerge w:val="restart"/>
            <w:tcMar>
              <w:top w:w="0" w:type="dxa"/>
              <w:left w:w="0" w:type="dxa"/>
              <w:bottom w:w="0" w:type="dxa"/>
              <w:right w:w="0" w:type="dxa"/>
            </w:tcMar>
          </w:tcPr>
          <w:p w14:paraId="578D3DCA" w14:textId="77777777" w:rsidR="0024373F" w:rsidRDefault="0024373F" w:rsidP="002F6AEA">
            <w:r>
              <w:t>Ulusal, Workshop yöneticiliği, 08-09.02.2013, Temel ve İleri Acil USG Kursu, Eskişehir Osmangazi Üniversitesi Tıp Fakültesi Acil Tıp Anabilim Dalı, Eskişehir. (No: 21320)</w:t>
            </w:r>
          </w:p>
        </w:tc>
      </w:tr>
      <w:tr w:rsidR="0024373F" w14:paraId="3159D132" w14:textId="77777777" w:rsidTr="0024373F">
        <w:trPr>
          <w:gridAfter w:val="1"/>
          <w:wAfter w:w="280" w:type="dxa"/>
          <w:trHeight w:hRule="exact" w:val="570"/>
        </w:trPr>
        <w:tc>
          <w:tcPr>
            <w:tcW w:w="1020" w:type="dxa"/>
            <w:tcMar>
              <w:top w:w="0" w:type="dxa"/>
              <w:left w:w="0" w:type="dxa"/>
              <w:bottom w:w="0" w:type="dxa"/>
              <w:right w:w="0" w:type="dxa"/>
            </w:tcMar>
          </w:tcPr>
          <w:p w14:paraId="6869D751" w14:textId="77777777" w:rsidR="0024373F" w:rsidRDefault="0024373F" w:rsidP="002F6AEA">
            <w:pPr>
              <w:jc w:val="center"/>
            </w:pPr>
            <w:r>
              <w:t>6.</w:t>
            </w:r>
          </w:p>
        </w:tc>
        <w:tc>
          <w:tcPr>
            <w:tcW w:w="9420" w:type="dxa"/>
            <w:gridSpan w:val="7"/>
            <w:vMerge/>
            <w:tcMar>
              <w:top w:w="0" w:type="dxa"/>
              <w:left w:w="0" w:type="dxa"/>
              <w:bottom w:w="0" w:type="dxa"/>
              <w:right w:w="0" w:type="dxa"/>
            </w:tcMar>
          </w:tcPr>
          <w:p w14:paraId="3F761D96" w14:textId="77777777" w:rsidR="0024373F" w:rsidRDefault="0024373F" w:rsidP="002F6AEA">
            <w:pPr>
              <w:pStyle w:val="EMPTYCELLSTYLE"/>
            </w:pPr>
          </w:p>
        </w:tc>
      </w:tr>
      <w:tr w:rsidR="0024373F" w14:paraId="2A53F25F" w14:textId="77777777" w:rsidTr="002F6AEA">
        <w:trPr>
          <w:gridAfter w:val="2"/>
          <w:wAfter w:w="660" w:type="dxa"/>
          <w:trHeight w:hRule="exact" w:val="120"/>
        </w:trPr>
        <w:tc>
          <w:tcPr>
            <w:tcW w:w="1020" w:type="dxa"/>
          </w:tcPr>
          <w:p w14:paraId="5DBB2C80" w14:textId="77777777" w:rsidR="0024373F" w:rsidRDefault="0024373F" w:rsidP="002F6AEA">
            <w:pPr>
              <w:pStyle w:val="EMPTYCELLSTYLE"/>
            </w:pPr>
          </w:p>
        </w:tc>
        <w:tc>
          <w:tcPr>
            <w:tcW w:w="40" w:type="dxa"/>
          </w:tcPr>
          <w:p w14:paraId="70A71352" w14:textId="77777777" w:rsidR="0024373F" w:rsidRDefault="0024373F" w:rsidP="002F6AEA">
            <w:pPr>
              <w:pStyle w:val="EMPTYCELLSTYLE"/>
            </w:pPr>
          </w:p>
        </w:tc>
        <w:tc>
          <w:tcPr>
            <w:tcW w:w="2220" w:type="dxa"/>
          </w:tcPr>
          <w:p w14:paraId="549D3569" w14:textId="77777777" w:rsidR="0024373F" w:rsidRDefault="0024373F" w:rsidP="002F6AEA">
            <w:pPr>
              <w:pStyle w:val="EMPTYCELLSTYLE"/>
            </w:pPr>
          </w:p>
        </w:tc>
        <w:tc>
          <w:tcPr>
            <w:tcW w:w="640" w:type="dxa"/>
          </w:tcPr>
          <w:p w14:paraId="2E16EA77" w14:textId="77777777" w:rsidR="0024373F" w:rsidRDefault="0024373F" w:rsidP="002F6AEA">
            <w:pPr>
              <w:pStyle w:val="EMPTYCELLSTYLE"/>
            </w:pPr>
          </w:p>
        </w:tc>
        <w:tc>
          <w:tcPr>
            <w:tcW w:w="480" w:type="dxa"/>
          </w:tcPr>
          <w:p w14:paraId="402DB198" w14:textId="77777777" w:rsidR="0024373F" w:rsidRDefault="0024373F" w:rsidP="002F6AEA">
            <w:pPr>
              <w:pStyle w:val="EMPTYCELLSTYLE"/>
            </w:pPr>
          </w:p>
        </w:tc>
        <w:tc>
          <w:tcPr>
            <w:tcW w:w="4320" w:type="dxa"/>
          </w:tcPr>
          <w:p w14:paraId="3402F04F" w14:textId="77777777" w:rsidR="0024373F" w:rsidRDefault="0024373F" w:rsidP="002F6AEA">
            <w:pPr>
              <w:pStyle w:val="EMPTYCELLSTYLE"/>
            </w:pPr>
          </w:p>
        </w:tc>
        <w:tc>
          <w:tcPr>
            <w:tcW w:w="1340" w:type="dxa"/>
          </w:tcPr>
          <w:p w14:paraId="6FC9C33D" w14:textId="77777777" w:rsidR="0024373F" w:rsidRDefault="0024373F" w:rsidP="002F6AEA">
            <w:pPr>
              <w:pStyle w:val="EMPTYCELLSTYLE"/>
            </w:pPr>
          </w:p>
        </w:tc>
      </w:tr>
      <w:tr w:rsidR="0024373F" w14:paraId="32599E20" w14:textId="77777777" w:rsidTr="002F6AEA">
        <w:trPr>
          <w:gridAfter w:val="1"/>
          <w:wAfter w:w="280" w:type="dxa"/>
          <w:trHeight w:hRule="exact" w:val="20"/>
        </w:trPr>
        <w:tc>
          <w:tcPr>
            <w:tcW w:w="1020" w:type="dxa"/>
          </w:tcPr>
          <w:p w14:paraId="7186000C" w14:textId="77777777" w:rsidR="0024373F" w:rsidRDefault="0024373F" w:rsidP="002F6AEA">
            <w:pPr>
              <w:pStyle w:val="EMPTYCELLSTYLE"/>
            </w:pPr>
          </w:p>
        </w:tc>
        <w:tc>
          <w:tcPr>
            <w:tcW w:w="9420" w:type="dxa"/>
            <w:gridSpan w:val="7"/>
            <w:vMerge w:val="restart"/>
            <w:tcMar>
              <w:top w:w="0" w:type="dxa"/>
              <w:left w:w="0" w:type="dxa"/>
              <w:bottom w:w="0" w:type="dxa"/>
              <w:right w:w="0" w:type="dxa"/>
            </w:tcMar>
          </w:tcPr>
          <w:p w14:paraId="3CBCCEE3" w14:textId="77777777" w:rsidR="0024373F" w:rsidRDefault="0024373F" w:rsidP="002F6AEA">
            <w:r>
              <w:t>Ulusal, Workshop, 20-21.04.2013, Acil USG Çalıştayı, Türkiye Acil Tıp Derneği Temel Acil Ultrason Eğitim Programı, Ankara. (No: 21321)</w:t>
            </w:r>
          </w:p>
        </w:tc>
      </w:tr>
      <w:tr w:rsidR="0024373F" w14:paraId="5AD7F51A" w14:textId="77777777" w:rsidTr="0024373F">
        <w:trPr>
          <w:gridAfter w:val="1"/>
          <w:wAfter w:w="280" w:type="dxa"/>
          <w:trHeight w:hRule="exact" w:val="566"/>
        </w:trPr>
        <w:tc>
          <w:tcPr>
            <w:tcW w:w="1020" w:type="dxa"/>
            <w:tcMar>
              <w:top w:w="0" w:type="dxa"/>
              <w:left w:w="0" w:type="dxa"/>
              <w:bottom w:w="0" w:type="dxa"/>
              <w:right w:w="0" w:type="dxa"/>
            </w:tcMar>
          </w:tcPr>
          <w:p w14:paraId="33140C4A" w14:textId="77777777" w:rsidR="0024373F" w:rsidRDefault="0024373F" w:rsidP="002F6AEA">
            <w:pPr>
              <w:jc w:val="center"/>
            </w:pPr>
            <w:r>
              <w:t>7.</w:t>
            </w:r>
          </w:p>
        </w:tc>
        <w:tc>
          <w:tcPr>
            <w:tcW w:w="9420" w:type="dxa"/>
            <w:gridSpan w:val="7"/>
            <w:vMerge/>
            <w:tcMar>
              <w:top w:w="0" w:type="dxa"/>
              <w:left w:w="0" w:type="dxa"/>
              <w:bottom w:w="0" w:type="dxa"/>
              <w:right w:w="0" w:type="dxa"/>
            </w:tcMar>
          </w:tcPr>
          <w:p w14:paraId="2328447B" w14:textId="77777777" w:rsidR="0024373F" w:rsidRDefault="0024373F" w:rsidP="002F6AEA">
            <w:pPr>
              <w:pStyle w:val="EMPTYCELLSTYLE"/>
            </w:pPr>
          </w:p>
        </w:tc>
      </w:tr>
      <w:tr w:rsidR="0024373F" w14:paraId="7E4BFF41" w14:textId="77777777" w:rsidTr="002F6AEA">
        <w:trPr>
          <w:gridAfter w:val="1"/>
          <w:wAfter w:w="280" w:type="dxa"/>
          <w:trHeight w:hRule="exact" w:val="20"/>
        </w:trPr>
        <w:tc>
          <w:tcPr>
            <w:tcW w:w="1020" w:type="dxa"/>
          </w:tcPr>
          <w:p w14:paraId="4CCD3951" w14:textId="77777777" w:rsidR="0024373F" w:rsidRDefault="0024373F" w:rsidP="002F6AEA">
            <w:pPr>
              <w:pStyle w:val="EMPTYCELLSTYLE"/>
            </w:pPr>
          </w:p>
        </w:tc>
        <w:tc>
          <w:tcPr>
            <w:tcW w:w="9420" w:type="dxa"/>
            <w:gridSpan w:val="7"/>
            <w:vMerge w:val="restart"/>
            <w:tcMar>
              <w:top w:w="0" w:type="dxa"/>
              <w:left w:w="0" w:type="dxa"/>
              <w:bottom w:w="0" w:type="dxa"/>
              <w:right w:w="0" w:type="dxa"/>
            </w:tcMar>
          </w:tcPr>
          <w:p w14:paraId="781CA752" w14:textId="77777777" w:rsidR="0024373F" w:rsidRDefault="0024373F" w:rsidP="002F6AEA">
            <w:r>
              <w:t>Uluslararası, Workshop, 19.09.2012, Acil Ultrasonografi, 3rd Eurasisan Congress on Emergency Medicine, Antalya. (No: 21322)</w:t>
            </w:r>
          </w:p>
        </w:tc>
      </w:tr>
      <w:tr w:rsidR="0024373F" w14:paraId="3E434036" w14:textId="77777777" w:rsidTr="0088231E">
        <w:trPr>
          <w:gridAfter w:val="1"/>
          <w:wAfter w:w="280" w:type="dxa"/>
          <w:trHeight w:hRule="exact" w:val="596"/>
        </w:trPr>
        <w:tc>
          <w:tcPr>
            <w:tcW w:w="1020" w:type="dxa"/>
            <w:tcMar>
              <w:top w:w="0" w:type="dxa"/>
              <w:left w:w="0" w:type="dxa"/>
              <w:bottom w:w="0" w:type="dxa"/>
              <w:right w:w="0" w:type="dxa"/>
            </w:tcMar>
          </w:tcPr>
          <w:p w14:paraId="448C543A" w14:textId="77777777" w:rsidR="0024373F" w:rsidRDefault="0024373F" w:rsidP="002F6AEA">
            <w:pPr>
              <w:jc w:val="center"/>
            </w:pPr>
            <w:r>
              <w:t>8.</w:t>
            </w:r>
          </w:p>
        </w:tc>
        <w:tc>
          <w:tcPr>
            <w:tcW w:w="9420" w:type="dxa"/>
            <w:gridSpan w:val="7"/>
            <w:vMerge/>
            <w:tcMar>
              <w:top w:w="0" w:type="dxa"/>
              <w:left w:w="0" w:type="dxa"/>
              <w:bottom w:w="0" w:type="dxa"/>
              <w:right w:w="0" w:type="dxa"/>
            </w:tcMar>
          </w:tcPr>
          <w:p w14:paraId="56881966" w14:textId="77777777" w:rsidR="0024373F" w:rsidRDefault="0024373F" w:rsidP="002F6AEA">
            <w:pPr>
              <w:pStyle w:val="EMPTYCELLSTYLE"/>
            </w:pPr>
          </w:p>
        </w:tc>
      </w:tr>
      <w:tr w:rsidR="0024373F" w14:paraId="075EC702" w14:textId="77777777" w:rsidTr="002F6AEA">
        <w:trPr>
          <w:gridAfter w:val="2"/>
          <w:wAfter w:w="660" w:type="dxa"/>
          <w:trHeight w:hRule="exact" w:val="80"/>
        </w:trPr>
        <w:tc>
          <w:tcPr>
            <w:tcW w:w="1020" w:type="dxa"/>
          </w:tcPr>
          <w:p w14:paraId="35032F82" w14:textId="77777777" w:rsidR="0024373F" w:rsidRDefault="0024373F" w:rsidP="002F6AEA">
            <w:pPr>
              <w:pStyle w:val="EMPTYCELLSTYLE"/>
            </w:pPr>
          </w:p>
        </w:tc>
        <w:tc>
          <w:tcPr>
            <w:tcW w:w="40" w:type="dxa"/>
          </w:tcPr>
          <w:p w14:paraId="56426A8A" w14:textId="77777777" w:rsidR="0024373F" w:rsidRDefault="0024373F" w:rsidP="002F6AEA">
            <w:pPr>
              <w:pStyle w:val="EMPTYCELLSTYLE"/>
            </w:pPr>
          </w:p>
        </w:tc>
        <w:tc>
          <w:tcPr>
            <w:tcW w:w="2220" w:type="dxa"/>
          </w:tcPr>
          <w:p w14:paraId="4CFE0194" w14:textId="77777777" w:rsidR="0024373F" w:rsidRDefault="0024373F" w:rsidP="002F6AEA">
            <w:pPr>
              <w:pStyle w:val="EMPTYCELLSTYLE"/>
            </w:pPr>
          </w:p>
        </w:tc>
        <w:tc>
          <w:tcPr>
            <w:tcW w:w="640" w:type="dxa"/>
          </w:tcPr>
          <w:p w14:paraId="478F759D" w14:textId="77777777" w:rsidR="0024373F" w:rsidRDefault="0024373F" w:rsidP="002F6AEA">
            <w:pPr>
              <w:pStyle w:val="EMPTYCELLSTYLE"/>
            </w:pPr>
          </w:p>
        </w:tc>
        <w:tc>
          <w:tcPr>
            <w:tcW w:w="480" w:type="dxa"/>
          </w:tcPr>
          <w:p w14:paraId="659FE29F" w14:textId="77777777" w:rsidR="0024373F" w:rsidRDefault="0024373F" w:rsidP="002F6AEA">
            <w:pPr>
              <w:pStyle w:val="EMPTYCELLSTYLE"/>
            </w:pPr>
          </w:p>
        </w:tc>
        <w:tc>
          <w:tcPr>
            <w:tcW w:w="4320" w:type="dxa"/>
          </w:tcPr>
          <w:p w14:paraId="41C5DEC1" w14:textId="77777777" w:rsidR="0024373F" w:rsidRDefault="0024373F" w:rsidP="002F6AEA">
            <w:pPr>
              <w:pStyle w:val="EMPTYCELLSTYLE"/>
            </w:pPr>
          </w:p>
        </w:tc>
        <w:tc>
          <w:tcPr>
            <w:tcW w:w="1340" w:type="dxa"/>
          </w:tcPr>
          <w:p w14:paraId="5EFF68A7" w14:textId="77777777" w:rsidR="0024373F" w:rsidRDefault="0024373F" w:rsidP="002F6AEA">
            <w:pPr>
              <w:pStyle w:val="EMPTYCELLSTYLE"/>
            </w:pPr>
          </w:p>
        </w:tc>
      </w:tr>
      <w:tr w:rsidR="0024373F" w14:paraId="282598AB" w14:textId="77777777" w:rsidTr="002F6AEA">
        <w:trPr>
          <w:gridAfter w:val="1"/>
          <w:wAfter w:w="280" w:type="dxa"/>
          <w:trHeight w:hRule="exact" w:val="20"/>
        </w:trPr>
        <w:tc>
          <w:tcPr>
            <w:tcW w:w="1020" w:type="dxa"/>
          </w:tcPr>
          <w:p w14:paraId="5A054043" w14:textId="77777777" w:rsidR="0024373F" w:rsidRDefault="0024373F" w:rsidP="002F6AEA">
            <w:pPr>
              <w:pStyle w:val="EMPTYCELLSTYLE"/>
            </w:pPr>
          </w:p>
        </w:tc>
        <w:tc>
          <w:tcPr>
            <w:tcW w:w="9420" w:type="dxa"/>
            <w:gridSpan w:val="7"/>
            <w:vMerge w:val="restart"/>
            <w:tcMar>
              <w:top w:w="0" w:type="dxa"/>
              <w:left w:w="0" w:type="dxa"/>
              <w:bottom w:w="0" w:type="dxa"/>
              <w:right w:w="0" w:type="dxa"/>
            </w:tcMar>
          </w:tcPr>
          <w:p w14:paraId="167F2E72" w14:textId="77777777" w:rsidR="0024373F" w:rsidRDefault="0024373F" w:rsidP="002F6AEA">
            <w:r>
              <w:t>Ulusal, Workshop, 15-16.06.2013, Temel ve İleri Acil Ultrason Çalıştayı, Türkiye Acil Tıp Derneği Temel ve İleri Acil Ultrason Eğitim Programı, Adana. (No: 21323)</w:t>
            </w:r>
          </w:p>
        </w:tc>
      </w:tr>
      <w:tr w:rsidR="0024373F" w14:paraId="1E829BCF" w14:textId="77777777" w:rsidTr="0024373F">
        <w:trPr>
          <w:gridAfter w:val="1"/>
          <w:wAfter w:w="280" w:type="dxa"/>
          <w:trHeight w:hRule="exact" w:val="640"/>
        </w:trPr>
        <w:tc>
          <w:tcPr>
            <w:tcW w:w="1020" w:type="dxa"/>
            <w:tcMar>
              <w:top w:w="0" w:type="dxa"/>
              <w:left w:w="0" w:type="dxa"/>
              <w:bottom w:w="0" w:type="dxa"/>
              <w:right w:w="0" w:type="dxa"/>
            </w:tcMar>
          </w:tcPr>
          <w:p w14:paraId="455E9603" w14:textId="77777777" w:rsidR="0024373F" w:rsidRDefault="0024373F" w:rsidP="002F6AEA">
            <w:pPr>
              <w:jc w:val="center"/>
            </w:pPr>
            <w:r>
              <w:t>9.</w:t>
            </w:r>
          </w:p>
        </w:tc>
        <w:tc>
          <w:tcPr>
            <w:tcW w:w="9420" w:type="dxa"/>
            <w:gridSpan w:val="7"/>
            <w:vMerge/>
            <w:tcMar>
              <w:top w:w="0" w:type="dxa"/>
              <w:left w:w="0" w:type="dxa"/>
              <w:bottom w:w="0" w:type="dxa"/>
              <w:right w:w="0" w:type="dxa"/>
            </w:tcMar>
          </w:tcPr>
          <w:p w14:paraId="58ADCC47" w14:textId="77777777" w:rsidR="0024373F" w:rsidRDefault="0024373F" w:rsidP="002F6AEA">
            <w:pPr>
              <w:pStyle w:val="EMPTYCELLSTYLE"/>
            </w:pPr>
          </w:p>
        </w:tc>
      </w:tr>
      <w:tr w:rsidR="0024373F" w14:paraId="0D3B7AC8" w14:textId="77777777" w:rsidTr="002F6AEA">
        <w:trPr>
          <w:gridAfter w:val="1"/>
          <w:wAfter w:w="280" w:type="dxa"/>
          <w:trHeight w:hRule="exact" w:val="20"/>
        </w:trPr>
        <w:tc>
          <w:tcPr>
            <w:tcW w:w="1020" w:type="dxa"/>
          </w:tcPr>
          <w:p w14:paraId="5CDDF58B" w14:textId="77777777" w:rsidR="0024373F" w:rsidRDefault="0024373F" w:rsidP="002F6AEA">
            <w:pPr>
              <w:pStyle w:val="EMPTYCELLSTYLE"/>
            </w:pPr>
          </w:p>
        </w:tc>
        <w:tc>
          <w:tcPr>
            <w:tcW w:w="9420" w:type="dxa"/>
            <w:gridSpan w:val="7"/>
            <w:vMerge w:val="restart"/>
            <w:tcMar>
              <w:top w:w="0" w:type="dxa"/>
              <w:left w:w="0" w:type="dxa"/>
              <w:bottom w:w="0" w:type="dxa"/>
              <w:right w:w="0" w:type="dxa"/>
            </w:tcMar>
          </w:tcPr>
          <w:p w14:paraId="4A21C97C" w14:textId="77777777" w:rsidR="0024373F" w:rsidRDefault="0024373F" w:rsidP="002F6AEA">
            <w:r>
              <w:t>Ulusal, Workshop, 23-24.02.2013, İleri Acil Ultrasonografi, Türkiye Acil Tıp Derneği İleri Acil Ultrasonografi Kursu, Ankara, (No: 21324)</w:t>
            </w:r>
          </w:p>
        </w:tc>
      </w:tr>
      <w:tr w:rsidR="0024373F" w14:paraId="6265A9B0" w14:textId="77777777" w:rsidTr="0024373F">
        <w:trPr>
          <w:gridAfter w:val="1"/>
          <w:wAfter w:w="280" w:type="dxa"/>
          <w:trHeight w:hRule="exact" w:val="537"/>
        </w:trPr>
        <w:tc>
          <w:tcPr>
            <w:tcW w:w="1020" w:type="dxa"/>
            <w:tcMar>
              <w:top w:w="0" w:type="dxa"/>
              <w:left w:w="0" w:type="dxa"/>
              <w:bottom w:w="0" w:type="dxa"/>
              <w:right w:w="0" w:type="dxa"/>
            </w:tcMar>
          </w:tcPr>
          <w:p w14:paraId="3DE2113D" w14:textId="77777777" w:rsidR="0024373F" w:rsidRDefault="0024373F" w:rsidP="002F6AEA">
            <w:pPr>
              <w:jc w:val="center"/>
            </w:pPr>
            <w:r>
              <w:t>10.</w:t>
            </w:r>
          </w:p>
        </w:tc>
        <w:tc>
          <w:tcPr>
            <w:tcW w:w="9420" w:type="dxa"/>
            <w:gridSpan w:val="7"/>
            <w:vMerge/>
            <w:tcMar>
              <w:top w:w="0" w:type="dxa"/>
              <w:left w:w="0" w:type="dxa"/>
              <w:bottom w:w="0" w:type="dxa"/>
              <w:right w:w="0" w:type="dxa"/>
            </w:tcMar>
          </w:tcPr>
          <w:p w14:paraId="24BC2F0C" w14:textId="77777777" w:rsidR="0024373F" w:rsidRDefault="0024373F" w:rsidP="002F6AEA">
            <w:pPr>
              <w:pStyle w:val="EMPTYCELLSTYLE"/>
            </w:pPr>
          </w:p>
        </w:tc>
      </w:tr>
      <w:tr w:rsidR="0024373F" w14:paraId="11B0FB2A" w14:textId="77777777" w:rsidTr="002F6AEA">
        <w:trPr>
          <w:gridAfter w:val="2"/>
          <w:wAfter w:w="660" w:type="dxa"/>
          <w:trHeight w:hRule="exact" w:val="120"/>
        </w:trPr>
        <w:tc>
          <w:tcPr>
            <w:tcW w:w="1020" w:type="dxa"/>
          </w:tcPr>
          <w:p w14:paraId="712BA5F8" w14:textId="77777777" w:rsidR="0024373F" w:rsidRDefault="0024373F" w:rsidP="002F6AEA">
            <w:pPr>
              <w:pStyle w:val="EMPTYCELLSTYLE"/>
            </w:pPr>
          </w:p>
        </w:tc>
        <w:tc>
          <w:tcPr>
            <w:tcW w:w="40" w:type="dxa"/>
          </w:tcPr>
          <w:p w14:paraId="328AFD8D" w14:textId="77777777" w:rsidR="0024373F" w:rsidRDefault="0024373F" w:rsidP="002F6AEA">
            <w:pPr>
              <w:pStyle w:val="EMPTYCELLSTYLE"/>
            </w:pPr>
          </w:p>
        </w:tc>
        <w:tc>
          <w:tcPr>
            <w:tcW w:w="2220" w:type="dxa"/>
          </w:tcPr>
          <w:p w14:paraId="192DD7C7" w14:textId="77777777" w:rsidR="0024373F" w:rsidRDefault="0024373F" w:rsidP="002F6AEA">
            <w:pPr>
              <w:pStyle w:val="EMPTYCELLSTYLE"/>
            </w:pPr>
          </w:p>
        </w:tc>
        <w:tc>
          <w:tcPr>
            <w:tcW w:w="640" w:type="dxa"/>
          </w:tcPr>
          <w:p w14:paraId="0EBBA0B2" w14:textId="77777777" w:rsidR="0024373F" w:rsidRDefault="0024373F" w:rsidP="002F6AEA">
            <w:pPr>
              <w:pStyle w:val="EMPTYCELLSTYLE"/>
            </w:pPr>
          </w:p>
        </w:tc>
        <w:tc>
          <w:tcPr>
            <w:tcW w:w="480" w:type="dxa"/>
          </w:tcPr>
          <w:p w14:paraId="4F10975E" w14:textId="77777777" w:rsidR="0024373F" w:rsidRDefault="0024373F" w:rsidP="002F6AEA">
            <w:pPr>
              <w:pStyle w:val="EMPTYCELLSTYLE"/>
            </w:pPr>
          </w:p>
        </w:tc>
        <w:tc>
          <w:tcPr>
            <w:tcW w:w="4320" w:type="dxa"/>
          </w:tcPr>
          <w:p w14:paraId="4A8BCEA9" w14:textId="77777777" w:rsidR="0024373F" w:rsidRDefault="0024373F" w:rsidP="002F6AEA">
            <w:pPr>
              <w:pStyle w:val="EMPTYCELLSTYLE"/>
            </w:pPr>
          </w:p>
        </w:tc>
        <w:tc>
          <w:tcPr>
            <w:tcW w:w="1340" w:type="dxa"/>
          </w:tcPr>
          <w:p w14:paraId="7083F73E" w14:textId="77777777" w:rsidR="0024373F" w:rsidRDefault="0024373F" w:rsidP="002F6AEA">
            <w:pPr>
              <w:pStyle w:val="EMPTYCELLSTYLE"/>
            </w:pPr>
          </w:p>
        </w:tc>
      </w:tr>
      <w:tr w:rsidR="0024373F" w14:paraId="76EE4F6C" w14:textId="77777777" w:rsidTr="002F6AEA">
        <w:trPr>
          <w:gridAfter w:val="1"/>
          <w:wAfter w:w="280" w:type="dxa"/>
          <w:trHeight w:hRule="exact" w:val="20"/>
        </w:trPr>
        <w:tc>
          <w:tcPr>
            <w:tcW w:w="1020" w:type="dxa"/>
          </w:tcPr>
          <w:p w14:paraId="4DA034A0" w14:textId="77777777" w:rsidR="0024373F" w:rsidRDefault="0024373F" w:rsidP="002F6AEA">
            <w:pPr>
              <w:pStyle w:val="EMPTYCELLSTYLE"/>
            </w:pPr>
          </w:p>
        </w:tc>
        <w:tc>
          <w:tcPr>
            <w:tcW w:w="9420" w:type="dxa"/>
            <w:gridSpan w:val="7"/>
            <w:vMerge w:val="restart"/>
            <w:tcMar>
              <w:top w:w="0" w:type="dxa"/>
              <w:left w:w="0" w:type="dxa"/>
              <w:bottom w:w="0" w:type="dxa"/>
              <w:right w:w="0" w:type="dxa"/>
            </w:tcMar>
          </w:tcPr>
          <w:p w14:paraId="160FCB13" w14:textId="77777777" w:rsidR="0024373F" w:rsidRDefault="0024373F" w:rsidP="002F6AEA">
            <w:r>
              <w:t>Uluslararası, Workshop, 05.11.2008, Acil USG Çalıştayı, 1st Eurasian Congress on Emergency Medicine, Ankara. (No: 21309)</w:t>
            </w:r>
          </w:p>
        </w:tc>
      </w:tr>
      <w:tr w:rsidR="0024373F" w14:paraId="32C46772" w14:textId="77777777" w:rsidTr="0024373F">
        <w:trPr>
          <w:gridAfter w:val="1"/>
          <w:wAfter w:w="280" w:type="dxa"/>
          <w:trHeight w:hRule="exact" w:val="574"/>
        </w:trPr>
        <w:tc>
          <w:tcPr>
            <w:tcW w:w="1020" w:type="dxa"/>
            <w:tcMar>
              <w:top w:w="0" w:type="dxa"/>
              <w:left w:w="0" w:type="dxa"/>
              <w:bottom w:w="0" w:type="dxa"/>
              <w:right w:w="0" w:type="dxa"/>
            </w:tcMar>
          </w:tcPr>
          <w:p w14:paraId="2F69D2EE" w14:textId="77777777" w:rsidR="0024373F" w:rsidRDefault="0024373F" w:rsidP="002F6AEA">
            <w:pPr>
              <w:jc w:val="center"/>
            </w:pPr>
            <w:r>
              <w:t>11.</w:t>
            </w:r>
          </w:p>
        </w:tc>
        <w:tc>
          <w:tcPr>
            <w:tcW w:w="9420" w:type="dxa"/>
            <w:gridSpan w:val="7"/>
            <w:vMerge/>
            <w:tcMar>
              <w:top w:w="0" w:type="dxa"/>
              <w:left w:w="0" w:type="dxa"/>
              <w:bottom w:w="0" w:type="dxa"/>
              <w:right w:w="0" w:type="dxa"/>
            </w:tcMar>
          </w:tcPr>
          <w:p w14:paraId="09CDAF22" w14:textId="77777777" w:rsidR="0024373F" w:rsidRDefault="0024373F" w:rsidP="002F6AEA">
            <w:pPr>
              <w:pStyle w:val="EMPTYCELLSTYLE"/>
            </w:pPr>
          </w:p>
        </w:tc>
      </w:tr>
      <w:tr w:rsidR="0024373F" w14:paraId="20FC8281" w14:textId="77777777" w:rsidTr="002F6AEA">
        <w:trPr>
          <w:gridAfter w:val="2"/>
          <w:wAfter w:w="660" w:type="dxa"/>
          <w:trHeight w:hRule="exact" w:val="120"/>
        </w:trPr>
        <w:tc>
          <w:tcPr>
            <w:tcW w:w="1020" w:type="dxa"/>
          </w:tcPr>
          <w:p w14:paraId="33C14DD1" w14:textId="77777777" w:rsidR="0024373F" w:rsidRDefault="0024373F" w:rsidP="002F6AEA">
            <w:pPr>
              <w:pStyle w:val="EMPTYCELLSTYLE"/>
            </w:pPr>
          </w:p>
        </w:tc>
        <w:tc>
          <w:tcPr>
            <w:tcW w:w="40" w:type="dxa"/>
          </w:tcPr>
          <w:p w14:paraId="19D316C2" w14:textId="77777777" w:rsidR="0024373F" w:rsidRDefault="0024373F" w:rsidP="002F6AEA">
            <w:pPr>
              <w:pStyle w:val="EMPTYCELLSTYLE"/>
            </w:pPr>
          </w:p>
        </w:tc>
        <w:tc>
          <w:tcPr>
            <w:tcW w:w="2220" w:type="dxa"/>
          </w:tcPr>
          <w:p w14:paraId="521CBD0F" w14:textId="77777777" w:rsidR="0024373F" w:rsidRDefault="0024373F" w:rsidP="002F6AEA">
            <w:pPr>
              <w:pStyle w:val="EMPTYCELLSTYLE"/>
            </w:pPr>
          </w:p>
        </w:tc>
        <w:tc>
          <w:tcPr>
            <w:tcW w:w="640" w:type="dxa"/>
          </w:tcPr>
          <w:p w14:paraId="338DC536" w14:textId="77777777" w:rsidR="0024373F" w:rsidRDefault="0024373F" w:rsidP="002F6AEA">
            <w:pPr>
              <w:pStyle w:val="EMPTYCELLSTYLE"/>
            </w:pPr>
          </w:p>
        </w:tc>
        <w:tc>
          <w:tcPr>
            <w:tcW w:w="480" w:type="dxa"/>
          </w:tcPr>
          <w:p w14:paraId="60D37D82" w14:textId="77777777" w:rsidR="0024373F" w:rsidRDefault="0024373F" w:rsidP="002F6AEA">
            <w:pPr>
              <w:pStyle w:val="EMPTYCELLSTYLE"/>
            </w:pPr>
          </w:p>
        </w:tc>
        <w:tc>
          <w:tcPr>
            <w:tcW w:w="4320" w:type="dxa"/>
          </w:tcPr>
          <w:p w14:paraId="2C82DCB6" w14:textId="77777777" w:rsidR="0024373F" w:rsidRDefault="0024373F" w:rsidP="002F6AEA">
            <w:pPr>
              <w:pStyle w:val="EMPTYCELLSTYLE"/>
            </w:pPr>
          </w:p>
        </w:tc>
        <w:tc>
          <w:tcPr>
            <w:tcW w:w="1340" w:type="dxa"/>
          </w:tcPr>
          <w:p w14:paraId="335A0EF4" w14:textId="77777777" w:rsidR="0024373F" w:rsidRDefault="0024373F" w:rsidP="002F6AEA">
            <w:pPr>
              <w:pStyle w:val="EMPTYCELLSTYLE"/>
            </w:pPr>
          </w:p>
        </w:tc>
      </w:tr>
      <w:tr w:rsidR="0024373F" w14:paraId="41E94B7A" w14:textId="77777777" w:rsidTr="002F6AEA">
        <w:trPr>
          <w:gridAfter w:val="1"/>
          <w:wAfter w:w="280" w:type="dxa"/>
          <w:trHeight w:hRule="exact" w:val="20"/>
        </w:trPr>
        <w:tc>
          <w:tcPr>
            <w:tcW w:w="1020" w:type="dxa"/>
          </w:tcPr>
          <w:p w14:paraId="12275CDE" w14:textId="77777777" w:rsidR="0024373F" w:rsidRDefault="0024373F" w:rsidP="002F6AEA">
            <w:pPr>
              <w:pStyle w:val="EMPTYCELLSTYLE"/>
            </w:pPr>
          </w:p>
        </w:tc>
        <w:tc>
          <w:tcPr>
            <w:tcW w:w="9420" w:type="dxa"/>
            <w:gridSpan w:val="7"/>
            <w:vMerge w:val="restart"/>
            <w:tcMar>
              <w:top w:w="0" w:type="dxa"/>
              <w:left w:w="0" w:type="dxa"/>
              <w:bottom w:w="0" w:type="dxa"/>
              <w:right w:w="0" w:type="dxa"/>
            </w:tcMar>
          </w:tcPr>
          <w:p w14:paraId="0B226780" w14:textId="3E76CC4D" w:rsidR="0024373F" w:rsidRDefault="0024373F" w:rsidP="002F6AEA">
            <w:r>
              <w:t>Ulusal, Workshop, 25.03.2008, Acil USG, IV. Ulusal Çukurova Tıpmed Kongresi ve 1. Acil Tıp Günleri, Adana. (No: 21310)</w:t>
            </w:r>
          </w:p>
          <w:p w14:paraId="6E88735F" w14:textId="4FE4CD56" w:rsidR="0024373F" w:rsidRPr="0024373F" w:rsidRDefault="0024373F" w:rsidP="0024373F">
            <w:pPr>
              <w:tabs>
                <w:tab w:val="left" w:pos="2085"/>
              </w:tabs>
            </w:pPr>
            <w:r>
              <w:tab/>
            </w:r>
            <w:r>
              <w:tab/>
            </w:r>
          </w:p>
        </w:tc>
      </w:tr>
      <w:tr w:rsidR="0024373F" w14:paraId="4BF6C86D" w14:textId="77777777" w:rsidTr="0024373F">
        <w:trPr>
          <w:gridAfter w:val="1"/>
          <w:wAfter w:w="280" w:type="dxa"/>
          <w:trHeight w:hRule="exact" w:val="584"/>
        </w:trPr>
        <w:tc>
          <w:tcPr>
            <w:tcW w:w="1020" w:type="dxa"/>
            <w:tcMar>
              <w:top w:w="0" w:type="dxa"/>
              <w:left w:w="0" w:type="dxa"/>
              <w:bottom w:w="0" w:type="dxa"/>
              <w:right w:w="0" w:type="dxa"/>
            </w:tcMar>
          </w:tcPr>
          <w:p w14:paraId="2E016715" w14:textId="77777777" w:rsidR="0024373F" w:rsidRDefault="0024373F" w:rsidP="002F6AEA">
            <w:pPr>
              <w:jc w:val="center"/>
            </w:pPr>
            <w:r>
              <w:t>12.</w:t>
            </w:r>
          </w:p>
        </w:tc>
        <w:tc>
          <w:tcPr>
            <w:tcW w:w="9420" w:type="dxa"/>
            <w:gridSpan w:val="7"/>
            <w:vMerge/>
            <w:tcMar>
              <w:top w:w="0" w:type="dxa"/>
              <w:left w:w="0" w:type="dxa"/>
              <w:bottom w:w="0" w:type="dxa"/>
              <w:right w:w="0" w:type="dxa"/>
            </w:tcMar>
          </w:tcPr>
          <w:p w14:paraId="06DC495A" w14:textId="77777777" w:rsidR="0024373F" w:rsidRDefault="0024373F" w:rsidP="002F6AEA">
            <w:pPr>
              <w:pStyle w:val="EMPTYCELLSTYLE"/>
            </w:pPr>
          </w:p>
        </w:tc>
      </w:tr>
      <w:tr w:rsidR="0024373F" w14:paraId="229E8724" w14:textId="77777777" w:rsidTr="002F6AEA">
        <w:trPr>
          <w:gridAfter w:val="2"/>
          <w:wAfter w:w="660" w:type="dxa"/>
          <w:trHeight w:hRule="exact" w:val="120"/>
        </w:trPr>
        <w:tc>
          <w:tcPr>
            <w:tcW w:w="1020" w:type="dxa"/>
          </w:tcPr>
          <w:p w14:paraId="5573E96B" w14:textId="77777777" w:rsidR="0024373F" w:rsidRDefault="0024373F" w:rsidP="002F6AEA">
            <w:pPr>
              <w:pStyle w:val="EMPTYCELLSTYLE"/>
            </w:pPr>
          </w:p>
        </w:tc>
        <w:tc>
          <w:tcPr>
            <w:tcW w:w="40" w:type="dxa"/>
          </w:tcPr>
          <w:p w14:paraId="5ACE9652" w14:textId="77777777" w:rsidR="0024373F" w:rsidRDefault="0024373F" w:rsidP="002F6AEA">
            <w:pPr>
              <w:pStyle w:val="EMPTYCELLSTYLE"/>
            </w:pPr>
          </w:p>
        </w:tc>
        <w:tc>
          <w:tcPr>
            <w:tcW w:w="2220" w:type="dxa"/>
          </w:tcPr>
          <w:p w14:paraId="4269A992" w14:textId="77777777" w:rsidR="0024373F" w:rsidRDefault="0024373F" w:rsidP="002F6AEA">
            <w:pPr>
              <w:pStyle w:val="EMPTYCELLSTYLE"/>
            </w:pPr>
          </w:p>
        </w:tc>
        <w:tc>
          <w:tcPr>
            <w:tcW w:w="640" w:type="dxa"/>
          </w:tcPr>
          <w:p w14:paraId="6A9B2173" w14:textId="77777777" w:rsidR="0024373F" w:rsidRDefault="0024373F" w:rsidP="002F6AEA">
            <w:pPr>
              <w:pStyle w:val="EMPTYCELLSTYLE"/>
            </w:pPr>
          </w:p>
        </w:tc>
        <w:tc>
          <w:tcPr>
            <w:tcW w:w="480" w:type="dxa"/>
          </w:tcPr>
          <w:p w14:paraId="5C5F29B1" w14:textId="77777777" w:rsidR="0024373F" w:rsidRDefault="0024373F" w:rsidP="002F6AEA">
            <w:pPr>
              <w:pStyle w:val="EMPTYCELLSTYLE"/>
            </w:pPr>
          </w:p>
        </w:tc>
        <w:tc>
          <w:tcPr>
            <w:tcW w:w="4320" w:type="dxa"/>
          </w:tcPr>
          <w:p w14:paraId="49CF613D" w14:textId="77777777" w:rsidR="0024373F" w:rsidRDefault="0024373F" w:rsidP="002F6AEA">
            <w:pPr>
              <w:pStyle w:val="EMPTYCELLSTYLE"/>
            </w:pPr>
          </w:p>
        </w:tc>
        <w:tc>
          <w:tcPr>
            <w:tcW w:w="1340" w:type="dxa"/>
          </w:tcPr>
          <w:p w14:paraId="33D23741" w14:textId="77777777" w:rsidR="0024373F" w:rsidRDefault="0024373F" w:rsidP="002F6AEA">
            <w:pPr>
              <w:pStyle w:val="EMPTYCELLSTYLE"/>
            </w:pPr>
          </w:p>
        </w:tc>
      </w:tr>
      <w:tr w:rsidR="0024373F" w14:paraId="19496940" w14:textId="77777777" w:rsidTr="002F6AEA">
        <w:trPr>
          <w:gridAfter w:val="1"/>
          <w:wAfter w:w="280" w:type="dxa"/>
          <w:trHeight w:hRule="exact" w:val="20"/>
        </w:trPr>
        <w:tc>
          <w:tcPr>
            <w:tcW w:w="1020" w:type="dxa"/>
          </w:tcPr>
          <w:p w14:paraId="36B33157" w14:textId="77777777" w:rsidR="0024373F" w:rsidRDefault="0024373F" w:rsidP="002F6AEA">
            <w:pPr>
              <w:pStyle w:val="EMPTYCELLSTYLE"/>
            </w:pPr>
          </w:p>
        </w:tc>
        <w:tc>
          <w:tcPr>
            <w:tcW w:w="9420" w:type="dxa"/>
            <w:gridSpan w:val="7"/>
            <w:vMerge w:val="restart"/>
            <w:tcMar>
              <w:top w:w="0" w:type="dxa"/>
              <w:left w:w="0" w:type="dxa"/>
              <w:bottom w:w="0" w:type="dxa"/>
              <w:right w:w="0" w:type="dxa"/>
            </w:tcMar>
          </w:tcPr>
          <w:p w14:paraId="1378B877" w14:textId="77777777" w:rsidR="0024373F" w:rsidRDefault="0024373F" w:rsidP="002F6AEA">
            <w:r>
              <w:t>Uluslararası, Workshop, 28.10.2010, Acil Ultrasonografi Çalıştayı, 2. Avrasya Acil Tıp Kongresi ve VI. Türkiye Acil Tıp Kongresi, Antalya. (No: 21312)</w:t>
            </w:r>
          </w:p>
        </w:tc>
      </w:tr>
      <w:tr w:rsidR="0024373F" w14:paraId="51543E40" w14:textId="77777777" w:rsidTr="0088231E">
        <w:trPr>
          <w:gridAfter w:val="1"/>
          <w:wAfter w:w="280" w:type="dxa"/>
          <w:trHeight w:hRule="exact" w:val="618"/>
        </w:trPr>
        <w:tc>
          <w:tcPr>
            <w:tcW w:w="1020" w:type="dxa"/>
            <w:tcMar>
              <w:top w:w="0" w:type="dxa"/>
              <w:left w:w="0" w:type="dxa"/>
              <w:bottom w:w="0" w:type="dxa"/>
              <w:right w:w="0" w:type="dxa"/>
            </w:tcMar>
          </w:tcPr>
          <w:p w14:paraId="305782AF" w14:textId="77777777" w:rsidR="0024373F" w:rsidRDefault="0024373F" w:rsidP="002F6AEA">
            <w:pPr>
              <w:jc w:val="center"/>
            </w:pPr>
            <w:r>
              <w:t>13.</w:t>
            </w:r>
          </w:p>
        </w:tc>
        <w:tc>
          <w:tcPr>
            <w:tcW w:w="9420" w:type="dxa"/>
            <w:gridSpan w:val="7"/>
            <w:vMerge/>
            <w:tcMar>
              <w:top w:w="0" w:type="dxa"/>
              <w:left w:w="0" w:type="dxa"/>
              <w:bottom w:w="0" w:type="dxa"/>
              <w:right w:w="0" w:type="dxa"/>
            </w:tcMar>
          </w:tcPr>
          <w:p w14:paraId="283D4386" w14:textId="77777777" w:rsidR="0024373F" w:rsidRDefault="0024373F" w:rsidP="002F6AEA">
            <w:pPr>
              <w:pStyle w:val="EMPTYCELLSTYLE"/>
            </w:pPr>
          </w:p>
        </w:tc>
      </w:tr>
      <w:tr w:rsidR="0024373F" w14:paraId="39BCA2AE" w14:textId="77777777" w:rsidTr="002F6AEA">
        <w:trPr>
          <w:gridAfter w:val="2"/>
          <w:wAfter w:w="660" w:type="dxa"/>
          <w:trHeight w:hRule="exact" w:val="80"/>
        </w:trPr>
        <w:tc>
          <w:tcPr>
            <w:tcW w:w="1020" w:type="dxa"/>
          </w:tcPr>
          <w:p w14:paraId="27E4FD89" w14:textId="77777777" w:rsidR="0024373F" w:rsidRDefault="0024373F" w:rsidP="002F6AEA">
            <w:pPr>
              <w:pStyle w:val="EMPTYCELLSTYLE"/>
            </w:pPr>
          </w:p>
        </w:tc>
        <w:tc>
          <w:tcPr>
            <w:tcW w:w="40" w:type="dxa"/>
          </w:tcPr>
          <w:p w14:paraId="16DF33E8" w14:textId="77777777" w:rsidR="0024373F" w:rsidRDefault="0024373F" w:rsidP="002F6AEA">
            <w:pPr>
              <w:pStyle w:val="EMPTYCELLSTYLE"/>
            </w:pPr>
          </w:p>
        </w:tc>
        <w:tc>
          <w:tcPr>
            <w:tcW w:w="2220" w:type="dxa"/>
          </w:tcPr>
          <w:p w14:paraId="0BD71B88" w14:textId="77777777" w:rsidR="0024373F" w:rsidRDefault="0024373F" w:rsidP="002F6AEA">
            <w:pPr>
              <w:pStyle w:val="EMPTYCELLSTYLE"/>
            </w:pPr>
          </w:p>
        </w:tc>
        <w:tc>
          <w:tcPr>
            <w:tcW w:w="640" w:type="dxa"/>
          </w:tcPr>
          <w:p w14:paraId="5647F87C" w14:textId="77777777" w:rsidR="0024373F" w:rsidRDefault="0024373F" w:rsidP="002F6AEA">
            <w:pPr>
              <w:pStyle w:val="EMPTYCELLSTYLE"/>
            </w:pPr>
          </w:p>
        </w:tc>
        <w:tc>
          <w:tcPr>
            <w:tcW w:w="480" w:type="dxa"/>
          </w:tcPr>
          <w:p w14:paraId="2214A336" w14:textId="77777777" w:rsidR="0024373F" w:rsidRDefault="0024373F" w:rsidP="002F6AEA">
            <w:pPr>
              <w:pStyle w:val="EMPTYCELLSTYLE"/>
            </w:pPr>
          </w:p>
        </w:tc>
        <w:tc>
          <w:tcPr>
            <w:tcW w:w="4320" w:type="dxa"/>
          </w:tcPr>
          <w:p w14:paraId="0CC61341" w14:textId="77777777" w:rsidR="0024373F" w:rsidRDefault="0024373F" w:rsidP="002F6AEA">
            <w:pPr>
              <w:pStyle w:val="EMPTYCELLSTYLE"/>
            </w:pPr>
          </w:p>
        </w:tc>
        <w:tc>
          <w:tcPr>
            <w:tcW w:w="1340" w:type="dxa"/>
          </w:tcPr>
          <w:p w14:paraId="25DD66C7" w14:textId="77777777" w:rsidR="0024373F" w:rsidRDefault="0024373F" w:rsidP="002F6AEA">
            <w:pPr>
              <w:pStyle w:val="EMPTYCELLSTYLE"/>
            </w:pPr>
          </w:p>
        </w:tc>
      </w:tr>
      <w:tr w:rsidR="0024373F" w14:paraId="61FF5ECC" w14:textId="77777777" w:rsidTr="002F6AEA">
        <w:trPr>
          <w:gridAfter w:val="1"/>
          <w:wAfter w:w="280" w:type="dxa"/>
          <w:trHeight w:hRule="exact" w:val="20"/>
        </w:trPr>
        <w:tc>
          <w:tcPr>
            <w:tcW w:w="1020" w:type="dxa"/>
          </w:tcPr>
          <w:p w14:paraId="14B9C481" w14:textId="77777777" w:rsidR="0024373F" w:rsidRDefault="0024373F" w:rsidP="002F6AEA">
            <w:pPr>
              <w:pStyle w:val="EMPTYCELLSTYLE"/>
            </w:pPr>
          </w:p>
        </w:tc>
        <w:tc>
          <w:tcPr>
            <w:tcW w:w="9420" w:type="dxa"/>
            <w:gridSpan w:val="7"/>
            <w:vMerge w:val="restart"/>
            <w:tcMar>
              <w:top w:w="0" w:type="dxa"/>
              <w:left w:w="0" w:type="dxa"/>
              <w:bottom w:w="0" w:type="dxa"/>
              <w:right w:w="0" w:type="dxa"/>
            </w:tcMar>
          </w:tcPr>
          <w:p w14:paraId="35B453CB" w14:textId="77777777" w:rsidR="0024373F" w:rsidRDefault="0024373F" w:rsidP="002F6AEA">
            <w:r>
              <w:t>Ulusal, Workshop yöneticiliği, 12-13.02.2010, 7. Temel Acil Ultrasonografi ve 1. Acil Girişimsel Ultrasonografi Kursu, Eskişehir Osmangazi Üniversitesi Tıp Fakültesi Acil Tıp Anabilim Dalı, Eskişehir. (No: 21313)</w:t>
            </w:r>
          </w:p>
        </w:tc>
      </w:tr>
      <w:tr w:rsidR="0024373F" w14:paraId="75C7E538" w14:textId="77777777" w:rsidTr="002F6AEA">
        <w:trPr>
          <w:gridAfter w:val="1"/>
          <w:wAfter w:w="280" w:type="dxa"/>
          <w:trHeight w:hRule="exact" w:val="380"/>
        </w:trPr>
        <w:tc>
          <w:tcPr>
            <w:tcW w:w="1020" w:type="dxa"/>
            <w:tcMar>
              <w:top w:w="0" w:type="dxa"/>
              <w:left w:w="0" w:type="dxa"/>
              <w:bottom w:w="0" w:type="dxa"/>
              <w:right w:w="0" w:type="dxa"/>
            </w:tcMar>
          </w:tcPr>
          <w:p w14:paraId="1CE49FF6" w14:textId="77777777" w:rsidR="0024373F" w:rsidRDefault="0024373F" w:rsidP="002F6AEA">
            <w:pPr>
              <w:jc w:val="center"/>
            </w:pPr>
            <w:r>
              <w:t>14.</w:t>
            </w:r>
          </w:p>
        </w:tc>
        <w:tc>
          <w:tcPr>
            <w:tcW w:w="9420" w:type="dxa"/>
            <w:gridSpan w:val="7"/>
            <w:vMerge/>
            <w:tcMar>
              <w:top w:w="0" w:type="dxa"/>
              <w:left w:w="0" w:type="dxa"/>
              <w:bottom w:w="0" w:type="dxa"/>
              <w:right w:w="0" w:type="dxa"/>
            </w:tcMar>
          </w:tcPr>
          <w:p w14:paraId="09D970C5" w14:textId="77777777" w:rsidR="0024373F" w:rsidRDefault="0024373F" w:rsidP="002F6AEA">
            <w:pPr>
              <w:pStyle w:val="EMPTYCELLSTYLE"/>
            </w:pPr>
          </w:p>
        </w:tc>
      </w:tr>
      <w:tr w:rsidR="0024373F" w14:paraId="41054658" w14:textId="77777777" w:rsidTr="0088231E">
        <w:trPr>
          <w:gridAfter w:val="1"/>
          <w:wAfter w:w="280" w:type="dxa"/>
          <w:trHeight w:hRule="exact" w:val="804"/>
        </w:trPr>
        <w:tc>
          <w:tcPr>
            <w:tcW w:w="1020" w:type="dxa"/>
          </w:tcPr>
          <w:p w14:paraId="10B18344" w14:textId="77777777" w:rsidR="0024373F" w:rsidRDefault="0024373F" w:rsidP="002F6AEA">
            <w:pPr>
              <w:pStyle w:val="EMPTYCELLSTYLE"/>
            </w:pPr>
          </w:p>
        </w:tc>
        <w:tc>
          <w:tcPr>
            <w:tcW w:w="9420" w:type="dxa"/>
            <w:gridSpan w:val="7"/>
            <w:vMerge/>
            <w:tcMar>
              <w:top w:w="0" w:type="dxa"/>
              <w:left w:w="0" w:type="dxa"/>
              <w:bottom w:w="0" w:type="dxa"/>
              <w:right w:w="0" w:type="dxa"/>
            </w:tcMar>
          </w:tcPr>
          <w:p w14:paraId="05058D2A" w14:textId="77777777" w:rsidR="0024373F" w:rsidRDefault="0024373F" w:rsidP="002F6AEA">
            <w:pPr>
              <w:pStyle w:val="EMPTYCELLSTYLE"/>
            </w:pPr>
          </w:p>
        </w:tc>
      </w:tr>
      <w:tr w:rsidR="0024373F" w14:paraId="62A712B8" w14:textId="77777777" w:rsidTr="002F6AEA">
        <w:trPr>
          <w:gridAfter w:val="2"/>
          <w:wAfter w:w="660" w:type="dxa"/>
          <w:trHeight w:hRule="exact" w:val="120"/>
        </w:trPr>
        <w:tc>
          <w:tcPr>
            <w:tcW w:w="1020" w:type="dxa"/>
          </w:tcPr>
          <w:p w14:paraId="02687FC1" w14:textId="77777777" w:rsidR="0024373F" w:rsidRDefault="0024373F" w:rsidP="002F6AEA">
            <w:pPr>
              <w:pStyle w:val="EMPTYCELLSTYLE"/>
            </w:pPr>
          </w:p>
        </w:tc>
        <w:tc>
          <w:tcPr>
            <w:tcW w:w="40" w:type="dxa"/>
          </w:tcPr>
          <w:p w14:paraId="7DF9C429" w14:textId="77777777" w:rsidR="0024373F" w:rsidRDefault="0024373F" w:rsidP="002F6AEA">
            <w:pPr>
              <w:pStyle w:val="EMPTYCELLSTYLE"/>
            </w:pPr>
          </w:p>
        </w:tc>
        <w:tc>
          <w:tcPr>
            <w:tcW w:w="2220" w:type="dxa"/>
          </w:tcPr>
          <w:p w14:paraId="71E749D0" w14:textId="77777777" w:rsidR="0024373F" w:rsidRDefault="0024373F" w:rsidP="002F6AEA">
            <w:pPr>
              <w:pStyle w:val="EMPTYCELLSTYLE"/>
            </w:pPr>
          </w:p>
        </w:tc>
        <w:tc>
          <w:tcPr>
            <w:tcW w:w="640" w:type="dxa"/>
          </w:tcPr>
          <w:p w14:paraId="51079723" w14:textId="77777777" w:rsidR="0024373F" w:rsidRDefault="0024373F" w:rsidP="002F6AEA">
            <w:pPr>
              <w:pStyle w:val="EMPTYCELLSTYLE"/>
            </w:pPr>
          </w:p>
        </w:tc>
        <w:tc>
          <w:tcPr>
            <w:tcW w:w="480" w:type="dxa"/>
          </w:tcPr>
          <w:p w14:paraId="2B3E0D2E" w14:textId="77777777" w:rsidR="0024373F" w:rsidRDefault="0024373F" w:rsidP="002F6AEA">
            <w:pPr>
              <w:pStyle w:val="EMPTYCELLSTYLE"/>
            </w:pPr>
          </w:p>
        </w:tc>
        <w:tc>
          <w:tcPr>
            <w:tcW w:w="4320" w:type="dxa"/>
          </w:tcPr>
          <w:p w14:paraId="068C7408" w14:textId="77777777" w:rsidR="0024373F" w:rsidRDefault="0024373F" w:rsidP="002F6AEA">
            <w:pPr>
              <w:pStyle w:val="EMPTYCELLSTYLE"/>
            </w:pPr>
          </w:p>
        </w:tc>
        <w:tc>
          <w:tcPr>
            <w:tcW w:w="1340" w:type="dxa"/>
          </w:tcPr>
          <w:p w14:paraId="554C13F9" w14:textId="77777777" w:rsidR="0024373F" w:rsidRDefault="0024373F" w:rsidP="002F6AEA">
            <w:pPr>
              <w:pStyle w:val="EMPTYCELLSTYLE"/>
            </w:pPr>
          </w:p>
        </w:tc>
      </w:tr>
      <w:tr w:rsidR="0024373F" w14:paraId="5941E5F0" w14:textId="77777777" w:rsidTr="002F6AEA">
        <w:trPr>
          <w:gridAfter w:val="1"/>
          <w:wAfter w:w="280" w:type="dxa"/>
          <w:trHeight w:hRule="exact" w:val="20"/>
        </w:trPr>
        <w:tc>
          <w:tcPr>
            <w:tcW w:w="1020" w:type="dxa"/>
          </w:tcPr>
          <w:p w14:paraId="3E85FFD3" w14:textId="77777777" w:rsidR="0024373F" w:rsidRDefault="0024373F" w:rsidP="002F6AEA">
            <w:pPr>
              <w:pStyle w:val="EMPTYCELLSTYLE"/>
            </w:pPr>
          </w:p>
        </w:tc>
        <w:tc>
          <w:tcPr>
            <w:tcW w:w="9420" w:type="dxa"/>
            <w:gridSpan w:val="7"/>
            <w:vMerge w:val="restart"/>
            <w:tcMar>
              <w:top w:w="0" w:type="dxa"/>
              <w:left w:w="0" w:type="dxa"/>
              <w:bottom w:w="0" w:type="dxa"/>
              <w:right w:w="0" w:type="dxa"/>
            </w:tcMar>
          </w:tcPr>
          <w:p w14:paraId="35B41978" w14:textId="77777777" w:rsidR="0024373F" w:rsidRDefault="0024373F" w:rsidP="002F6AEA">
            <w:r>
              <w:t>Ulusal, Workshop yöneticiliği, 15.11.2008, Temel Acil Ultrasonografi, Acil Tıpta Güncel Uygulamalar Kursu, Eskişehir Osmangazi Üniversitesi Tıp Fakültesi Acil Tıp Anabilim Dalı, Eskişehir. (No: 21314)</w:t>
            </w:r>
          </w:p>
        </w:tc>
      </w:tr>
      <w:tr w:rsidR="0024373F" w14:paraId="3B37BB9A" w14:textId="77777777" w:rsidTr="0024373F">
        <w:trPr>
          <w:gridAfter w:val="1"/>
          <w:wAfter w:w="280" w:type="dxa"/>
          <w:trHeight w:hRule="exact" w:val="588"/>
        </w:trPr>
        <w:tc>
          <w:tcPr>
            <w:tcW w:w="1020" w:type="dxa"/>
            <w:tcMar>
              <w:top w:w="0" w:type="dxa"/>
              <w:left w:w="0" w:type="dxa"/>
              <w:bottom w:w="0" w:type="dxa"/>
              <w:right w:w="0" w:type="dxa"/>
            </w:tcMar>
          </w:tcPr>
          <w:p w14:paraId="501EFDC1" w14:textId="77777777" w:rsidR="0024373F" w:rsidRDefault="0024373F" w:rsidP="002F6AEA">
            <w:pPr>
              <w:jc w:val="center"/>
            </w:pPr>
            <w:r>
              <w:t>15.</w:t>
            </w:r>
          </w:p>
        </w:tc>
        <w:tc>
          <w:tcPr>
            <w:tcW w:w="9420" w:type="dxa"/>
            <w:gridSpan w:val="7"/>
            <w:vMerge/>
            <w:tcMar>
              <w:top w:w="0" w:type="dxa"/>
              <w:left w:w="0" w:type="dxa"/>
              <w:bottom w:w="0" w:type="dxa"/>
              <w:right w:w="0" w:type="dxa"/>
            </w:tcMar>
          </w:tcPr>
          <w:p w14:paraId="4FF9BF96" w14:textId="77777777" w:rsidR="0024373F" w:rsidRDefault="0024373F" w:rsidP="002F6AEA">
            <w:pPr>
              <w:pStyle w:val="EMPTYCELLSTYLE"/>
            </w:pPr>
          </w:p>
        </w:tc>
      </w:tr>
      <w:tr w:rsidR="0024373F" w14:paraId="29A1CABA" w14:textId="77777777" w:rsidTr="002F6AEA">
        <w:trPr>
          <w:gridAfter w:val="2"/>
          <w:wAfter w:w="660" w:type="dxa"/>
          <w:trHeight w:hRule="exact" w:val="120"/>
        </w:trPr>
        <w:tc>
          <w:tcPr>
            <w:tcW w:w="1020" w:type="dxa"/>
          </w:tcPr>
          <w:p w14:paraId="6424E22D" w14:textId="77777777" w:rsidR="0024373F" w:rsidRDefault="0024373F" w:rsidP="002F6AEA">
            <w:pPr>
              <w:pStyle w:val="EMPTYCELLSTYLE"/>
            </w:pPr>
          </w:p>
        </w:tc>
        <w:tc>
          <w:tcPr>
            <w:tcW w:w="40" w:type="dxa"/>
          </w:tcPr>
          <w:p w14:paraId="7605D360" w14:textId="77777777" w:rsidR="0024373F" w:rsidRDefault="0024373F" w:rsidP="002F6AEA">
            <w:pPr>
              <w:pStyle w:val="EMPTYCELLSTYLE"/>
            </w:pPr>
          </w:p>
        </w:tc>
        <w:tc>
          <w:tcPr>
            <w:tcW w:w="2220" w:type="dxa"/>
          </w:tcPr>
          <w:p w14:paraId="588B13D1" w14:textId="77777777" w:rsidR="0024373F" w:rsidRDefault="0024373F" w:rsidP="002F6AEA">
            <w:pPr>
              <w:pStyle w:val="EMPTYCELLSTYLE"/>
            </w:pPr>
          </w:p>
        </w:tc>
        <w:tc>
          <w:tcPr>
            <w:tcW w:w="640" w:type="dxa"/>
          </w:tcPr>
          <w:p w14:paraId="6A842233" w14:textId="77777777" w:rsidR="0024373F" w:rsidRDefault="0024373F" w:rsidP="002F6AEA">
            <w:pPr>
              <w:pStyle w:val="EMPTYCELLSTYLE"/>
            </w:pPr>
          </w:p>
        </w:tc>
        <w:tc>
          <w:tcPr>
            <w:tcW w:w="480" w:type="dxa"/>
          </w:tcPr>
          <w:p w14:paraId="6A20E03B" w14:textId="77777777" w:rsidR="0024373F" w:rsidRDefault="0024373F" w:rsidP="002F6AEA">
            <w:pPr>
              <w:pStyle w:val="EMPTYCELLSTYLE"/>
            </w:pPr>
          </w:p>
        </w:tc>
        <w:tc>
          <w:tcPr>
            <w:tcW w:w="4320" w:type="dxa"/>
          </w:tcPr>
          <w:p w14:paraId="0A47323F" w14:textId="77777777" w:rsidR="0024373F" w:rsidRDefault="0024373F" w:rsidP="002F6AEA">
            <w:pPr>
              <w:pStyle w:val="EMPTYCELLSTYLE"/>
            </w:pPr>
          </w:p>
        </w:tc>
        <w:tc>
          <w:tcPr>
            <w:tcW w:w="1340" w:type="dxa"/>
          </w:tcPr>
          <w:p w14:paraId="685F4332" w14:textId="77777777" w:rsidR="0024373F" w:rsidRDefault="0024373F" w:rsidP="002F6AEA">
            <w:pPr>
              <w:pStyle w:val="EMPTYCELLSTYLE"/>
            </w:pPr>
          </w:p>
        </w:tc>
      </w:tr>
      <w:tr w:rsidR="0024373F" w14:paraId="052D59A6" w14:textId="77777777" w:rsidTr="002F6AEA">
        <w:trPr>
          <w:gridAfter w:val="1"/>
          <w:wAfter w:w="280" w:type="dxa"/>
          <w:trHeight w:hRule="exact" w:val="20"/>
        </w:trPr>
        <w:tc>
          <w:tcPr>
            <w:tcW w:w="1020" w:type="dxa"/>
          </w:tcPr>
          <w:p w14:paraId="3EEB1B2F" w14:textId="77777777" w:rsidR="0024373F" w:rsidRDefault="0024373F" w:rsidP="002F6AEA">
            <w:pPr>
              <w:pStyle w:val="EMPTYCELLSTYLE"/>
            </w:pPr>
          </w:p>
        </w:tc>
        <w:tc>
          <w:tcPr>
            <w:tcW w:w="9420" w:type="dxa"/>
            <w:gridSpan w:val="7"/>
            <w:vMerge w:val="restart"/>
            <w:tcMar>
              <w:top w:w="0" w:type="dxa"/>
              <w:left w:w="0" w:type="dxa"/>
              <w:bottom w:w="0" w:type="dxa"/>
              <w:right w:w="0" w:type="dxa"/>
            </w:tcMar>
          </w:tcPr>
          <w:p w14:paraId="5C7EBD34" w14:textId="77777777" w:rsidR="0024373F" w:rsidRDefault="0024373F" w:rsidP="002F6AEA">
            <w:r>
              <w:t>Ulusal, Workshop, 21-22.03.2014, Çocuk Acil ve Yoğun Bakımda Ultrasonografi Kursu Programı, Çocuk Acil ve Yoğun Bakım Derneği, Antalya. (No: 21430)</w:t>
            </w:r>
          </w:p>
        </w:tc>
      </w:tr>
      <w:tr w:rsidR="0024373F" w14:paraId="3650A87E" w14:textId="77777777" w:rsidTr="002F6AEA">
        <w:trPr>
          <w:gridAfter w:val="1"/>
          <w:wAfter w:w="280" w:type="dxa"/>
          <w:trHeight w:hRule="exact" w:val="20"/>
        </w:trPr>
        <w:tc>
          <w:tcPr>
            <w:tcW w:w="1020" w:type="dxa"/>
          </w:tcPr>
          <w:p w14:paraId="37D4DC0B" w14:textId="77777777" w:rsidR="0024373F" w:rsidRDefault="0024373F" w:rsidP="002F6AEA">
            <w:pPr>
              <w:pStyle w:val="EMPTYCELLSTYLE"/>
            </w:pPr>
          </w:p>
        </w:tc>
        <w:tc>
          <w:tcPr>
            <w:tcW w:w="9420" w:type="dxa"/>
            <w:gridSpan w:val="7"/>
            <w:vMerge/>
            <w:tcMar>
              <w:top w:w="0" w:type="dxa"/>
              <w:left w:w="0" w:type="dxa"/>
              <w:bottom w:w="0" w:type="dxa"/>
              <w:right w:w="0" w:type="dxa"/>
            </w:tcMar>
          </w:tcPr>
          <w:p w14:paraId="7C0A684F" w14:textId="77777777" w:rsidR="0024373F" w:rsidRDefault="0024373F" w:rsidP="002F6AEA"/>
        </w:tc>
      </w:tr>
      <w:tr w:rsidR="0024373F" w14:paraId="42B851F5" w14:textId="77777777" w:rsidTr="002F6AEA">
        <w:trPr>
          <w:gridAfter w:val="1"/>
          <w:wAfter w:w="280" w:type="dxa"/>
          <w:trHeight w:hRule="exact" w:val="535"/>
        </w:trPr>
        <w:tc>
          <w:tcPr>
            <w:tcW w:w="1020" w:type="dxa"/>
            <w:tcMar>
              <w:top w:w="0" w:type="dxa"/>
              <w:left w:w="0" w:type="dxa"/>
              <w:bottom w:w="0" w:type="dxa"/>
              <w:right w:w="0" w:type="dxa"/>
            </w:tcMar>
          </w:tcPr>
          <w:p w14:paraId="4F5CC51C" w14:textId="77777777" w:rsidR="0024373F" w:rsidRDefault="0024373F" w:rsidP="002F6AEA">
            <w:pPr>
              <w:jc w:val="center"/>
            </w:pPr>
            <w:r>
              <w:t>16.</w:t>
            </w:r>
          </w:p>
        </w:tc>
        <w:tc>
          <w:tcPr>
            <w:tcW w:w="9420" w:type="dxa"/>
            <w:gridSpan w:val="7"/>
            <w:vMerge/>
            <w:tcMar>
              <w:top w:w="0" w:type="dxa"/>
              <w:left w:w="0" w:type="dxa"/>
              <w:bottom w:w="0" w:type="dxa"/>
              <w:right w:w="0" w:type="dxa"/>
            </w:tcMar>
          </w:tcPr>
          <w:p w14:paraId="3502AD1F" w14:textId="77777777" w:rsidR="0024373F" w:rsidRDefault="0024373F" w:rsidP="002F6AEA">
            <w:pPr>
              <w:pStyle w:val="EMPTYCELLSTYLE"/>
            </w:pPr>
          </w:p>
        </w:tc>
      </w:tr>
      <w:tr w:rsidR="0024373F" w14:paraId="6AE4D18E" w14:textId="77777777" w:rsidTr="002F6AEA">
        <w:trPr>
          <w:gridAfter w:val="2"/>
          <w:wAfter w:w="660" w:type="dxa"/>
          <w:trHeight w:hRule="exact" w:val="120"/>
        </w:trPr>
        <w:tc>
          <w:tcPr>
            <w:tcW w:w="1020" w:type="dxa"/>
          </w:tcPr>
          <w:p w14:paraId="342CF9B9" w14:textId="77777777" w:rsidR="0024373F" w:rsidRDefault="0024373F" w:rsidP="002F6AEA">
            <w:pPr>
              <w:pStyle w:val="EMPTYCELLSTYLE"/>
            </w:pPr>
          </w:p>
        </w:tc>
        <w:tc>
          <w:tcPr>
            <w:tcW w:w="40" w:type="dxa"/>
          </w:tcPr>
          <w:p w14:paraId="3C750041" w14:textId="77777777" w:rsidR="0024373F" w:rsidRDefault="0024373F" w:rsidP="002F6AEA">
            <w:pPr>
              <w:pStyle w:val="EMPTYCELLSTYLE"/>
            </w:pPr>
          </w:p>
        </w:tc>
        <w:tc>
          <w:tcPr>
            <w:tcW w:w="2220" w:type="dxa"/>
          </w:tcPr>
          <w:p w14:paraId="6F97937B" w14:textId="77777777" w:rsidR="0024373F" w:rsidRDefault="0024373F" w:rsidP="002F6AEA">
            <w:pPr>
              <w:pStyle w:val="EMPTYCELLSTYLE"/>
            </w:pPr>
          </w:p>
        </w:tc>
        <w:tc>
          <w:tcPr>
            <w:tcW w:w="640" w:type="dxa"/>
          </w:tcPr>
          <w:p w14:paraId="2501B5AB" w14:textId="77777777" w:rsidR="0024373F" w:rsidRDefault="0024373F" w:rsidP="002F6AEA">
            <w:pPr>
              <w:pStyle w:val="EMPTYCELLSTYLE"/>
            </w:pPr>
          </w:p>
        </w:tc>
        <w:tc>
          <w:tcPr>
            <w:tcW w:w="480" w:type="dxa"/>
          </w:tcPr>
          <w:p w14:paraId="4DA32ED2" w14:textId="77777777" w:rsidR="0024373F" w:rsidRDefault="0024373F" w:rsidP="002F6AEA">
            <w:pPr>
              <w:pStyle w:val="EMPTYCELLSTYLE"/>
            </w:pPr>
          </w:p>
        </w:tc>
        <w:tc>
          <w:tcPr>
            <w:tcW w:w="4320" w:type="dxa"/>
          </w:tcPr>
          <w:p w14:paraId="084815FE" w14:textId="77777777" w:rsidR="0024373F" w:rsidRDefault="0024373F" w:rsidP="002F6AEA">
            <w:pPr>
              <w:pStyle w:val="EMPTYCELLSTYLE"/>
            </w:pPr>
          </w:p>
        </w:tc>
        <w:tc>
          <w:tcPr>
            <w:tcW w:w="1340" w:type="dxa"/>
          </w:tcPr>
          <w:p w14:paraId="508073BC" w14:textId="77777777" w:rsidR="0024373F" w:rsidRDefault="0024373F" w:rsidP="002F6AEA">
            <w:pPr>
              <w:pStyle w:val="EMPTYCELLSTYLE"/>
            </w:pPr>
          </w:p>
        </w:tc>
      </w:tr>
      <w:tr w:rsidR="0024373F" w14:paraId="275AF11F" w14:textId="77777777" w:rsidTr="002F6AEA">
        <w:trPr>
          <w:gridAfter w:val="1"/>
          <w:wAfter w:w="280" w:type="dxa"/>
          <w:trHeight w:hRule="exact" w:val="20"/>
        </w:trPr>
        <w:tc>
          <w:tcPr>
            <w:tcW w:w="1020" w:type="dxa"/>
          </w:tcPr>
          <w:p w14:paraId="674821C1" w14:textId="77777777" w:rsidR="0024373F" w:rsidRDefault="0024373F" w:rsidP="002F6AEA">
            <w:pPr>
              <w:pStyle w:val="EMPTYCELLSTYLE"/>
            </w:pPr>
          </w:p>
        </w:tc>
        <w:tc>
          <w:tcPr>
            <w:tcW w:w="9420" w:type="dxa"/>
            <w:gridSpan w:val="7"/>
            <w:vMerge w:val="restart"/>
            <w:tcMar>
              <w:top w:w="0" w:type="dxa"/>
              <w:left w:w="0" w:type="dxa"/>
              <w:bottom w:w="0" w:type="dxa"/>
              <w:right w:w="0" w:type="dxa"/>
            </w:tcMar>
          </w:tcPr>
          <w:p w14:paraId="5543DBFA" w14:textId="77777777" w:rsidR="0024373F" w:rsidRDefault="0024373F" w:rsidP="002F6AEA">
            <w:r>
              <w:t>Ulusal, Workshop, 30.10.2013, Çocuk Cerrahisinde Ultrason Yardımlı Acil Girişimler Kursu, 31. Ulusal Çocuk Cerrahisi Kongresi, Eskişehir. (No: 21437)</w:t>
            </w:r>
          </w:p>
        </w:tc>
      </w:tr>
      <w:tr w:rsidR="0024373F" w14:paraId="5E6FA125" w14:textId="77777777" w:rsidTr="0024373F">
        <w:trPr>
          <w:gridAfter w:val="1"/>
          <w:wAfter w:w="280" w:type="dxa"/>
          <w:trHeight w:hRule="exact" w:val="580"/>
        </w:trPr>
        <w:tc>
          <w:tcPr>
            <w:tcW w:w="1020" w:type="dxa"/>
            <w:tcMar>
              <w:top w:w="0" w:type="dxa"/>
              <w:left w:w="0" w:type="dxa"/>
              <w:bottom w:w="0" w:type="dxa"/>
              <w:right w:w="0" w:type="dxa"/>
            </w:tcMar>
          </w:tcPr>
          <w:p w14:paraId="66E0E9EE" w14:textId="77777777" w:rsidR="0024373F" w:rsidRDefault="0024373F" w:rsidP="002F6AEA">
            <w:pPr>
              <w:jc w:val="center"/>
            </w:pPr>
            <w:r>
              <w:t>17.</w:t>
            </w:r>
          </w:p>
        </w:tc>
        <w:tc>
          <w:tcPr>
            <w:tcW w:w="9420" w:type="dxa"/>
            <w:gridSpan w:val="7"/>
            <w:vMerge/>
            <w:tcMar>
              <w:top w:w="0" w:type="dxa"/>
              <w:left w:w="0" w:type="dxa"/>
              <w:bottom w:w="0" w:type="dxa"/>
              <w:right w:w="0" w:type="dxa"/>
            </w:tcMar>
          </w:tcPr>
          <w:p w14:paraId="5D7B4E17" w14:textId="77777777" w:rsidR="0024373F" w:rsidRDefault="0024373F" w:rsidP="002F6AEA">
            <w:pPr>
              <w:pStyle w:val="EMPTYCELLSTYLE"/>
            </w:pPr>
          </w:p>
        </w:tc>
      </w:tr>
      <w:tr w:rsidR="0024373F" w14:paraId="67CDA7AE" w14:textId="77777777" w:rsidTr="002F6AEA">
        <w:trPr>
          <w:gridAfter w:val="2"/>
          <w:wAfter w:w="660" w:type="dxa"/>
          <w:trHeight w:hRule="exact" w:val="120"/>
        </w:trPr>
        <w:tc>
          <w:tcPr>
            <w:tcW w:w="1020" w:type="dxa"/>
          </w:tcPr>
          <w:p w14:paraId="7B85EBA5" w14:textId="77777777" w:rsidR="0024373F" w:rsidRDefault="0024373F" w:rsidP="002F6AEA">
            <w:pPr>
              <w:pStyle w:val="EMPTYCELLSTYLE"/>
            </w:pPr>
          </w:p>
        </w:tc>
        <w:tc>
          <w:tcPr>
            <w:tcW w:w="40" w:type="dxa"/>
          </w:tcPr>
          <w:p w14:paraId="5BAE05A9" w14:textId="77777777" w:rsidR="0024373F" w:rsidRDefault="0024373F" w:rsidP="002F6AEA">
            <w:pPr>
              <w:pStyle w:val="EMPTYCELLSTYLE"/>
            </w:pPr>
          </w:p>
        </w:tc>
        <w:tc>
          <w:tcPr>
            <w:tcW w:w="2220" w:type="dxa"/>
          </w:tcPr>
          <w:p w14:paraId="3E1C13D0" w14:textId="77777777" w:rsidR="0024373F" w:rsidRDefault="0024373F" w:rsidP="002F6AEA">
            <w:pPr>
              <w:pStyle w:val="EMPTYCELLSTYLE"/>
            </w:pPr>
          </w:p>
        </w:tc>
        <w:tc>
          <w:tcPr>
            <w:tcW w:w="640" w:type="dxa"/>
          </w:tcPr>
          <w:p w14:paraId="5630F039" w14:textId="77777777" w:rsidR="0024373F" w:rsidRDefault="0024373F" w:rsidP="002F6AEA">
            <w:pPr>
              <w:pStyle w:val="EMPTYCELLSTYLE"/>
            </w:pPr>
          </w:p>
        </w:tc>
        <w:tc>
          <w:tcPr>
            <w:tcW w:w="480" w:type="dxa"/>
          </w:tcPr>
          <w:p w14:paraId="2E7C967F" w14:textId="77777777" w:rsidR="0024373F" w:rsidRDefault="0024373F" w:rsidP="002F6AEA">
            <w:pPr>
              <w:pStyle w:val="EMPTYCELLSTYLE"/>
            </w:pPr>
          </w:p>
        </w:tc>
        <w:tc>
          <w:tcPr>
            <w:tcW w:w="4320" w:type="dxa"/>
          </w:tcPr>
          <w:p w14:paraId="7CA64D2A" w14:textId="77777777" w:rsidR="0024373F" w:rsidRDefault="0024373F" w:rsidP="002F6AEA">
            <w:pPr>
              <w:pStyle w:val="EMPTYCELLSTYLE"/>
            </w:pPr>
          </w:p>
        </w:tc>
        <w:tc>
          <w:tcPr>
            <w:tcW w:w="1340" w:type="dxa"/>
          </w:tcPr>
          <w:p w14:paraId="12EB4BF5" w14:textId="77777777" w:rsidR="0024373F" w:rsidRDefault="0024373F" w:rsidP="002F6AEA">
            <w:pPr>
              <w:pStyle w:val="EMPTYCELLSTYLE"/>
            </w:pPr>
          </w:p>
        </w:tc>
      </w:tr>
      <w:tr w:rsidR="0024373F" w14:paraId="2ED31E23" w14:textId="77777777" w:rsidTr="002F6AEA">
        <w:trPr>
          <w:gridAfter w:val="1"/>
          <w:wAfter w:w="280" w:type="dxa"/>
          <w:trHeight w:hRule="exact" w:val="20"/>
        </w:trPr>
        <w:tc>
          <w:tcPr>
            <w:tcW w:w="1020" w:type="dxa"/>
          </w:tcPr>
          <w:p w14:paraId="57A6A875" w14:textId="77777777" w:rsidR="0024373F" w:rsidRDefault="0024373F" w:rsidP="002F6AEA">
            <w:pPr>
              <w:pStyle w:val="EMPTYCELLSTYLE"/>
            </w:pPr>
          </w:p>
        </w:tc>
        <w:tc>
          <w:tcPr>
            <w:tcW w:w="9420" w:type="dxa"/>
            <w:gridSpan w:val="7"/>
            <w:vMerge w:val="restart"/>
            <w:tcMar>
              <w:top w:w="0" w:type="dxa"/>
              <w:left w:w="0" w:type="dxa"/>
              <w:bottom w:w="0" w:type="dxa"/>
              <w:right w:w="0" w:type="dxa"/>
            </w:tcMar>
          </w:tcPr>
          <w:p w14:paraId="2F998013" w14:textId="77777777" w:rsidR="0024373F" w:rsidRPr="00F46E3D" w:rsidRDefault="0024373F" w:rsidP="002F6AEA">
            <w:r>
              <w:t>Ulusal, Workshop, 29.05.2013, Türkiye Acil Tıp Derneği Temel USG eğitim programı, 8. Acil Tıp Asistan Sempozyumu, Rize. (No: 21514)</w:t>
            </w:r>
          </w:p>
        </w:tc>
      </w:tr>
      <w:tr w:rsidR="0024373F" w14:paraId="6F9181B3" w14:textId="77777777" w:rsidTr="0024373F">
        <w:trPr>
          <w:gridAfter w:val="1"/>
          <w:wAfter w:w="280" w:type="dxa"/>
          <w:trHeight w:hRule="exact" w:val="704"/>
        </w:trPr>
        <w:tc>
          <w:tcPr>
            <w:tcW w:w="1020" w:type="dxa"/>
            <w:tcMar>
              <w:top w:w="0" w:type="dxa"/>
              <w:left w:w="0" w:type="dxa"/>
              <w:bottom w:w="0" w:type="dxa"/>
              <w:right w:w="0" w:type="dxa"/>
            </w:tcMar>
          </w:tcPr>
          <w:p w14:paraId="7437F842" w14:textId="77777777" w:rsidR="0024373F" w:rsidRDefault="0024373F" w:rsidP="002F6AEA">
            <w:pPr>
              <w:jc w:val="center"/>
            </w:pPr>
            <w:r>
              <w:t>18.</w:t>
            </w:r>
          </w:p>
        </w:tc>
        <w:tc>
          <w:tcPr>
            <w:tcW w:w="9420" w:type="dxa"/>
            <w:gridSpan w:val="7"/>
            <w:vMerge/>
            <w:tcMar>
              <w:top w:w="0" w:type="dxa"/>
              <w:left w:w="0" w:type="dxa"/>
              <w:bottom w:w="0" w:type="dxa"/>
              <w:right w:w="0" w:type="dxa"/>
            </w:tcMar>
          </w:tcPr>
          <w:p w14:paraId="223BEA20" w14:textId="77777777" w:rsidR="0024373F" w:rsidRDefault="0024373F" w:rsidP="002F6AEA">
            <w:pPr>
              <w:pStyle w:val="EMPTYCELLSTYLE"/>
            </w:pPr>
          </w:p>
        </w:tc>
      </w:tr>
      <w:tr w:rsidR="0024373F" w14:paraId="255649CF" w14:textId="77777777" w:rsidTr="0024373F">
        <w:trPr>
          <w:gridAfter w:val="1"/>
          <w:wAfter w:w="280" w:type="dxa"/>
          <w:trHeight w:hRule="exact" w:val="430"/>
        </w:trPr>
        <w:tc>
          <w:tcPr>
            <w:tcW w:w="1020" w:type="dxa"/>
            <w:tcMar>
              <w:top w:w="0" w:type="dxa"/>
              <w:left w:w="0" w:type="dxa"/>
              <w:bottom w:w="0" w:type="dxa"/>
              <w:right w:w="0" w:type="dxa"/>
            </w:tcMar>
          </w:tcPr>
          <w:p w14:paraId="3C299315" w14:textId="77777777" w:rsidR="0024373F" w:rsidRDefault="0024373F" w:rsidP="002F6AEA">
            <w:pPr>
              <w:jc w:val="center"/>
            </w:pPr>
            <w:r>
              <w:lastRenderedPageBreak/>
              <w:t>19.</w:t>
            </w:r>
          </w:p>
        </w:tc>
        <w:tc>
          <w:tcPr>
            <w:tcW w:w="9420" w:type="dxa"/>
            <w:gridSpan w:val="7"/>
            <w:tcMar>
              <w:top w:w="0" w:type="dxa"/>
              <w:left w:w="0" w:type="dxa"/>
              <w:bottom w:w="0" w:type="dxa"/>
              <w:right w:w="0" w:type="dxa"/>
            </w:tcMar>
          </w:tcPr>
          <w:p w14:paraId="21FC6B91" w14:textId="77777777" w:rsidR="0024373F" w:rsidRDefault="0024373F" w:rsidP="002F6AEA">
            <w:pPr>
              <w:pStyle w:val="EMPTYCELLSTYLE"/>
            </w:pPr>
            <w:r>
              <w:t>Ul</w:t>
            </w:r>
          </w:p>
          <w:p w14:paraId="6BB75278" w14:textId="77777777" w:rsidR="0024373F" w:rsidRDefault="0024373F" w:rsidP="002F6AEA">
            <w:pPr>
              <w:rPr>
                <w:b/>
              </w:rPr>
            </w:pPr>
            <w:r>
              <w:rPr>
                <w:szCs w:val="18"/>
              </w:rPr>
              <w:t>Uluslararası</w:t>
            </w:r>
            <w:r w:rsidRPr="00884B1D">
              <w:rPr>
                <w:szCs w:val="18"/>
              </w:rPr>
              <w:t xml:space="preserve">, Workshop, 13.11.2014, İleri Acil Ultrason, </w:t>
            </w:r>
            <w:r>
              <w:rPr>
                <w:szCs w:val="18"/>
              </w:rPr>
              <w:t>4</w:t>
            </w:r>
            <w:r w:rsidRPr="00884B1D">
              <w:rPr>
                <w:szCs w:val="18"/>
              </w:rPr>
              <w:t>. Avrasya Acil Tıp Kongresi Antalya</w:t>
            </w:r>
            <w:r>
              <w:t>.</w:t>
            </w:r>
            <w:r w:rsidRPr="00884B1D">
              <w:rPr>
                <w:b/>
              </w:rPr>
              <w:t>*</w:t>
            </w:r>
          </w:p>
          <w:p w14:paraId="72E3B9A8" w14:textId="77777777" w:rsidR="0024373F" w:rsidRPr="00884B1D" w:rsidRDefault="0024373F" w:rsidP="002F6AEA"/>
        </w:tc>
      </w:tr>
      <w:tr w:rsidR="0024373F" w14:paraId="764A017F" w14:textId="77777777" w:rsidTr="002F6AEA">
        <w:trPr>
          <w:trHeight w:hRule="exact" w:val="80"/>
        </w:trPr>
        <w:tc>
          <w:tcPr>
            <w:tcW w:w="10720" w:type="dxa"/>
            <w:gridSpan w:val="9"/>
            <w:tcMar>
              <w:top w:w="0" w:type="dxa"/>
              <w:left w:w="0" w:type="dxa"/>
              <w:bottom w:w="0" w:type="dxa"/>
              <w:right w:w="0" w:type="dxa"/>
            </w:tcMar>
          </w:tcPr>
          <w:p w14:paraId="7A5A53B3" w14:textId="77777777" w:rsidR="0024373F" w:rsidRDefault="0024373F" w:rsidP="002F6AEA">
            <w:pPr>
              <w:pStyle w:val="EMPTYCELLSTYLE"/>
            </w:pPr>
            <w:r>
              <w:t xml:space="preserve"> </w:t>
            </w:r>
          </w:p>
        </w:tc>
      </w:tr>
      <w:tr w:rsidR="0024373F" w14:paraId="24BF6CD0" w14:textId="77777777" w:rsidTr="002F6AEA">
        <w:trPr>
          <w:gridAfter w:val="2"/>
          <w:wAfter w:w="660" w:type="dxa"/>
          <w:trHeight w:hRule="exact" w:val="80"/>
        </w:trPr>
        <w:tc>
          <w:tcPr>
            <w:tcW w:w="1020" w:type="dxa"/>
          </w:tcPr>
          <w:p w14:paraId="10284E90" w14:textId="77777777" w:rsidR="0024373F" w:rsidRDefault="0024373F" w:rsidP="002F6AEA">
            <w:pPr>
              <w:pStyle w:val="EMPTYCELLSTYLE"/>
            </w:pPr>
          </w:p>
        </w:tc>
        <w:tc>
          <w:tcPr>
            <w:tcW w:w="40" w:type="dxa"/>
          </w:tcPr>
          <w:p w14:paraId="755AB3AA" w14:textId="77777777" w:rsidR="0024373F" w:rsidRDefault="0024373F" w:rsidP="002F6AEA">
            <w:pPr>
              <w:pStyle w:val="EMPTYCELLSTYLE"/>
            </w:pPr>
          </w:p>
        </w:tc>
        <w:tc>
          <w:tcPr>
            <w:tcW w:w="2220" w:type="dxa"/>
          </w:tcPr>
          <w:p w14:paraId="33AB7A4B" w14:textId="77777777" w:rsidR="0024373F" w:rsidRDefault="0024373F" w:rsidP="002F6AEA">
            <w:pPr>
              <w:pStyle w:val="EMPTYCELLSTYLE"/>
            </w:pPr>
          </w:p>
        </w:tc>
        <w:tc>
          <w:tcPr>
            <w:tcW w:w="640" w:type="dxa"/>
          </w:tcPr>
          <w:p w14:paraId="547F5AB3" w14:textId="77777777" w:rsidR="0024373F" w:rsidRDefault="0024373F" w:rsidP="002F6AEA">
            <w:pPr>
              <w:pStyle w:val="EMPTYCELLSTYLE"/>
            </w:pPr>
          </w:p>
        </w:tc>
        <w:tc>
          <w:tcPr>
            <w:tcW w:w="480" w:type="dxa"/>
          </w:tcPr>
          <w:p w14:paraId="34C75B7F" w14:textId="77777777" w:rsidR="0024373F" w:rsidRDefault="0024373F" w:rsidP="002F6AEA">
            <w:pPr>
              <w:pStyle w:val="EMPTYCELLSTYLE"/>
            </w:pPr>
          </w:p>
        </w:tc>
        <w:tc>
          <w:tcPr>
            <w:tcW w:w="4320" w:type="dxa"/>
          </w:tcPr>
          <w:p w14:paraId="5F0DE223" w14:textId="77777777" w:rsidR="0024373F" w:rsidRDefault="0024373F" w:rsidP="002F6AEA">
            <w:pPr>
              <w:pStyle w:val="EMPTYCELLSTYLE"/>
            </w:pPr>
          </w:p>
        </w:tc>
        <w:tc>
          <w:tcPr>
            <w:tcW w:w="1340" w:type="dxa"/>
          </w:tcPr>
          <w:p w14:paraId="32A9521A" w14:textId="77777777" w:rsidR="0024373F" w:rsidRDefault="0024373F" w:rsidP="002F6AEA">
            <w:pPr>
              <w:pStyle w:val="EMPTYCELLSTYLE"/>
            </w:pPr>
          </w:p>
        </w:tc>
      </w:tr>
      <w:tr w:rsidR="0024373F" w14:paraId="5F0FE4F9" w14:textId="77777777" w:rsidTr="002F6AEA">
        <w:trPr>
          <w:gridAfter w:val="2"/>
          <w:wAfter w:w="660" w:type="dxa"/>
          <w:trHeight w:hRule="exact" w:val="80"/>
        </w:trPr>
        <w:tc>
          <w:tcPr>
            <w:tcW w:w="1060" w:type="dxa"/>
            <w:gridSpan w:val="2"/>
            <w:tcMar>
              <w:top w:w="0" w:type="dxa"/>
              <w:left w:w="0" w:type="dxa"/>
              <w:bottom w:w="0" w:type="dxa"/>
              <w:right w:w="0" w:type="dxa"/>
            </w:tcMar>
          </w:tcPr>
          <w:p w14:paraId="5EBE3855" w14:textId="77777777" w:rsidR="0024373F" w:rsidRPr="00C75E01" w:rsidRDefault="0024373F" w:rsidP="002F6AEA">
            <w:pPr>
              <w:jc w:val="center"/>
              <w:rPr>
                <w:szCs w:val="18"/>
              </w:rPr>
            </w:pPr>
          </w:p>
        </w:tc>
        <w:tc>
          <w:tcPr>
            <w:tcW w:w="9000" w:type="dxa"/>
            <w:gridSpan w:val="5"/>
            <w:tcMar>
              <w:top w:w="0" w:type="dxa"/>
              <w:left w:w="0" w:type="dxa"/>
              <w:bottom w:w="0" w:type="dxa"/>
              <w:right w:w="0" w:type="dxa"/>
            </w:tcMar>
          </w:tcPr>
          <w:p w14:paraId="42840DBD" w14:textId="77777777" w:rsidR="0024373F" w:rsidRPr="00C75E01" w:rsidRDefault="0024373F" w:rsidP="002F6AEA">
            <w:pPr>
              <w:rPr>
                <w:szCs w:val="18"/>
              </w:rPr>
            </w:pPr>
          </w:p>
        </w:tc>
      </w:tr>
    </w:tbl>
    <w:p w14:paraId="6257DA9E" w14:textId="23E5EB65" w:rsidR="0024373F" w:rsidRPr="00812B9A" w:rsidRDefault="0024373F" w:rsidP="00812B9A">
      <w:pPr>
        <w:ind w:left="993" w:right="-284" w:hanging="709"/>
        <w:rPr>
          <w:b/>
          <w:color w:val="808080" w:themeColor="background1" w:themeShade="80"/>
          <w:sz w:val="24"/>
          <w:szCs w:val="24"/>
        </w:rPr>
      </w:pPr>
      <w:r w:rsidRPr="00B878E1">
        <w:rPr>
          <w:b/>
        </w:rPr>
        <w:t>*: Doçentlik başvurusundan sonra yayınlanmıştır.</w:t>
      </w:r>
    </w:p>
    <w:p w14:paraId="6EEC1BA6" w14:textId="77777777" w:rsidR="0024373F" w:rsidRDefault="0024373F">
      <w:pPr>
        <w:spacing w:before="0" w:after="99" w:line="249" w:lineRule="auto"/>
        <w:ind w:left="15" w:right="964" w:hanging="10"/>
        <w:jc w:val="left"/>
        <w:rPr>
          <w:color w:val="666666"/>
          <w:sz w:val="24"/>
        </w:rPr>
      </w:pPr>
    </w:p>
    <w:p w14:paraId="64150224" w14:textId="77777777" w:rsidR="0034105C" w:rsidRDefault="006A6983">
      <w:pPr>
        <w:spacing w:before="0" w:after="99" w:line="249" w:lineRule="auto"/>
        <w:ind w:left="15" w:right="964" w:hanging="10"/>
        <w:jc w:val="left"/>
      </w:pPr>
      <w:r>
        <w:rPr>
          <w:color w:val="666666"/>
          <w:sz w:val="24"/>
        </w:rPr>
        <w:t>Editörlük</w:t>
      </w:r>
    </w:p>
    <w:p w14:paraId="14FFF9AB" w14:textId="77777777" w:rsidR="0034105C" w:rsidRDefault="006A6983" w:rsidP="007E6A5E">
      <w:pPr>
        <w:spacing w:before="0" w:after="0" w:line="252" w:lineRule="auto"/>
        <w:ind w:left="395" w:hanging="10"/>
        <w:jc w:val="left"/>
      </w:pPr>
      <w:r>
        <w:rPr>
          <w:sz w:val="20"/>
        </w:rPr>
        <w:t>1.Kanıta Dayalı Tıp Uygulamaları İle Acil Travma Yönetimi Kursu 2008 Ders Notları, Diğer</w:t>
      </w:r>
    </w:p>
    <w:p w14:paraId="3B19DFC0" w14:textId="77777777" w:rsidR="0034105C" w:rsidRDefault="006A6983" w:rsidP="007E6A5E">
      <w:pPr>
        <w:spacing w:before="0" w:after="0" w:line="252" w:lineRule="auto"/>
        <w:ind w:left="610" w:hanging="1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3FBD4B85" wp14:editId="5C07049B">
                <wp:simplePos x="0" y="0"/>
                <wp:positionH relativeFrom="page">
                  <wp:posOffset>774700</wp:posOffset>
                </wp:positionH>
                <wp:positionV relativeFrom="page">
                  <wp:posOffset>9906000</wp:posOffset>
                </wp:positionV>
                <wp:extent cx="6032500" cy="25400"/>
                <wp:effectExtent l="0" t="0" r="0" b="0"/>
                <wp:wrapTopAndBottom/>
                <wp:docPr id="5914" name="Group 5914"/>
                <wp:cNvGraphicFramePr/>
                <a:graphic xmlns:a="http://schemas.openxmlformats.org/drawingml/2006/main">
                  <a:graphicData uri="http://schemas.microsoft.com/office/word/2010/wordprocessingGroup">
                    <wpg:wgp>
                      <wpg:cNvGrpSpPr/>
                      <wpg:grpSpPr>
                        <a:xfrm>
                          <a:off x="0" y="0"/>
                          <a:ext cx="6032500" cy="25400"/>
                          <a:chOff x="0" y="0"/>
                          <a:chExt cx="6032500" cy="25400"/>
                        </a:xfrm>
                      </wpg:grpSpPr>
                      <wps:wsp>
                        <wps:cNvPr id="391" name="Shape 391"/>
                        <wps:cNvSpPr/>
                        <wps:spPr>
                          <a:xfrm>
                            <a:off x="0" y="0"/>
                            <a:ext cx="6032500" cy="25400"/>
                          </a:xfrm>
                          <a:custGeom>
                            <a:avLst/>
                            <a:gdLst/>
                            <a:ahLst/>
                            <a:cxnLst/>
                            <a:rect l="0" t="0" r="0" b="0"/>
                            <a:pathLst>
                              <a:path w="6032500" h="25400">
                                <a:moveTo>
                                  <a:pt x="0" y="25400"/>
                                </a:moveTo>
                                <a:lnTo>
                                  <a:pt x="6032500" y="25400"/>
                                </a:lnTo>
                                <a:cubicBezTo>
                                  <a:pt x="6032500" y="25400"/>
                                  <a:pt x="6032500" y="25400"/>
                                  <a:pt x="6032500" y="25400"/>
                                </a:cubicBezTo>
                                <a:lnTo>
                                  <a:pt x="6032500" y="0"/>
                                </a:lnTo>
                                <a:cubicBezTo>
                                  <a:pt x="6032500" y="0"/>
                                  <a:pt x="6032500" y="0"/>
                                  <a:pt x="60325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052DE26" id="Group 5914" o:spid="_x0000_s1026" style="position:absolute;margin-left:61pt;margin-top:780pt;width:475pt;height:2pt;z-index:251664384;mso-position-horizontal-relative:page;mso-position-vertical-relative:page" coordsize="6032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">
                <v:shape id="Shape 391" o:spid="_x0000_s1027" style="position:absolute;width:60325;height:254;visibility:visible;mso-wrap-style:square;v-text-anchor:top" coordsize="60325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Ga98UA&#10;AADcAAAADwAAAGRycy9kb3ducmV2LnhtbESPUUvDMBSF3wX/Q7jCXmRLpyJamw3RDedb7fYDLs01&#10;KW1uapJt9d8bQfDxcM75DqdaT24QJwqx86xguShAELded2wUHPbb+QOImJA1Dp5JwTdFWK8uLyos&#10;tT/zB52aZESGcCxRgU1pLKWMrSWHceFH4ux9+uAwZRmM1AHPGe4GeVMU99Jhx3nB4kgvltq+OToF&#10;192ufm2kuQv95mvy9r1+29dGqdnV9PwEItGU/sN/7Z1WcPu4hN8z+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Zr3xQAAANwAAAAPAAAAAAAAAAAAAAAAAJgCAABkcnMv&#10;ZG93bnJldi54bWxQSwUGAAAAAAQABAD1AAAAigMAAAAA&#10;" path="m,25400r6032500,c6032500,25400,6032500,25400,6032500,25400r,-25400c6032500,,6032500,,6032500,l,c,,,,,l,25400v,,,,,e" filled="f" strokecolor="white" strokeweight="1pt">
                  <v:stroke miterlimit="83231f" joinstyle="miter" endcap="square"/>
                  <v:path arrowok="t" textboxrect="0,0,6032500,25400"/>
                </v:shape>
                <w10:wrap type="topAndBottom" anchorx="page" anchory="page"/>
              </v:group>
            </w:pict>
          </mc:Fallback>
        </mc:AlternateContent>
      </w:r>
      <w:r>
        <w:rPr>
          <w:sz w:val="20"/>
        </w:rPr>
        <w:t>Yayınlar, Editör, Eskişehir Osmangazi Üniversitesi Matbaası</w:t>
      </w:r>
    </w:p>
    <w:p w14:paraId="1BF10A8B" w14:textId="77777777" w:rsidR="007E6A5E" w:rsidRDefault="007E6A5E" w:rsidP="004C139B">
      <w:pPr>
        <w:ind w:left="0" w:right="-284" w:firstLine="0"/>
        <w:rPr>
          <w:b/>
          <w:color w:val="808080" w:themeColor="background1" w:themeShade="80"/>
          <w:sz w:val="24"/>
          <w:szCs w:val="24"/>
        </w:rPr>
      </w:pPr>
    </w:p>
    <w:p w14:paraId="4C9D77A8" w14:textId="77777777" w:rsidR="004C139B" w:rsidRDefault="004C139B" w:rsidP="004C139B">
      <w:pPr>
        <w:ind w:left="0" w:right="-284" w:firstLine="0"/>
        <w:rPr>
          <w:szCs w:val="18"/>
        </w:rPr>
      </w:pPr>
      <w:r>
        <w:rPr>
          <w:b/>
          <w:color w:val="808080" w:themeColor="background1" w:themeShade="80"/>
          <w:sz w:val="24"/>
          <w:szCs w:val="24"/>
        </w:rPr>
        <w:t xml:space="preserve">F. </w:t>
      </w:r>
      <w:r w:rsidRPr="00C75E01">
        <w:rPr>
          <w:b/>
          <w:color w:val="808080" w:themeColor="background1" w:themeShade="80"/>
          <w:sz w:val="24"/>
          <w:szCs w:val="24"/>
        </w:rPr>
        <w:t>Yayın Hakemliği</w:t>
      </w:r>
    </w:p>
    <w:p w14:paraId="5000A6EE" w14:textId="547A5270" w:rsidR="004C139B" w:rsidRPr="00833AF1" w:rsidRDefault="004C139B" w:rsidP="00833AF1">
      <w:pPr>
        <w:pStyle w:val="ListeParagraf"/>
        <w:numPr>
          <w:ilvl w:val="0"/>
          <w:numId w:val="4"/>
        </w:numPr>
        <w:ind w:left="993" w:right="-284" w:hanging="709"/>
        <w:rPr>
          <w:rFonts w:ascii="Verdana" w:eastAsia="Verdana" w:hAnsi="Verdana" w:cs="Verdana"/>
          <w:sz w:val="18"/>
          <w:szCs w:val="18"/>
        </w:rPr>
      </w:pPr>
      <w:r w:rsidRPr="000D058C">
        <w:rPr>
          <w:rFonts w:ascii="Verdana" w:eastAsia="Verdana" w:hAnsi="Verdana" w:cs="Verdana"/>
          <w:sz w:val="18"/>
          <w:szCs w:val="18"/>
        </w:rPr>
        <w:t>Dergi SCI, Clinical Chemistry and Laborat</w:t>
      </w:r>
      <w:r w:rsidR="00833AF1">
        <w:rPr>
          <w:rFonts w:ascii="Verdana" w:eastAsia="Verdana" w:hAnsi="Verdana" w:cs="Verdana"/>
          <w:sz w:val="18"/>
          <w:szCs w:val="18"/>
        </w:rPr>
        <w:t>ory Medicine,  Hakemlik Sayısı:1</w:t>
      </w:r>
    </w:p>
    <w:p w14:paraId="4410E21C" w14:textId="77777777" w:rsidR="004C139B" w:rsidRPr="000D058C" w:rsidRDefault="004C139B" w:rsidP="004C139B">
      <w:pPr>
        <w:pStyle w:val="ListeParagraf"/>
        <w:ind w:left="993" w:right="-284"/>
        <w:rPr>
          <w:rFonts w:ascii="Verdana" w:eastAsia="Verdana" w:hAnsi="Verdana" w:cs="Verdana"/>
          <w:sz w:val="18"/>
          <w:szCs w:val="18"/>
        </w:rPr>
      </w:pPr>
      <w:r>
        <w:rPr>
          <w:rFonts w:ascii="Verdana" w:eastAsia="Verdana" w:hAnsi="Verdana" w:cs="Verdana"/>
          <w:sz w:val="18"/>
          <w:szCs w:val="18"/>
        </w:rPr>
        <w:t xml:space="preserve">Yayın: Jimenez JLD, Suarez AF. Degree of correlation between capillary and venous blood glucose in the reduced lactose tolerance test. </w:t>
      </w:r>
    </w:p>
    <w:p w14:paraId="22F28322" w14:textId="77777777" w:rsidR="004C139B" w:rsidRDefault="004C139B">
      <w:pPr>
        <w:spacing w:before="0" w:after="43" w:line="249" w:lineRule="auto"/>
        <w:ind w:left="15" w:right="964" w:hanging="10"/>
        <w:jc w:val="left"/>
        <w:rPr>
          <w:color w:val="666666"/>
          <w:sz w:val="24"/>
        </w:rPr>
      </w:pPr>
    </w:p>
    <w:p w14:paraId="6AA99F4A" w14:textId="77777777" w:rsidR="0034105C" w:rsidRDefault="006A6983">
      <w:pPr>
        <w:spacing w:before="0" w:after="43" w:line="249" w:lineRule="auto"/>
        <w:ind w:left="15" w:right="964" w:hanging="10"/>
        <w:jc w:val="left"/>
      </w:pPr>
      <w:r>
        <w:rPr>
          <w:color w:val="666666"/>
          <w:sz w:val="24"/>
        </w:rPr>
        <w:t>Üyelikler</w:t>
      </w:r>
    </w:p>
    <w:p w14:paraId="0850D239" w14:textId="77777777" w:rsidR="0034105C" w:rsidRDefault="006A6983">
      <w:pPr>
        <w:spacing w:before="0" w:after="0" w:line="259" w:lineRule="auto"/>
        <w:ind w:left="20" w:firstLine="0"/>
        <w:jc w:val="left"/>
      </w:pPr>
      <w:r>
        <w:rPr>
          <w:rFonts w:ascii="Arial" w:eastAsia="Arial" w:hAnsi="Arial" w:cs="Arial"/>
          <w:color w:val="666666"/>
          <w:sz w:val="20"/>
        </w:rPr>
        <w:t>Üye</w:t>
      </w:r>
    </w:p>
    <w:p w14:paraId="1F9D7D3F" w14:textId="77777777" w:rsidR="0034105C" w:rsidRDefault="006A6983">
      <w:pPr>
        <w:spacing w:before="0" w:after="0" w:line="259" w:lineRule="auto"/>
        <w:ind w:left="380" w:firstLine="0"/>
        <w:jc w:val="left"/>
      </w:pPr>
      <w:r>
        <w:rPr>
          <w:rFonts w:ascii="Calibri" w:eastAsia="Calibri" w:hAnsi="Calibri" w:cs="Calibri"/>
          <w:noProof/>
          <w:sz w:val="22"/>
        </w:rPr>
        <mc:AlternateContent>
          <mc:Choice Requires="wpg">
            <w:drawing>
              <wp:inline distT="0" distB="0" distL="0" distR="0" wp14:anchorId="14489F9A" wp14:editId="411FA2FF">
                <wp:extent cx="6426200" cy="25400"/>
                <wp:effectExtent l="0" t="0" r="0" b="0"/>
                <wp:docPr id="5906" name="Group 5906"/>
                <wp:cNvGraphicFramePr/>
                <a:graphic xmlns:a="http://schemas.openxmlformats.org/drawingml/2006/main">
                  <a:graphicData uri="http://schemas.microsoft.com/office/word/2010/wordprocessingGroup">
                    <wpg:wgp>
                      <wpg:cNvGrpSpPr/>
                      <wpg:grpSpPr>
                        <a:xfrm>
                          <a:off x="0" y="0"/>
                          <a:ext cx="6426200" cy="25400"/>
                          <a:chOff x="0" y="0"/>
                          <a:chExt cx="6426200" cy="25400"/>
                        </a:xfrm>
                      </wpg:grpSpPr>
                      <wps:wsp>
                        <wps:cNvPr id="7117" name="Shape 7117"/>
                        <wps:cNvSpPr/>
                        <wps:spPr>
                          <a:xfrm>
                            <a:off x="0" y="0"/>
                            <a:ext cx="6426200" cy="25400"/>
                          </a:xfrm>
                          <a:custGeom>
                            <a:avLst/>
                            <a:gdLst/>
                            <a:ahLst/>
                            <a:cxnLst/>
                            <a:rect l="0" t="0" r="0" b="0"/>
                            <a:pathLst>
                              <a:path w="6426200" h="25400">
                                <a:moveTo>
                                  <a:pt x="0" y="0"/>
                                </a:moveTo>
                                <a:lnTo>
                                  <a:pt x="6426200" y="0"/>
                                </a:lnTo>
                                <a:lnTo>
                                  <a:pt x="6426200" y="25400"/>
                                </a:lnTo>
                                <a:lnTo>
                                  <a:pt x="0" y="25400"/>
                                </a:lnTo>
                                <a:lnTo>
                                  <a:pt x="0" y="0"/>
                                </a:lnTo>
                              </a:path>
                            </a:pathLst>
                          </a:custGeom>
                          <a:ln w="0" cap="sq">
                            <a:miter lim="127000"/>
                          </a:ln>
                        </wps:spPr>
                        <wps:style>
                          <a:lnRef idx="0">
                            <a:srgbClr val="000000">
                              <a:alpha val="0"/>
                            </a:srgbClr>
                          </a:lnRef>
                          <a:fillRef idx="1">
                            <a:srgbClr val="999999"/>
                          </a:fillRef>
                          <a:effectRef idx="0">
                            <a:scrgbClr r="0" g="0" b="0"/>
                          </a:effectRef>
                          <a:fontRef idx="none"/>
                        </wps:style>
                        <wps:bodyPr/>
                      </wps:wsp>
                      <wps:wsp>
                        <wps:cNvPr id="332" name="Shape 332"/>
                        <wps:cNvSpPr/>
                        <wps:spPr>
                          <a:xfrm>
                            <a:off x="0" y="0"/>
                            <a:ext cx="6426200" cy="25400"/>
                          </a:xfrm>
                          <a:custGeom>
                            <a:avLst/>
                            <a:gdLst/>
                            <a:ahLst/>
                            <a:cxnLst/>
                            <a:rect l="0" t="0" r="0" b="0"/>
                            <a:pathLst>
                              <a:path w="6426200" h="25400">
                                <a:moveTo>
                                  <a:pt x="0" y="25400"/>
                                </a:moveTo>
                                <a:lnTo>
                                  <a:pt x="6426200" y="25400"/>
                                </a:lnTo>
                                <a:cubicBezTo>
                                  <a:pt x="6426200" y="25400"/>
                                  <a:pt x="6426200" y="25400"/>
                                  <a:pt x="6426200" y="25400"/>
                                </a:cubicBezTo>
                                <a:lnTo>
                                  <a:pt x="6426200" y="0"/>
                                </a:lnTo>
                                <a:cubicBezTo>
                                  <a:pt x="6426200" y="0"/>
                                  <a:pt x="6426200" y="0"/>
                                  <a:pt x="64262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D4B8FA4" id="Group 5906" o:spid="_x0000_s1026" style="width:506pt;height:2pt;mso-position-horizontal-relative:char;mso-position-vertical-relative:line" coordsize="6426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">
                <v:shape id="Shape 7117" o:spid="_x0000_s1027" style="position:absolute;width:64262;height:254;visibility:visible;mso-wrap-style:square;v-text-anchor:top" coordsize="64262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Ys2cQA&#10;AADdAAAADwAAAGRycy9kb3ducmV2LnhtbESP3YrCMBSE7wXfIRzBO027sKtUo3QXCnol/jzAsTm2&#10;xeakNlGrT28WBC+HmfmGmS87U4sbta6yrCAeRyCIc6srLhQc9tloCsJ5ZI21ZVLwIAfLRb83x0Tb&#10;O2/ptvOFCBB2CSoovW8SKV1ekkE3tg1x8E62NeiDbAupW7wHuKnlVxT9SIMVh4USG/orKT/vrkYB&#10;/z5TW8XbzXcjr+vjJc2K4ypTajjo0hkIT53/hN/tlVYwieMJ/L8JT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2LNnEAAAA3QAAAA8AAAAAAAAAAAAAAAAAmAIAAGRycy9k&#10;b3ducmV2LnhtbFBLBQYAAAAABAAEAPUAAACJAwAAAAA=&#10;" path="m,l6426200,r,25400l,25400,,e" fillcolor="#999" stroked="f" strokeweight="0">
                  <v:stroke miterlimit="83231f" joinstyle="miter" endcap="square"/>
                  <v:path arrowok="t" textboxrect="0,0,6426200,25400"/>
                </v:shape>
                <v:shape id="Shape 332" o:spid="_x0000_s1028" style="position:absolute;width:64262;height:254;visibility:visible;mso-wrap-style:square;v-text-anchor:top" coordsize="64262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BY8MA&#10;AADcAAAADwAAAGRycy9kb3ducmV2LnhtbESPQWuDQBSE74X+h+UVeqtrXRKKdZUSCIRegqaHHh/u&#10;q0rdt+Juovn32UIhx2FmvmGKarWjuNDsB8caXpMUBHHrzMCdhq/T/uUNhA/IBkfHpOFKHqry8aHA&#10;3LiFa7o0oRMRwj5HDX0IUy6lb3uy6BM3EUfvx80WQ5RzJ82MS4TbUWZpupUWB44LPU6066n9bc5W&#10;Q7Y5ntbPb1Sypm7cNKxwnyqtn5/Wj3cQgdZwD/+3D0aDUhn8nYlHQJ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XBY8MAAADcAAAADwAAAAAAAAAAAAAAAACYAgAAZHJzL2Rv&#10;d25yZXYueG1sUEsFBgAAAAAEAAQA9QAAAIgDAAAAAA==&#10;" path="m,25400r6426200,c6426200,25400,6426200,25400,6426200,25400r,-25400c6426200,,6426200,,6426200,l,c,,,,,l,25400v,,,,,e" filled="f" strokecolor="white" strokeweight="1pt">
                  <v:stroke miterlimit="83231f" joinstyle="miter" endcap="square"/>
                  <v:path arrowok="t" textboxrect="0,0,6426200,25400"/>
                </v:shape>
                <w10:anchorlock/>
              </v:group>
            </w:pict>
          </mc:Fallback>
        </mc:AlternateContent>
      </w:r>
    </w:p>
    <w:p w14:paraId="77DA97A0" w14:textId="77777777" w:rsidR="0034105C" w:rsidRDefault="006A6983">
      <w:pPr>
        <w:spacing w:before="0" w:after="6" w:line="252" w:lineRule="auto"/>
        <w:ind w:left="395" w:hanging="10"/>
        <w:jc w:val="left"/>
      </w:pPr>
      <w:r>
        <w:rPr>
          <w:sz w:val="20"/>
        </w:rPr>
        <w:t>European Society for Emergency Medicine (EuSEM)  , 2013</w:t>
      </w:r>
    </w:p>
    <w:p w14:paraId="17F7C8BE" w14:textId="77777777" w:rsidR="0034105C" w:rsidRDefault="006A6983">
      <w:pPr>
        <w:spacing w:before="0" w:after="0" w:line="259" w:lineRule="auto"/>
        <w:ind w:left="380" w:firstLine="0"/>
        <w:jc w:val="left"/>
      </w:pPr>
      <w:r>
        <w:rPr>
          <w:rFonts w:ascii="Calibri" w:eastAsia="Calibri" w:hAnsi="Calibri" w:cs="Calibri"/>
          <w:noProof/>
          <w:sz w:val="22"/>
        </w:rPr>
        <mc:AlternateContent>
          <mc:Choice Requires="wpg">
            <w:drawing>
              <wp:inline distT="0" distB="0" distL="0" distR="0" wp14:anchorId="75BCF87C" wp14:editId="6D95A3CE">
                <wp:extent cx="6426200" cy="25400"/>
                <wp:effectExtent l="0" t="0" r="0" b="0"/>
                <wp:docPr id="5907" name="Group 5907"/>
                <wp:cNvGraphicFramePr/>
                <a:graphic xmlns:a="http://schemas.openxmlformats.org/drawingml/2006/main">
                  <a:graphicData uri="http://schemas.microsoft.com/office/word/2010/wordprocessingGroup">
                    <wpg:wgp>
                      <wpg:cNvGrpSpPr/>
                      <wpg:grpSpPr>
                        <a:xfrm>
                          <a:off x="0" y="0"/>
                          <a:ext cx="6426200" cy="25400"/>
                          <a:chOff x="0" y="0"/>
                          <a:chExt cx="6426200" cy="25400"/>
                        </a:xfrm>
                      </wpg:grpSpPr>
                      <wps:wsp>
                        <wps:cNvPr id="7118" name="Shape 7118"/>
                        <wps:cNvSpPr/>
                        <wps:spPr>
                          <a:xfrm>
                            <a:off x="0" y="0"/>
                            <a:ext cx="6426200" cy="25400"/>
                          </a:xfrm>
                          <a:custGeom>
                            <a:avLst/>
                            <a:gdLst/>
                            <a:ahLst/>
                            <a:cxnLst/>
                            <a:rect l="0" t="0" r="0" b="0"/>
                            <a:pathLst>
                              <a:path w="6426200" h="25400">
                                <a:moveTo>
                                  <a:pt x="0" y="0"/>
                                </a:moveTo>
                                <a:lnTo>
                                  <a:pt x="6426200" y="0"/>
                                </a:lnTo>
                                <a:lnTo>
                                  <a:pt x="6426200" y="25400"/>
                                </a:lnTo>
                                <a:lnTo>
                                  <a:pt x="0" y="25400"/>
                                </a:lnTo>
                                <a:lnTo>
                                  <a:pt x="0" y="0"/>
                                </a:lnTo>
                              </a:path>
                            </a:pathLst>
                          </a:custGeom>
                          <a:ln w="0" cap="sq">
                            <a:miter lim="127000"/>
                          </a:ln>
                        </wps:spPr>
                        <wps:style>
                          <a:lnRef idx="0">
                            <a:srgbClr val="000000">
                              <a:alpha val="0"/>
                            </a:srgbClr>
                          </a:lnRef>
                          <a:fillRef idx="1">
                            <a:srgbClr val="999999"/>
                          </a:fillRef>
                          <a:effectRef idx="0">
                            <a:scrgbClr r="0" g="0" b="0"/>
                          </a:effectRef>
                          <a:fontRef idx="none"/>
                        </wps:style>
                        <wps:bodyPr/>
                      </wps:wsp>
                      <wps:wsp>
                        <wps:cNvPr id="335" name="Shape 335"/>
                        <wps:cNvSpPr/>
                        <wps:spPr>
                          <a:xfrm>
                            <a:off x="0" y="0"/>
                            <a:ext cx="6426200" cy="25400"/>
                          </a:xfrm>
                          <a:custGeom>
                            <a:avLst/>
                            <a:gdLst/>
                            <a:ahLst/>
                            <a:cxnLst/>
                            <a:rect l="0" t="0" r="0" b="0"/>
                            <a:pathLst>
                              <a:path w="6426200" h="25400">
                                <a:moveTo>
                                  <a:pt x="0" y="25400"/>
                                </a:moveTo>
                                <a:lnTo>
                                  <a:pt x="6426200" y="25400"/>
                                </a:lnTo>
                                <a:cubicBezTo>
                                  <a:pt x="6426200" y="25400"/>
                                  <a:pt x="6426200" y="25400"/>
                                  <a:pt x="6426200" y="25400"/>
                                </a:cubicBezTo>
                                <a:lnTo>
                                  <a:pt x="6426200" y="0"/>
                                </a:lnTo>
                                <a:cubicBezTo>
                                  <a:pt x="6426200" y="0"/>
                                  <a:pt x="6426200" y="0"/>
                                  <a:pt x="64262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D1B5B02" id="Group 5907" o:spid="_x0000_s1026" style="width:506pt;height:2pt;mso-position-horizontal-relative:char;mso-position-vertical-relative:line" coordsize="6426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">
                <v:shape id="Shape 7118" o:spid="_x0000_s1027" style="position:absolute;width:64262;height:254;visibility:visible;mso-wrap-style:square;v-text-anchor:top" coordsize="64262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4q8IA&#10;AADdAAAADwAAAGRycy9kb3ducmV2LnhtbERPy4rCMBTdC/5DuAPuNO3AjNIxlioUdCU+PuDa3GnL&#10;NDe1SbX69WYx4PJw3st0MI24UedqywriWQSCuLC65lLB+ZRPFyCcR9bYWCYFD3KQrsajJSba3vlA&#10;t6MvRQhhl6CCyvs2kdIVFRl0M9sSB+7XdgZ9gF0pdYf3EG4a+RlF39JgzaGhwpY2FRV/x94o4PUz&#10;s3V82H+1st9drlleXra5UpOPIfsB4Wnwb/G/e6sVzOM4zA1vwhO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qbirwgAAAN0AAAAPAAAAAAAAAAAAAAAAAJgCAABkcnMvZG93&#10;bnJldi54bWxQSwUGAAAAAAQABAD1AAAAhwMAAAAA&#10;" path="m,l6426200,r,25400l,25400,,e" fillcolor="#999" stroked="f" strokeweight="0">
                  <v:stroke miterlimit="83231f" joinstyle="miter" endcap="square"/>
                  <v:path arrowok="t" textboxrect="0,0,6426200,25400"/>
                </v:shape>
                <v:shape id="Shape 335" o:spid="_x0000_s1028" style="position:absolute;width:64262;height:254;visibility:visible;mso-wrap-style:square;v-text-anchor:top" coordsize="64262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ZF8MA&#10;AADcAAAADwAAAGRycy9kb3ducmV2LnhtbESPQWuDQBSE74X+h+UVeqtrsliKdZUQCJReQkwPPT7c&#10;F5W4b8XdqP332UKhx2FmvmGKarWDmGnyvWMNmyQFQdw403Or4et8eHkD4QOywcExafghD1X5+FBg&#10;btzCJ5rr0IoIYZ+jhi6EMZfSNx1Z9IkbiaN3cZPFEOXUSjPhEuF2kNs0fZUWe44LHY6076i51jer&#10;YZsdz+vnNyp5onbIalZ4SJXWz0/r7h1EoDX8h//aH0aDUhn8nolHQJ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ZF8MAAADcAAAADwAAAAAAAAAAAAAAAACYAgAAZHJzL2Rv&#10;d25yZXYueG1sUEsFBgAAAAAEAAQA9QAAAIgDAAAAAA==&#10;" path="m,25400r6426200,c6426200,25400,6426200,25400,6426200,25400r,-25400c6426200,,6426200,,6426200,l,c,,,,,l,25400v,,,,,e" filled="f" strokecolor="white" strokeweight="1pt">
                  <v:stroke miterlimit="83231f" joinstyle="miter" endcap="square"/>
                  <v:path arrowok="t" textboxrect="0,0,6426200,25400"/>
                </v:shape>
                <w10:anchorlock/>
              </v:group>
            </w:pict>
          </mc:Fallback>
        </mc:AlternateContent>
      </w:r>
    </w:p>
    <w:p w14:paraId="17DCDEFE" w14:textId="77777777" w:rsidR="0034105C" w:rsidRDefault="006A6983">
      <w:pPr>
        <w:spacing w:before="0" w:after="6" w:line="252" w:lineRule="auto"/>
        <w:ind w:left="395" w:hanging="10"/>
        <w:jc w:val="left"/>
      </w:pPr>
      <w:r>
        <w:rPr>
          <w:sz w:val="20"/>
        </w:rPr>
        <w:t>European Society of Cardiology (ESC), Acute Cardiovascular Care Association (ACCA)   , 2013</w:t>
      </w:r>
    </w:p>
    <w:p w14:paraId="0F637212" w14:textId="77777777" w:rsidR="0034105C" w:rsidRDefault="006A6983">
      <w:pPr>
        <w:spacing w:before="0" w:after="0" w:line="259" w:lineRule="auto"/>
        <w:ind w:left="380" w:firstLine="0"/>
        <w:jc w:val="left"/>
      </w:pPr>
      <w:r>
        <w:rPr>
          <w:rFonts w:ascii="Calibri" w:eastAsia="Calibri" w:hAnsi="Calibri" w:cs="Calibri"/>
          <w:noProof/>
          <w:sz w:val="22"/>
        </w:rPr>
        <mc:AlternateContent>
          <mc:Choice Requires="wpg">
            <w:drawing>
              <wp:inline distT="0" distB="0" distL="0" distR="0" wp14:anchorId="20BA124B" wp14:editId="1D5C95D9">
                <wp:extent cx="6426200" cy="25400"/>
                <wp:effectExtent l="0" t="0" r="0" b="0"/>
                <wp:docPr id="5909" name="Group 5909"/>
                <wp:cNvGraphicFramePr/>
                <a:graphic xmlns:a="http://schemas.openxmlformats.org/drawingml/2006/main">
                  <a:graphicData uri="http://schemas.microsoft.com/office/word/2010/wordprocessingGroup">
                    <wpg:wgp>
                      <wpg:cNvGrpSpPr/>
                      <wpg:grpSpPr>
                        <a:xfrm>
                          <a:off x="0" y="0"/>
                          <a:ext cx="6426200" cy="25400"/>
                          <a:chOff x="0" y="0"/>
                          <a:chExt cx="6426200" cy="25400"/>
                        </a:xfrm>
                      </wpg:grpSpPr>
                      <wps:wsp>
                        <wps:cNvPr id="7119" name="Shape 7119"/>
                        <wps:cNvSpPr/>
                        <wps:spPr>
                          <a:xfrm>
                            <a:off x="0" y="0"/>
                            <a:ext cx="6426200" cy="25400"/>
                          </a:xfrm>
                          <a:custGeom>
                            <a:avLst/>
                            <a:gdLst/>
                            <a:ahLst/>
                            <a:cxnLst/>
                            <a:rect l="0" t="0" r="0" b="0"/>
                            <a:pathLst>
                              <a:path w="6426200" h="25400">
                                <a:moveTo>
                                  <a:pt x="0" y="0"/>
                                </a:moveTo>
                                <a:lnTo>
                                  <a:pt x="6426200" y="0"/>
                                </a:lnTo>
                                <a:lnTo>
                                  <a:pt x="6426200" y="25400"/>
                                </a:lnTo>
                                <a:lnTo>
                                  <a:pt x="0" y="25400"/>
                                </a:lnTo>
                                <a:lnTo>
                                  <a:pt x="0" y="0"/>
                                </a:lnTo>
                              </a:path>
                            </a:pathLst>
                          </a:custGeom>
                          <a:ln w="0" cap="sq">
                            <a:miter lim="127000"/>
                          </a:ln>
                        </wps:spPr>
                        <wps:style>
                          <a:lnRef idx="0">
                            <a:srgbClr val="000000">
                              <a:alpha val="0"/>
                            </a:srgbClr>
                          </a:lnRef>
                          <a:fillRef idx="1">
                            <a:srgbClr val="999999"/>
                          </a:fillRef>
                          <a:effectRef idx="0">
                            <a:scrgbClr r="0" g="0" b="0"/>
                          </a:effectRef>
                          <a:fontRef idx="none"/>
                        </wps:style>
                        <wps:bodyPr/>
                      </wps:wsp>
                      <wps:wsp>
                        <wps:cNvPr id="338" name="Shape 338"/>
                        <wps:cNvSpPr/>
                        <wps:spPr>
                          <a:xfrm>
                            <a:off x="0" y="0"/>
                            <a:ext cx="6426200" cy="25400"/>
                          </a:xfrm>
                          <a:custGeom>
                            <a:avLst/>
                            <a:gdLst/>
                            <a:ahLst/>
                            <a:cxnLst/>
                            <a:rect l="0" t="0" r="0" b="0"/>
                            <a:pathLst>
                              <a:path w="6426200" h="25400">
                                <a:moveTo>
                                  <a:pt x="0" y="25400"/>
                                </a:moveTo>
                                <a:lnTo>
                                  <a:pt x="6426200" y="25400"/>
                                </a:lnTo>
                                <a:cubicBezTo>
                                  <a:pt x="6426200" y="25400"/>
                                  <a:pt x="6426200" y="25400"/>
                                  <a:pt x="6426200" y="25400"/>
                                </a:cubicBezTo>
                                <a:lnTo>
                                  <a:pt x="6426200" y="0"/>
                                </a:lnTo>
                                <a:cubicBezTo>
                                  <a:pt x="6426200" y="0"/>
                                  <a:pt x="6426200" y="0"/>
                                  <a:pt x="64262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8D0EAB9" id="Group 5909" o:spid="_x0000_s1026" style="width:506pt;height:2pt;mso-position-horizontal-relative:char;mso-position-vertical-relative:line" coordsize="6426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">
                <v:shape id="Shape 7119" o:spid="_x0000_s1027" style="position:absolute;width:64262;height:254;visibility:visible;mso-wrap-style:square;v-text-anchor:top" coordsize="64262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MMYA&#10;AADdAAAADwAAAGRycy9kb3ducmV2LnhtbESP0WrCQBRE3wv9h+UW+lY3EaxtdJUoBOJTie0HXLPX&#10;JDR7N82uSerXdwuCj8PMnGHW28m0YqDeNZYVxLMIBHFpdcOVgq/P7OUNhPPIGlvLpOCXHGw3jw9r&#10;TLQduaDh6CsRIOwSVFB73yVSurImg25mO+LgnW1v0AfZV1L3OAa4aeU8il6lwYbDQo0d7Wsqv48X&#10;o4B319Q2cfGx6OTlcPpJs+qUZ0o9P03pCoSnyd/Dt3auFSzj+B3+34Qn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dMMYAAADdAAAADwAAAAAAAAAAAAAAAACYAgAAZHJz&#10;L2Rvd25yZXYueG1sUEsFBgAAAAAEAAQA9QAAAIsDAAAAAA==&#10;" path="m,l6426200,r,25400l,25400,,e" fillcolor="#999" stroked="f" strokeweight="0">
                  <v:stroke miterlimit="83231f" joinstyle="miter" endcap="square"/>
                  <v:path arrowok="t" textboxrect="0,0,6426200,25400"/>
                </v:shape>
                <v:shape id="Shape 338" o:spid="_x0000_s1028" style="position:absolute;width:64262;height:254;visibility:visible;mso-wrap-style:square;v-text-anchor:top" coordsize="64262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32ibwA&#10;AADcAAAADwAAAGRycy9kb3ducmV2LnhtbERPvQrCMBDeBd8hnOCmqQZFqlFEEMRFrA6OR3O2xeZS&#10;mqj17c0gOH58/6tNZ2vxotZXjjVMxgkI4tyZigsN18t+tADhA7LB2jFp+JCHzbrfW2Fq3JvP9MpC&#10;IWII+xQ1lCE0qZQ+L8miH7uGOHJ311oMEbaFNC2+Y7it5TRJ5tJixbGhxIZ2JeWP7Gk1TGenS3e8&#10;oZJnKupZxgr3idJ6OOi2SxCBuvAX/9wHo0GpuDaeiUd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d/faJvAAAANwAAAAPAAAAAAAAAAAAAAAAAJgCAABkcnMvZG93bnJldi54&#10;bWxQSwUGAAAAAAQABAD1AAAAgQMAAAAA&#10;" path="m,25400r6426200,c6426200,25400,6426200,25400,6426200,25400r,-25400c6426200,,6426200,,6426200,l,c,,,,,l,25400v,,,,,e" filled="f" strokecolor="white" strokeweight="1pt">
                  <v:stroke miterlimit="83231f" joinstyle="miter" endcap="square"/>
                  <v:path arrowok="t" textboxrect="0,0,6426200,25400"/>
                </v:shape>
                <w10:anchorlock/>
              </v:group>
            </w:pict>
          </mc:Fallback>
        </mc:AlternateContent>
      </w:r>
    </w:p>
    <w:p w14:paraId="751BCE10" w14:textId="77777777" w:rsidR="0034105C" w:rsidRDefault="006A6983">
      <w:pPr>
        <w:spacing w:before="0" w:after="6" w:line="252" w:lineRule="auto"/>
        <w:ind w:left="395" w:hanging="10"/>
        <w:jc w:val="left"/>
      </w:pPr>
      <w:r>
        <w:rPr>
          <w:sz w:val="20"/>
        </w:rPr>
        <w:t>American Institude of Ultrasound in Medicine (AIUM)  , 2010</w:t>
      </w:r>
    </w:p>
    <w:p w14:paraId="46BD3E7D" w14:textId="77777777" w:rsidR="0034105C" w:rsidRDefault="006A6983">
      <w:pPr>
        <w:spacing w:before="0" w:after="0" w:line="259" w:lineRule="auto"/>
        <w:ind w:left="380" w:firstLine="0"/>
        <w:jc w:val="left"/>
      </w:pPr>
      <w:r>
        <w:rPr>
          <w:rFonts w:ascii="Calibri" w:eastAsia="Calibri" w:hAnsi="Calibri" w:cs="Calibri"/>
          <w:noProof/>
          <w:sz w:val="22"/>
        </w:rPr>
        <mc:AlternateContent>
          <mc:Choice Requires="wpg">
            <w:drawing>
              <wp:inline distT="0" distB="0" distL="0" distR="0" wp14:anchorId="03ED6E11" wp14:editId="46A4398C">
                <wp:extent cx="6426200" cy="25400"/>
                <wp:effectExtent l="0" t="0" r="0" b="0"/>
                <wp:docPr id="5910" name="Group 5910"/>
                <wp:cNvGraphicFramePr/>
                <a:graphic xmlns:a="http://schemas.openxmlformats.org/drawingml/2006/main">
                  <a:graphicData uri="http://schemas.microsoft.com/office/word/2010/wordprocessingGroup">
                    <wpg:wgp>
                      <wpg:cNvGrpSpPr/>
                      <wpg:grpSpPr>
                        <a:xfrm>
                          <a:off x="0" y="0"/>
                          <a:ext cx="6426200" cy="25400"/>
                          <a:chOff x="0" y="0"/>
                          <a:chExt cx="6426200" cy="25400"/>
                        </a:xfrm>
                      </wpg:grpSpPr>
                      <wps:wsp>
                        <wps:cNvPr id="7120" name="Shape 7120"/>
                        <wps:cNvSpPr/>
                        <wps:spPr>
                          <a:xfrm>
                            <a:off x="0" y="0"/>
                            <a:ext cx="6426200" cy="25400"/>
                          </a:xfrm>
                          <a:custGeom>
                            <a:avLst/>
                            <a:gdLst/>
                            <a:ahLst/>
                            <a:cxnLst/>
                            <a:rect l="0" t="0" r="0" b="0"/>
                            <a:pathLst>
                              <a:path w="6426200" h="25400">
                                <a:moveTo>
                                  <a:pt x="0" y="0"/>
                                </a:moveTo>
                                <a:lnTo>
                                  <a:pt x="6426200" y="0"/>
                                </a:lnTo>
                                <a:lnTo>
                                  <a:pt x="6426200" y="25400"/>
                                </a:lnTo>
                                <a:lnTo>
                                  <a:pt x="0" y="25400"/>
                                </a:lnTo>
                                <a:lnTo>
                                  <a:pt x="0" y="0"/>
                                </a:lnTo>
                              </a:path>
                            </a:pathLst>
                          </a:custGeom>
                          <a:ln w="0" cap="sq">
                            <a:miter lim="127000"/>
                          </a:ln>
                        </wps:spPr>
                        <wps:style>
                          <a:lnRef idx="0">
                            <a:srgbClr val="000000">
                              <a:alpha val="0"/>
                            </a:srgbClr>
                          </a:lnRef>
                          <a:fillRef idx="1">
                            <a:srgbClr val="999999"/>
                          </a:fillRef>
                          <a:effectRef idx="0">
                            <a:scrgbClr r="0" g="0" b="0"/>
                          </a:effectRef>
                          <a:fontRef idx="none"/>
                        </wps:style>
                        <wps:bodyPr/>
                      </wps:wsp>
                      <wps:wsp>
                        <wps:cNvPr id="341" name="Shape 341"/>
                        <wps:cNvSpPr/>
                        <wps:spPr>
                          <a:xfrm>
                            <a:off x="0" y="0"/>
                            <a:ext cx="6426200" cy="25400"/>
                          </a:xfrm>
                          <a:custGeom>
                            <a:avLst/>
                            <a:gdLst/>
                            <a:ahLst/>
                            <a:cxnLst/>
                            <a:rect l="0" t="0" r="0" b="0"/>
                            <a:pathLst>
                              <a:path w="6426200" h="25400">
                                <a:moveTo>
                                  <a:pt x="0" y="25400"/>
                                </a:moveTo>
                                <a:lnTo>
                                  <a:pt x="6426200" y="25400"/>
                                </a:lnTo>
                                <a:cubicBezTo>
                                  <a:pt x="6426200" y="25400"/>
                                  <a:pt x="6426200" y="25400"/>
                                  <a:pt x="6426200" y="25400"/>
                                </a:cubicBezTo>
                                <a:lnTo>
                                  <a:pt x="6426200" y="0"/>
                                </a:lnTo>
                                <a:cubicBezTo>
                                  <a:pt x="6426200" y="0"/>
                                  <a:pt x="6426200" y="0"/>
                                  <a:pt x="64262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DE07838" id="Group 5910" o:spid="_x0000_s1026" style="width:506pt;height:2pt;mso-position-horizontal-relative:char;mso-position-vertical-relative:line" coordsize="6426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">
                <v:shape id="Shape 7120" o:spid="_x0000_s1027" style="position:absolute;width:64262;height:254;visibility:visible;mso-wrap-style:square;v-text-anchor:top" coordsize="64262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N+EMIA&#10;AADdAAAADwAAAGRycy9kb3ducmV2LnhtbERPzWqDQBC+F/oOyxRya1aFJMW6ig0I9lSS9gEm7lSl&#10;7qx1N9H06buHQI4f339WLGYQF5pcb1lBvI5AEDdW99wq+Pqsnl9AOI+scbBMCq7koMgfHzJMtZ35&#10;QJejb0UIYZeigs77MZXSNR0ZdGs7Egfu204GfYBTK/WEcwg3g0yiaCsN9hwaOhxp31HzczwbBfz2&#10;V9o+PnxsRnl+P/2WVXuqK6VWT0v5CsLT4u/im7vWCnZxEvaHN+EJ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34QwgAAAN0AAAAPAAAAAAAAAAAAAAAAAJgCAABkcnMvZG93&#10;bnJldi54bWxQSwUGAAAAAAQABAD1AAAAhwMAAAAA&#10;" path="m,l6426200,r,25400l,25400,,e" fillcolor="#999" stroked="f" strokeweight="0">
                  <v:stroke miterlimit="83231f" joinstyle="miter" endcap="square"/>
                  <v:path arrowok="t" textboxrect="0,0,6426200,25400"/>
                </v:shape>
                <v:shape id="Shape 341" o:spid="_x0000_s1028" style="position:absolute;width:64262;height:254;visibility:visible;mso-wrap-style:square;v-text-anchor:top" coordsize="64262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sab8A&#10;AADcAAAADwAAAGRycy9kb3ducmV2LnhtbESPwQrCMBBE74L/EFbwpqlWRapRRBDEi1g9eFyatS02&#10;m9JErX9vBMHjMDNvmOW6NZV4UuNKywpGwwgEcWZ1ybmCy3k3mINwHlljZZkUvMnBetXtLDHR9sUn&#10;eqY+FwHCLkEFhfd1IqXLCjLohrYmDt7NNgZ9kE0udYOvADeVHEfRTBosOSwUWNO2oOyePoyC8fR4&#10;bg9XjOWJ8mqacoy7KFaq32s3CxCeWv8P/9p7rSCejOB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wSxpvwAAANwAAAAPAAAAAAAAAAAAAAAAAJgCAABkcnMvZG93bnJl&#10;di54bWxQSwUGAAAAAAQABAD1AAAAhAMAAAAA&#10;" path="m,25400r6426200,c6426200,25400,6426200,25400,6426200,25400r,-25400c6426200,,6426200,,6426200,l,c,,,,,l,25400v,,,,,e" filled="f" strokecolor="white" strokeweight="1pt">
                  <v:stroke miterlimit="83231f" joinstyle="miter" endcap="square"/>
                  <v:path arrowok="t" textboxrect="0,0,6426200,25400"/>
                </v:shape>
                <w10:anchorlock/>
              </v:group>
            </w:pict>
          </mc:Fallback>
        </mc:AlternateContent>
      </w:r>
    </w:p>
    <w:p w14:paraId="651312DB" w14:textId="77777777" w:rsidR="0034105C" w:rsidRDefault="006A6983">
      <w:pPr>
        <w:spacing w:before="0" w:after="6" w:line="252" w:lineRule="auto"/>
        <w:ind w:left="395" w:hanging="10"/>
        <w:jc w:val="left"/>
      </w:pPr>
      <w:r>
        <w:rPr>
          <w:sz w:val="20"/>
        </w:rPr>
        <w:t>American College of Emergency Physicians (ACEP)  , 2006</w:t>
      </w:r>
    </w:p>
    <w:p w14:paraId="27C74668" w14:textId="77777777" w:rsidR="0034105C" w:rsidRDefault="006A6983">
      <w:pPr>
        <w:spacing w:before="0" w:after="0" w:line="259" w:lineRule="auto"/>
        <w:ind w:left="380" w:firstLine="0"/>
        <w:jc w:val="left"/>
      </w:pPr>
      <w:r>
        <w:rPr>
          <w:rFonts w:ascii="Calibri" w:eastAsia="Calibri" w:hAnsi="Calibri" w:cs="Calibri"/>
          <w:noProof/>
          <w:sz w:val="22"/>
        </w:rPr>
        <mc:AlternateContent>
          <mc:Choice Requires="wpg">
            <w:drawing>
              <wp:inline distT="0" distB="0" distL="0" distR="0" wp14:anchorId="2540929E" wp14:editId="39457A4F">
                <wp:extent cx="6426200" cy="25400"/>
                <wp:effectExtent l="0" t="0" r="0" b="0"/>
                <wp:docPr id="5911" name="Group 5911"/>
                <wp:cNvGraphicFramePr/>
                <a:graphic xmlns:a="http://schemas.openxmlformats.org/drawingml/2006/main">
                  <a:graphicData uri="http://schemas.microsoft.com/office/word/2010/wordprocessingGroup">
                    <wpg:wgp>
                      <wpg:cNvGrpSpPr/>
                      <wpg:grpSpPr>
                        <a:xfrm>
                          <a:off x="0" y="0"/>
                          <a:ext cx="6426200" cy="25400"/>
                          <a:chOff x="0" y="0"/>
                          <a:chExt cx="6426200" cy="25400"/>
                        </a:xfrm>
                      </wpg:grpSpPr>
                      <wps:wsp>
                        <wps:cNvPr id="7121" name="Shape 7121"/>
                        <wps:cNvSpPr/>
                        <wps:spPr>
                          <a:xfrm>
                            <a:off x="0" y="0"/>
                            <a:ext cx="6426200" cy="25400"/>
                          </a:xfrm>
                          <a:custGeom>
                            <a:avLst/>
                            <a:gdLst/>
                            <a:ahLst/>
                            <a:cxnLst/>
                            <a:rect l="0" t="0" r="0" b="0"/>
                            <a:pathLst>
                              <a:path w="6426200" h="25400">
                                <a:moveTo>
                                  <a:pt x="0" y="0"/>
                                </a:moveTo>
                                <a:lnTo>
                                  <a:pt x="6426200" y="0"/>
                                </a:lnTo>
                                <a:lnTo>
                                  <a:pt x="6426200" y="25400"/>
                                </a:lnTo>
                                <a:lnTo>
                                  <a:pt x="0" y="25400"/>
                                </a:lnTo>
                                <a:lnTo>
                                  <a:pt x="0" y="0"/>
                                </a:lnTo>
                              </a:path>
                            </a:pathLst>
                          </a:custGeom>
                          <a:ln w="0" cap="sq">
                            <a:miter lim="127000"/>
                          </a:ln>
                        </wps:spPr>
                        <wps:style>
                          <a:lnRef idx="0">
                            <a:srgbClr val="000000">
                              <a:alpha val="0"/>
                            </a:srgbClr>
                          </a:lnRef>
                          <a:fillRef idx="1">
                            <a:srgbClr val="999999"/>
                          </a:fillRef>
                          <a:effectRef idx="0">
                            <a:scrgbClr r="0" g="0" b="0"/>
                          </a:effectRef>
                          <a:fontRef idx="none"/>
                        </wps:style>
                        <wps:bodyPr/>
                      </wps:wsp>
                      <wps:wsp>
                        <wps:cNvPr id="344" name="Shape 344"/>
                        <wps:cNvSpPr/>
                        <wps:spPr>
                          <a:xfrm>
                            <a:off x="0" y="0"/>
                            <a:ext cx="6426200" cy="25400"/>
                          </a:xfrm>
                          <a:custGeom>
                            <a:avLst/>
                            <a:gdLst/>
                            <a:ahLst/>
                            <a:cxnLst/>
                            <a:rect l="0" t="0" r="0" b="0"/>
                            <a:pathLst>
                              <a:path w="6426200" h="25400">
                                <a:moveTo>
                                  <a:pt x="0" y="25400"/>
                                </a:moveTo>
                                <a:lnTo>
                                  <a:pt x="6426200" y="25400"/>
                                </a:lnTo>
                                <a:cubicBezTo>
                                  <a:pt x="6426200" y="25400"/>
                                  <a:pt x="6426200" y="25400"/>
                                  <a:pt x="6426200" y="25400"/>
                                </a:cubicBezTo>
                                <a:lnTo>
                                  <a:pt x="6426200" y="0"/>
                                </a:lnTo>
                                <a:cubicBezTo>
                                  <a:pt x="6426200" y="0"/>
                                  <a:pt x="6426200" y="0"/>
                                  <a:pt x="64262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206E8DE" id="Group 5911" o:spid="_x0000_s1026" style="width:506pt;height:2pt;mso-position-horizontal-relative:char;mso-position-vertical-relative:line" coordsize="6426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">
                <v:shape id="Shape 7121" o:spid="_x0000_s1027" style="position:absolute;width:64262;height:254;visibility:visible;mso-wrap-style:square;v-text-anchor:top" coordsize="64262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8QA&#10;AADdAAAADwAAAGRycy9kb3ducmV2LnhtbESP0YrCMBRE34X9h3CFfbNphdWlGqUKBfdJ1P2Aa3Nt&#10;i81Nt4na9euNIPg4zMwZZr7sTSOu1LnasoIkikEQF1bXXCr4PeSjbxDOI2tsLJOCf3KwXHwM5phq&#10;e+MdXfe+FAHCLkUFlfdtKqUrKjLoItsSB+9kO4M+yK6UusNbgJtGjuN4Ig3WHBYqbGldUXHeX4wC&#10;Xt0zWye77VcrLz/Hvywvj5tcqc9hn81AeOr9O/xqb7SCaTJO4PkmP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24vEAAAA3QAAAA8AAAAAAAAAAAAAAAAAmAIAAGRycy9k&#10;b3ducmV2LnhtbFBLBQYAAAAABAAEAPUAAACJAwAAAAA=&#10;" path="m,l6426200,r,25400l,25400,,e" fillcolor="#999" stroked="f" strokeweight="0">
                  <v:stroke miterlimit="83231f" joinstyle="miter" endcap="square"/>
                  <v:path arrowok="t" textboxrect="0,0,6426200,25400"/>
                </v:shape>
                <v:shape id="Shape 344" o:spid="_x0000_s1028" style="position:absolute;width:64262;height:254;visibility:visible;mso-wrap-style:square;v-text-anchor:top" coordsize="64262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aP8b8A&#10;AADcAAAADwAAAGRycy9kb3ducmV2LnhtbESPwQrCMBBE74L/EFbwpqlWRapRRBDEi1g9eFyatS02&#10;m9JErX9vBMHjMDNvmOW6NZV4UuNKywpGwwgEcWZ1ybmCy3k3mINwHlljZZkUvMnBetXtLDHR9sUn&#10;eqY+FwHCLkEFhfd1IqXLCjLohrYmDt7NNgZ9kE0udYOvADeVHEfRTBosOSwUWNO2oOyePoyC8fR4&#10;bg9XjOWJ8mqacoy7KFaq32s3CxCeWv8P/9p7rSCeTOB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to/xvwAAANwAAAAPAAAAAAAAAAAAAAAAAJgCAABkcnMvZG93bnJl&#10;di54bWxQSwUGAAAAAAQABAD1AAAAhAMAAAAA&#10;" path="m,25400r6426200,c6426200,25400,6426200,25400,6426200,25400r,-25400c6426200,,6426200,,6426200,l,c,,,,,l,25400v,,,,,e" filled="f" strokecolor="white" strokeweight="1pt">
                  <v:stroke miterlimit="83231f" joinstyle="miter" endcap="square"/>
                  <v:path arrowok="t" textboxrect="0,0,6426200,25400"/>
                </v:shape>
                <w10:anchorlock/>
              </v:group>
            </w:pict>
          </mc:Fallback>
        </mc:AlternateContent>
      </w:r>
    </w:p>
    <w:p w14:paraId="22E4DE5F" w14:textId="77777777" w:rsidR="0034105C" w:rsidRDefault="006A6983">
      <w:pPr>
        <w:spacing w:before="0" w:after="6" w:line="252" w:lineRule="auto"/>
        <w:ind w:left="395" w:hanging="10"/>
        <w:jc w:val="left"/>
      </w:pPr>
      <w:r>
        <w:rPr>
          <w:sz w:val="20"/>
        </w:rPr>
        <w:t>Türkiye Acil Tıp Derneği (TATD)  , 2004</w:t>
      </w:r>
    </w:p>
    <w:p w14:paraId="4133AD24" w14:textId="7D16310D" w:rsidR="0034105C" w:rsidRDefault="00AF3EA3">
      <w:pPr>
        <w:spacing w:before="0" w:after="0" w:line="259" w:lineRule="auto"/>
        <w:ind w:left="380" w:firstLine="0"/>
        <w:jc w:val="left"/>
      </w:pPr>
      <w:r>
        <w:rPr>
          <w:rFonts w:ascii="Calibri" w:eastAsia="Calibri" w:hAnsi="Calibri" w:cs="Calibri"/>
          <w:noProof/>
          <w:sz w:val="22"/>
        </w:rPr>
        <mc:AlternateContent>
          <mc:Choice Requires="wpg">
            <w:drawing>
              <wp:inline distT="0" distB="0" distL="0" distR="0" wp14:anchorId="5764B642" wp14:editId="7463A738">
                <wp:extent cx="6256020" cy="24727"/>
                <wp:effectExtent l="19050" t="0" r="11430" b="33020"/>
                <wp:docPr id="4" name="Group 5912"/>
                <wp:cNvGraphicFramePr/>
                <a:graphic xmlns:a="http://schemas.openxmlformats.org/drawingml/2006/main">
                  <a:graphicData uri="http://schemas.microsoft.com/office/word/2010/wordprocessingGroup">
                    <wpg:wgp>
                      <wpg:cNvGrpSpPr/>
                      <wpg:grpSpPr>
                        <a:xfrm>
                          <a:off x="0" y="0"/>
                          <a:ext cx="6256020" cy="24727"/>
                          <a:chOff x="0" y="0"/>
                          <a:chExt cx="6426200" cy="25400"/>
                        </a:xfrm>
                      </wpg:grpSpPr>
                      <wps:wsp>
                        <wps:cNvPr id="5" name="Shape 7122"/>
                        <wps:cNvSpPr/>
                        <wps:spPr>
                          <a:xfrm>
                            <a:off x="0" y="0"/>
                            <a:ext cx="6426200" cy="25400"/>
                          </a:xfrm>
                          <a:custGeom>
                            <a:avLst/>
                            <a:gdLst/>
                            <a:ahLst/>
                            <a:cxnLst/>
                            <a:rect l="0" t="0" r="0" b="0"/>
                            <a:pathLst>
                              <a:path w="6426200" h="25400">
                                <a:moveTo>
                                  <a:pt x="0" y="0"/>
                                </a:moveTo>
                                <a:lnTo>
                                  <a:pt x="6426200" y="0"/>
                                </a:lnTo>
                                <a:lnTo>
                                  <a:pt x="6426200" y="25400"/>
                                </a:lnTo>
                                <a:lnTo>
                                  <a:pt x="0" y="25400"/>
                                </a:lnTo>
                                <a:lnTo>
                                  <a:pt x="0" y="0"/>
                                </a:lnTo>
                              </a:path>
                            </a:pathLst>
                          </a:custGeom>
                          <a:solidFill>
                            <a:srgbClr val="999999"/>
                          </a:solidFill>
                          <a:ln w="0" cap="sq">
                            <a:noFill/>
                            <a:miter lim="127000"/>
                          </a:ln>
                          <a:effectLst/>
                        </wps:spPr>
                        <wps:bodyPr/>
                      </wps:wsp>
                      <wps:wsp>
                        <wps:cNvPr id="6" name="Shape 347"/>
                        <wps:cNvSpPr/>
                        <wps:spPr>
                          <a:xfrm>
                            <a:off x="0" y="0"/>
                            <a:ext cx="6426200" cy="25400"/>
                          </a:xfrm>
                          <a:custGeom>
                            <a:avLst/>
                            <a:gdLst/>
                            <a:ahLst/>
                            <a:cxnLst/>
                            <a:rect l="0" t="0" r="0" b="0"/>
                            <a:pathLst>
                              <a:path w="6426200" h="25400">
                                <a:moveTo>
                                  <a:pt x="0" y="25400"/>
                                </a:moveTo>
                                <a:lnTo>
                                  <a:pt x="6426200" y="25400"/>
                                </a:lnTo>
                                <a:cubicBezTo>
                                  <a:pt x="6426200" y="25400"/>
                                  <a:pt x="6426200" y="25400"/>
                                  <a:pt x="6426200" y="25400"/>
                                </a:cubicBezTo>
                                <a:lnTo>
                                  <a:pt x="6426200" y="0"/>
                                </a:lnTo>
                                <a:cubicBezTo>
                                  <a:pt x="6426200" y="0"/>
                                  <a:pt x="6426200" y="0"/>
                                  <a:pt x="6426200" y="0"/>
                                </a:cubicBezTo>
                                <a:lnTo>
                                  <a:pt x="0" y="0"/>
                                </a:lnTo>
                                <a:cubicBezTo>
                                  <a:pt x="0" y="0"/>
                                  <a:pt x="0" y="0"/>
                                  <a:pt x="0" y="0"/>
                                </a:cubicBezTo>
                                <a:lnTo>
                                  <a:pt x="0" y="25400"/>
                                </a:lnTo>
                                <a:cubicBezTo>
                                  <a:pt x="0" y="25400"/>
                                  <a:pt x="0" y="25400"/>
                                  <a:pt x="0" y="25400"/>
                                </a:cubicBezTo>
                              </a:path>
                            </a:pathLst>
                          </a:custGeom>
                          <a:noFill/>
                          <a:ln w="12700" cap="sq" cmpd="sng" algn="ctr">
                            <a:solidFill>
                              <a:srgbClr val="FFFFFF"/>
                            </a:solidFill>
                            <a:prstDash val="solid"/>
                            <a:miter lim="127000"/>
                          </a:ln>
                          <a:effectLst/>
                        </wps:spPr>
                        <wps:bodyPr/>
                      </wps:wsp>
                    </wpg:wgp>
                  </a:graphicData>
                </a:graphic>
              </wp:inline>
            </w:drawing>
          </mc:Choice>
          <mc:Fallback>
            <w:pict>
              <v:group id="Group 5912" o:spid="_x0000_s1026" style="width:492.6pt;height:1.95pt;mso-position-horizontal-relative:char;mso-position-vertical-relative:line" coordsize="6426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">
                <v:shape id="Shape 7122" o:spid="_x0000_s1027" style="position:absolute;width:64262;height:254;visibility:visible;mso-wrap-style:square;v-text-anchor:top" coordsize="64262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03F8IA&#10;AADaAAAADwAAAGRycy9kb3ducmV2LnhtbESP0WrCQBRE3wv9h+UKvtWNBUVSV4mFQHySxH7ANXub&#10;hGbvptk1Rr/eFQQfh5k5w6y3o2nFQL1rLCuYzyIQxKXVDVcKfo7pxwqE88gaW8uk4EoOtpv3tzXG&#10;2l44p6HwlQgQdjEqqL3vYildWZNBN7MdcfB+bW/QB9lXUvd4CXDTys8oWkqDDYeFGjv6rqn8K85G&#10;Ae9uiW3m+WHRyfP+9J+k1SlLlZpOxuQLhKfRv8LPdqYVLOBxJdw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TcXwgAAANoAAAAPAAAAAAAAAAAAAAAAAJgCAABkcnMvZG93&#10;bnJldi54bWxQSwUGAAAAAAQABAD1AAAAhwMAAAAA&#10;" path="m,l6426200,r,25400l,25400,,e" fillcolor="#999" stroked="f" strokeweight="0">
                  <v:stroke miterlimit="83231f" joinstyle="miter" endcap="square"/>
                  <v:path arrowok="t" textboxrect="0,0,6426200,25400"/>
                </v:shape>
                <v:shape id="Shape 347" o:spid="_x0000_s1028" style="position:absolute;width:64262;height:254;visibility:visible;mso-wrap-style:square;v-text-anchor:top" coordsize="64262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m6970A&#10;AADaAAAADwAAAGRycy9kb3ducmV2LnhtbESPwQrCMBBE74L/EFbwZlMtilSjiCCIF7F68Lg0a1ts&#10;NqWJWv/eCILHYWbeMMt1Z2rxpNZVlhWMoxgEcW51xYWCy3k3moNwHlljbZkUvMnBetXvLTHV9sUn&#10;ema+EAHCLkUFpfdNKqXLSzLoItsQB+9mW4M+yLaQusVXgJtaTuJ4Jg1WHBZKbGhbUn7PHkbBZHo8&#10;d4crJvJERT3NOMFdnCg1HHSbBQhPnf+Hf+29VjCD75Vw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Km6970AAADaAAAADwAAAAAAAAAAAAAAAACYAgAAZHJzL2Rvd25yZXYu&#10;eG1sUEsFBgAAAAAEAAQA9QAAAIIDAAAAAA==&#10;" path="m,25400r6426200,c6426200,25400,6426200,25400,6426200,25400r,-25400c6426200,,6426200,,6426200,l,c,,,,,l,25400v,,,,,e" filled="f" strokecolor="white" strokeweight="1pt">
                  <v:stroke miterlimit="83231f" joinstyle="miter" endcap="square"/>
                  <v:path arrowok="t" textboxrect="0,0,6426200,25400"/>
                </v:shape>
                <w10:anchorlock/>
              </v:group>
            </w:pict>
          </mc:Fallback>
        </mc:AlternateContent>
      </w:r>
    </w:p>
    <w:p w14:paraId="7686149E" w14:textId="5164F545" w:rsidR="0034105C" w:rsidRDefault="006A6983">
      <w:pPr>
        <w:spacing w:before="0" w:after="1014" w:line="252" w:lineRule="auto"/>
        <w:ind w:left="395" w:hanging="10"/>
        <w:jc w:val="left"/>
      </w:pPr>
      <w:r>
        <w:rPr>
          <w:sz w:val="20"/>
        </w:rPr>
        <w:t>Acil Tıp Uzmanları Derneği (ATUDER)  , 2004</w:t>
      </w:r>
      <w:r w:rsidR="00A92AEF">
        <w:rPr>
          <w:rFonts w:ascii="Calibri" w:eastAsia="Calibri" w:hAnsi="Calibri" w:cs="Calibri"/>
          <w:noProof/>
          <w:sz w:val="22"/>
        </w:rPr>
        <mc:AlternateContent>
          <mc:Choice Requires="wpg">
            <w:drawing>
              <wp:inline distT="0" distB="0" distL="0" distR="0" wp14:anchorId="29223D12" wp14:editId="2198FA61">
                <wp:extent cx="6426200" cy="25400"/>
                <wp:effectExtent l="0" t="0" r="0" b="0"/>
                <wp:docPr id="5912" name="Group 5912"/>
                <wp:cNvGraphicFramePr/>
                <a:graphic xmlns:a="http://schemas.openxmlformats.org/drawingml/2006/main">
                  <a:graphicData uri="http://schemas.microsoft.com/office/word/2010/wordprocessingGroup">
                    <wpg:wgp>
                      <wpg:cNvGrpSpPr/>
                      <wpg:grpSpPr>
                        <a:xfrm>
                          <a:off x="0" y="0"/>
                          <a:ext cx="6426200" cy="25400"/>
                          <a:chOff x="0" y="0"/>
                          <a:chExt cx="6426200" cy="25400"/>
                        </a:xfrm>
                      </wpg:grpSpPr>
                      <wps:wsp>
                        <wps:cNvPr id="7122" name="Shape 7122"/>
                        <wps:cNvSpPr/>
                        <wps:spPr>
                          <a:xfrm>
                            <a:off x="0" y="0"/>
                            <a:ext cx="6426200" cy="25400"/>
                          </a:xfrm>
                          <a:custGeom>
                            <a:avLst/>
                            <a:gdLst/>
                            <a:ahLst/>
                            <a:cxnLst/>
                            <a:rect l="0" t="0" r="0" b="0"/>
                            <a:pathLst>
                              <a:path w="6426200" h="25400">
                                <a:moveTo>
                                  <a:pt x="0" y="0"/>
                                </a:moveTo>
                                <a:lnTo>
                                  <a:pt x="6426200" y="0"/>
                                </a:lnTo>
                                <a:lnTo>
                                  <a:pt x="6426200" y="25400"/>
                                </a:lnTo>
                                <a:lnTo>
                                  <a:pt x="0" y="25400"/>
                                </a:lnTo>
                                <a:lnTo>
                                  <a:pt x="0" y="0"/>
                                </a:lnTo>
                              </a:path>
                            </a:pathLst>
                          </a:custGeom>
                          <a:ln w="0" cap="sq">
                            <a:miter lim="127000"/>
                          </a:ln>
                        </wps:spPr>
                        <wps:style>
                          <a:lnRef idx="0">
                            <a:srgbClr val="000000">
                              <a:alpha val="0"/>
                            </a:srgbClr>
                          </a:lnRef>
                          <a:fillRef idx="1">
                            <a:srgbClr val="999999"/>
                          </a:fillRef>
                          <a:effectRef idx="0">
                            <a:scrgbClr r="0" g="0" b="0"/>
                          </a:effectRef>
                          <a:fontRef idx="none"/>
                        </wps:style>
                        <wps:bodyPr/>
                      </wps:wsp>
                      <wps:wsp>
                        <wps:cNvPr id="347" name="Shape 347"/>
                        <wps:cNvSpPr/>
                        <wps:spPr>
                          <a:xfrm>
                            <a:off x="0" y="0"/>
                            <a:ext cx="6426200" cy="25400"/>
                          </a:xfrm>
                          <a:custGeom>
                            <a:avLst/>
                            <a:gdLst/>
                            <a:ahLst/>
                            <a:cxnLst/>
                            <a:rect l="0" t="0" r="0" b="0"/>
                            <a:pathLst>
                              <a:path w="6426200" h="25400">
                                <a:moveTo>
                                  <a:pt x="0" y="25400"/>
                                </a:moveTo>
                                <a:lnTo>
                                  <a:pt x="6426200" y="25400"/>
                                </a:lnTo>
                                <a:cubicBezTo>
                                  <a:pt x="6426200" y="25400"/>
                                  <a:pt x="6426200" y="25400"/>
                                  <a:pt x="6426200" y="25400"/>
                                </a:cubicBezTo>
                                <a:lnTo>
                                  <a:pt x="6426200" y="0"/>
                                </a:lnTo>
                                <a:cubicBezTo>
                                  <a:pt x="6426200" y="0"/>
                                  <a:pt x="6426200" y="0"/>
                                  <a:pt x="64262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id="Group 5912" o:spid="_x0000_s1026" style="width:506pt;height:2pt;mso-position-horizontal-relative:char;mso-position-vertical-relative:line" coordsize="6426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">
                <v:shape id="Shape 7122" o:spid="_x0000_s1027" style="position:absolute;width:64262;height:254;visibility:visible;mso-wrap-style:square;v-text-anchor:top" coordsize="64262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1F/MQA&#10;AADdAAAADwAAAGRycy9kb3ducmV2LnhtbESP0YrCMBRE3xf2H8IVfFvTFtSlGqUKBfdJ1P2Aa3Nt&#10;i81Nt4na9euNIPg4zMwZZr7sTSOu1LnasoJ4FIEgLqyuuVTwe8i/vkE4j6yxsUwK/snBcvH5McdU&#10;2xvv6Lr3pQgQdikqqLxvUyldUZFBN7ItcfBOtjPog+xKqTu8BbhpZBJFE2mw5rBQYUvriorz/mIU&#10;8Oqe2TrebcetvPwc/7K8PG5ypYaDPpuB8NT7d/jV3mgF0zhJ4PkmP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tRfzEAAAA3QAAAA8AAAAAAAAAAAAAAAAAmAIAAGRycy9k&#10;b3ducmV2LnhtbFBLBQYAAAAABAAEAPUAAACJAwAAAAA=&#10;" path="m,l6426200,r,25400l,25400,,e" fillcolor="#999" stroked="f" strokeweight="0">
                  <v:stroke miterlimit="83231f" joinstyle="miter" endcap="square"/>
                  <v:path arrowok="t" textboxrect="0,0,6426200,25400"/>
                </v:shape>
                <v:shape id="Shape 347" o:spid="_x0000_s1028" style="position:absolute;width:64262;height:254;visibility:visible;mso-wrap-style:square;v-text-anchor:top" coordsize="64262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RhsQA&#10;AADcAAAADwAAAGRycy9kb3ducmV2LnhtbESPQWuDQBSE74H+h+UVeotrNWmCdZVSCIRcSkwPOT7c&#10;F5W6b8XdGvvvs4FAj8PMfMPk5Wx6MdHoOssKXqMYBHFtdceNgu/TbrkF4Tyyxt4yKfgjB2XxtMgx&#10;0/bKR5oq34gAYZehgtb7IZPS1S0ZdJEdiIN3saNBH+TYSD3iNcBNL5M4fpMGOw4LLQ702VL9U/0a&#10;Bcn66zQfzpjKIzX9uuIUd3Gq1Mvz/PEOwtPs/8OP9l4rSFcbuJ8JR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kEYbEAAAA3AAAAA8AAAAAAAAAAAAAAAAAmAIAAGRycy9k&#10;b3ducmV2LnhtbFBLBQYAAAAABAAEAPUAAACJAwAAAAA=&#10;" path="m,25400r6426200,c6426200,25400,6426200,25400,6426200,25400r,-25400c6426200,,6426200,,6426200,l,c,,,,,l,25400v,,,,,e" filled="f" strokecolor="white" strokeweight="1pt">
                  <v:stroke miterlimit="83231f" joinstyle="miter" endcap="square"/>
                  <v:path arrowok="t" textboxrect="0,0,6426200,25400"/>
                </v:shape>
                <w10:anchorlock/>
              </v:group>
            </w:pict>
          </mc:Fallback>
        </mc:AlternateContent>
      </w:r>
    </w:p>
    <w:p w14:paraId="4951F43D" w14:textId="77777777" w:rsidR="004C139B" w:rsidRPr="00194A1D" w:rsidRDefault="004C139B" w:rsidP="004C139B">
      <w:pPr>
        <w:ind w:left="993" w:right="-284" w:hanging="709"/>
        <w:rPr>
          <w:b/>
          <w:color w:val="808080" w:themeColor="background1" w:themeShade="80"/>
          <w:sz w:val="24"/>
          <w:szCs w:val="24"/>
        </w:rPr>
      </w:pPr>
      <w:r w:rsidRPr="00194A1D">
        <w:rPr>
          <w:b/>
          <w:color w:val="808080" w:themeColor="background1" w:themeShade="80"/>
          <w:sz w:val="24"/>
          <w:szCs w:val="24"/>
        </w:rPr>
        <w:t>Ulusal/Uluslararası Katıldığım Kurslar ve Eğiticiliklerim</w:t>
      </w:r>
    </w:p>
    <w:p w14:paraId="68139496" w14:textId="77777777" w:rsidR="004C139B" w:rsidRDefault="004C139B" w:rsidP="004C139B">
      <w:pPr>
        <w:ind w:left="993" w:right="-284" w:hanging="709"/>
        <w:rPr>
          <w:b/>
          <w:color w:val="808080" w:themeColor="background1" w:themeShade="80"/>
          <w:sz w:val="22"/>
        </w:rPr>
      </w:pPr>
    </w:p>
    <w:p w14:paraId="523822D2" w14:textId="77777777" w:rsidR="004C139B" w:rsidRPr="00874EAB" w:rsidRDefault="004C139B" w:rsidP="004C139B">
      <w:pPr>
        <w:numPr>
          <w:ilvl w:val="0"/>
          <w:numId w:val="5"/>
        </w:numPr>
        <w:spacing w:before="0" w:after="120" w:line="264" w:lineRule="auto"/>
        <w:ind w:left="993" w:right="-284" w:hanging="709"/>
      </w:pPr>
      <w:r w:rsidRPr="00874EAB">
        <w:t xml:space="preserve">American Heart Association </w:t>
      </w:r>
      <w:r>
        <w:t xml:space="preserve">Basic and </w:t>
      </w:r>
      <w:r w:rsidRPr="00874EAB">
        <w:t xml:space="preserve">Advanced Cardiac Life Support Instructor Course, </w:t>
      </w:r>
      <w:r>
        <w:t>26-</w:t>
      </w:r>
      <w:r w:rsidRPr="00874EAB">
        <w:t>27</w:t>
      </w:r>
      <w:r>
        <w:t>.01.</w:t>
      </w:r>
      <w:r w:rsidRPr="00874EAB">
        <w:t>2013,</w:t>
      </w:r>
      <w:r>
        <w:t xml:space="preserve"> </w:t>
      </w:r>
      <w:r w:rsidRPr="00874EAB">
        <w:t>İzmir.</w:t>
      </w:r>
    </w:p>
    <w:p w14:paraId="4E9CB472" w14:textId="77777777" w:rsidR="004C139B" w:rsidRPr="00874EAB" w:rsidRDefault="004C139B" w:rsidP="004C139B">
      <w:pPr>
        <w:numPr>
          <w:ilvl w:val="0"/>
          <w:numId w:val="5"/>
        </w:numPr>
        <w:spacing w:before="0" w:after="120" w:line="264" w:lineRule="auto"/>
        <w:ind w:left="993" w:right="-284" w:hanging="709"/>
      </w:pPr>
      <w:r w:rsidRPr="00874EAB">
        <w:t>Lung Ultrasound in the Critically Ill, Pan-Pasific Emergency Medicine Congress 2012, 23</w:t>
      </w:r>
      <w:r>
        <w:t>.10.</w:t>
      </w:r>
      <w:r w:rsidRPr="00874EAB">
        <w:t>2012, Seul, South Korea.</w:t>
      </w:r>
    </w:p>
    <w:p w14:paraId="6CC3514D" w14:textId="77777777" w:rsidR="004C139B" w:rsidRPr="00874EAB" w:rsidRDefault="004C139B" w:rsidP="004C139B">
      <w:pPr>
        <w:numPr>
          <w:ilvl w:val="0"/>
          <w:numId w:val="5"/>
        </w:numPr>
        <w:spacing w:before="0" w:after="120" w:line="264" w:lineRule="auto"/>
        <w:ind w:left="993" w:right="-284" w:hanging="709"/>
      </w:pPr>
      <w:r w:rsidRPr="00874EAB">
        <w:t>Türkiye Acil Tıp Derneği Türkiye Acil Tıp Eğitimi Projesi (TATEP) Faz II. Eğitici Eğitimi Kursu, 08-10</w:t>
      </w:r>
      <w:r>
        <w:t>.02.</w:t>
      </w:r>
      <w:r w:rsidRPr="00874EAB">
        <w:t>2008, Antalya.</w:t>
      </w:r>
    </w:p>
    <w:p w14:paraId="1C12F9A6" w14:textId="77777777" w:rsidR="004C139B" w:rsidRDefault="004C139B" w:rsidP="004C139B">
      <w:pPr>
        <w:numPr>
          <w:ilvl w:val="0"/>
          <w:numId w:val="5"/>
        </w:numPr>
        <w:spacing w:before="0" w:after="120" w:line="264" w:lineRule="auto"/>
        <w:ind w:left="993" w:right="-284" w:hanging="709"/>
      </w:pPr>
      <w:r w:rsidRPr="00874EAB">
        <w:t>Türkiye Acil Tıp Derneği Türkiye Acil Tıp Eğitimi Projesi (TATEP) Faz III Eğitici Eğitimi Kursu, 11-16</w:t>
      </w:r>
      <w:r>
        <w:t>.11.</w:t>
      </w:r>
      <w:r w:rsidRPr="00874EAB">
        <w:t>2006, Antalya.</w:t>
      </w:r>
    </w:p>
    <w:p w14:paraId="1F0026C1" w14:textId="77777777" w:rsidR="004C139B" w:rsidRPr="00874EAB" w:rsidRDefault="004C139B" w:rsidP="004C139B">
      <w:pPr>
        <w:numPr>
          <w:ilvl w:val="0"/>
          <w:numId w:val="5"/>
        </w:numPr>
        <w:spacing w:before="0" w:after="120" w:line="264" w:lineRule="auto"/>
        <w:ind w:left="993" w:right="-284" w:hanging="709"/>
      </w:pPr>
      <w:r>
        <w:t>Türkiye Acil Tıp Derneği TATEP Kuzey İç Anadolu Bölgesi yöneticisi ve eğiticisi (TATEP kursları süresince devam etmiştir).</w:t>
      </w:r>
    </w:p>
    <w:p w14:paraId="63DB7E99" w14:textId="77777777" w:rsidR="004C139B" w:rsidRPr="00874EAB" w:rsidRDefault="004C139B" w:rsidP="004C139B">
      <w:pPr>
        <w:numPr>
          <w:ilvl w:val="0"/>
          <w:numId w:val="5"/>
        </w:numPr>
        <w:spacing w:before="0" w:after="120" w:line="264" w:lineRule="auto"/>
        <w:ind w:left="993" w:right="-284" w:hanging="709"/>
      </w:pPr>
      <w:r w:rsidRPr="00874EAB">
        <w:t>Ulusal Travma ve Acil Cerrahi Derneği ve Akdeniz Üniversitesi Tıp Fakültesi Travma ve Resüsitasyon Kursu (TRK) Eğitimci Eğitimi, 10-13.05.2005, Antalya.</w:t>
      </w:r>
    </w:p>
    <w:p w14:paraId="76948E2B" w14:textId="77777777" w:rsidR="004C139B" w:rsidRPr="00874EAB" w:rsidRDefault="004C139B" w:rsidP="004C139B">
      <w:pPr>
        <w:numPr>
          <w:ilvl w:val="0"/>
          <w:numId w:val="5"/>
        </w:numPr>
        <w:spacing w:before="0" w:after="120" w:line="264" w:lineRule="auto"/>
        <w:ind w:left="993" w:right="-284" w:hanging="709"/>
      </w:pPr>
      <w:r w:rsidRPr="00874EAB">
        <w:t xml:space="preserve">T.C. Sağlık Bakanlığı Temel Sağlık Hizmetleri Genel Müdürlüğü Çocuklarda İleri Yaşam Desteği Programı (ÇİLYAD) Eğitimci Eğitimi, </w:t>
      </w:r>
      <w:r w:rsidRPr="00874EAB">
        <w:rPr>
          <w:bCs/>
        </w:rPr>
        <w:t>09</w:t>
      </w:r>
      <w:r>
        <w:rPr>
          <w:bCs/>
        </w:rPr>
        <w:t>.03.</w:t>
      </w:r>
      <w:r w:rsidRPr="00874EAB">
        <w:rPr>
          <w:bCs/>
        </w:rPr>
        <w:t xml:space="preserve">2007, Eskişehir. </w:t>
      </w:r>
    </w:p>
    <w:p w14:paraId="3C1EF89D" w14:textId="77777777" w:rsidR="004C139B" w:rsidRPr="00874EAB" w:rsidRDefault="004C139B" w:rsidP="004C139B">
      <w:pPr>
        <w:numPr>
          <w:ilvl w:val="0"/>
          <w:numId w:val="5"/>
        </w:numPr>
        <w:spacing w:before="0" w:after="120" w:line="264" w:lineRule="auto"/>
        <w:ind w:left="993" w:right="-284" w:hanging="709"/>
      </w:pPr>
      <w:r w:rsidRPr="00874EAB">
        <w:t>T.C. Sağlık Bakanlığı Muğla Ana Çocuk Sağlığı ve Aile Planlaması Genel Müdürlüğü ve İzmir Tabip Odası Neonatal Resüs</w:t>
      </w:r>
      <w:r>
        <w:t>i</w:t>
      </w:r>
      <w:r w:rsidRPr="00874EAB">
        <w:t xml:space="preserve">tasyon Kursu, 13-15.12.2004, Muğla. </w:t>
      </w:r>
    </w:p>
    <w:p w14:paraId="0B347595" w14:textId="77777777" w:rsidR="004C139B" w:rsidRPr="00874EAB" w:rsidRDefault="004C139B" w:rsidP="004C139B">
      <w:pPr>
        <w:numPr>
          <w:ilvl w:val="0"/>
          <w:numId w:val="5"/>
        </w:numPr>
        <w:spacing w:before="0" w:after="120" w:line="264" w:lineRule="auto"/>
        <w:ind w:left="993" w:right="-284" w:hanging="709"/>
      </w:pPr>
      <w:r w:rsidRPr="00874EAB">
        <w:t xml:space="preserve">Dokuz Eylül Üniversitesi Tıp Fakültesi Acil Tıp Anabilim Dalı Temel Yaşam Desteği Kursu, </w:t>
      </w:r>
      <w:r>
        <w:lastRenderedPageBreak/>
        <w:t>0</w:t>
      </w:r>
      <w:r w:rsidRPr="00874EAB">
        <w:t>6.05.2003, İzmir.</w:t>
      </w:r>
    </w:p>
    <w:p w14:paraId="768F80BC" w14:textId="77777777" w:rsidR="004C139B" w:rsidRPr="00874EAB" w:rsidRDefault="004C139B" w:rsidP="004C139B">
      <w:pPr>
        <w:numPr>
          <w:ilvl w:val="0"/>
          <w:numId w:val="5"/>
        </w:numPr>
        <w:spacing w:before="0" w:after="120" w:line="264" w:lineRule="auto"/>
        <w:ind w:left="993" w:right="-284" w:hanging="709"/>
      </w:pPr>
      <w:r w:rsidRPr="00874EAB">
        <w:t>Acil Tıp Uzmanları Derneği ve Türk Kardiyoloji Derneği İleri Kardiyak Yaşam Desteği Kursu, 19-20.04.2003, Ankara.</w:t>
      </w:r>
    </w:p>
    <w:p w14:paraId="7A4AA18E" w14:textId="77777777" w:rsidR="004C139B" w:rsidRPr="00874EAB" w:rsidRDefault="004C139B" w:rsidP="004C139B">
      <w:pPr>
        <w:numPr>
          <w:ilvl w:val="0"/>
          <w:numId w:val="5"/>
        </w:numPr>
        <w:spacing w:before="0" w:after="120" w:line="264" w:lineRule="auto"/>
        <w:ind w:left="993" w:right="-284" w:hanging="709"/>
      </w:pPr>
      <w:r w:rsidRPr="00874EAB">
        <w:t>Acil Tıp Derneği ve Dokuz Eylül Üniversitesi Acil Tıp Anabilim Dalı “Emergency Ultrasound Workshop”, 25.04.2001, İzmir.</w:t>
      </w:r>
    </w:p>
    <w:p w14:paraId="1C24CF22" w14:textId="77777777" w:rsidR="004C139B" w:rsidRPr="00874EAB" w:rsidRDefault="004C139B" w:rsidP="004C139B">
      <w:pPr>
        <w:numPr>
          <w:ilvl w:val="0"/>
          <w:numId w:val="5"/>
        </w:numPr>
        <w:spacing w:before="0" w:after="120" w:line="264" w:lineRule="auto"/>
        <w:ind w:left="993" w:right="-284" w:hanging="709"/>
      </w:pPr>
      <w:r w:rsidRPr="00874EAB">
        <w:t>The Pennsylvania State University ve Dokuz Eylül Üniversitesi Tıp Fakültesi Acil Tıp Anabilim Dalı “Emergency Trauma Care” Kursu, 26-29.03.2005, Izmir.</w:t>
      </w:r>
    </w:p>
    <w:p w14:paraId="4B2AF948" w14:textId="77777777" w:rsidR="004C139B" w:rsidRPr="00874EAB" w:rsidRDefault="004C139B" w:rsidP="004C139B">
      <w:pPr>
        <w:numPr>
          <w:ilvl w:val="0"/>
          <w:numId w:val="5"/>
        </w:numPr>
        <w:spacing w:before="0" w:after="120" w:line="264" w:lineRule="auto"/>
        <w:ind w:left="993" w:right="-284" w:hanging="709"/>
      </w:pPr>
      <w:r w:rsidRPr="00874EAB">
        <w:t>Eskişehir Osmangazi Üniversitesi Tıp Fakültesi Eğitim Becerileri Kursu, 24-28</w:t>
      </w:r>
      <w:r>
        <w:t>.01.</w:t>
      </w:r>
      <w:r w:rsidRPr="00874EAB">
        <w:t>2011</w:t>
      </w:r>
      <w:r>
        <w:t>, Eskişehir.</w:t>
      </w:r>
      <w:r w:rsidRPr="00874EAB">
        <w:t xml:space="preserve"> </w:t>
      </w:r>
    </w:p>
    <w:p w14:paraId="4AAA2642" w14:textId="77777777" w:rsidR="004C139B" w:rsidRPr="00874EAB" w:rsidRDefault="004C139B" w:rsidP="004C139B">
      <w:pPr>
        <w:numPr>
          <w:ilvl w:val="0"/>
          <w:numId w:val="5"/>
        </w:numPr>
        <w:spacing w:before="0" w:after="120" w:line="264" w:lineRule="auto"/>
        <w:ind w:left="993" w:right="-284" w:hanging="709"/>
      </w:pPr>
      <w:r w:rsidRPr="00874EAB">
        <w:t>Eskişehir Osmangazi Üniversitesi Hayvan Deneyleri Yerel Etik Kurulu Deney Hayvanları Kullanımı ile İlgili Eğitim Programı, 07-18</w:t>
      </w:r>
      <w:r>
        <w:t>.05.</w:t>
      </w:r>
      <w:r w:rsidRPr="00874EAB">
        <w:t>2012</w:t>
      </w:r>
      <w:r>
        <w:t>, Eskişehir</w:t>
      </w:r>
      <w:r w:rsidRPr="00874EAB">
        <w:t>.</w:t>
      </w:r>
    </w:p>
    <w:p w14:paraId="7C8A896A" w14:textId="77777777" w:rsidR="004C139B" w:rsidRDefault="004C139B" w:rsidP="004C139B">
      <w:pPr>
        <w:numPr>
          <w:ilvl w:val="0"/>
          <w:numId w:val="5"/>
        </w:numPr>
        <w:spacing w:before="0" w:after="120" w:line="264" w:lineRule="auto"/>
        <w:ind w:left="993" w:right="-284" w:hanging="709"/>
      </w:pPr>
      <w:r w:rsidRPr="00874EAB">
        <w:t>Eskişehir Osmangazi Üniversitesi Tıp Fakültesi Acil Tıp Anabilim Dalı</w:t>
      </w:r>
      <w:r>
        <w:t xml:space="preserve"> olarak Tıp Fakültesi asistanlarına yönelik Erişkin İleri Kardiyak Yaşam Desteği Kurslarının yöneticisi ve eğiticisiyim</w:t>
      </w:r>
      <w:r w:rsidRPr="00874EAB">
        <w:t>.</w:t>
      </w:r>
    </w:p>
    <w:p w14:paraId="69C6A6BC" w14:textId="77777777" w:rsidR="004C139B" w:rsidRPr="00874EAB" w:rsidRDefault="004C139B" w:rsidP="004C139B">
      <w:pPr>
        <w:numPr>
          <w:ilvl w:val="0"/>
          <w:numId w:val="5"/>
        </w:numPr>
        <w:spacing w:before="0" w:after="120" w:line="264" w:lineRule="auto"/>
        <w:ind w:left="993" w:right="-284" w:hanging="709"/>
      </w:pPr>
      <w:r w:rsidRPr="00874EAB">
        <w:t>Eskişehir Osmangazi Üniversitesi Tıp Fakültesi Acil Tıp Anabilim Dalı’na staj</w:t>
      </w:r>
      <w:r>
        <w:t>a gelen Dönem 6 öğrencilere 2014</w:t>
      </w:r>
      <w:r w:rsidRPr="00874EAB">
        <w:t>’ten beri iki ayda bir düzenlenen Acil Tıp’ta Yaşam Kurtaran Ultrason Uygulamaları Kurs</w:t>
      </w:r>
      <w:r>
        <w:t>larının yöneticisi ve eğiticisiyim</w:t>
      </w:r>
      <w:r w:rsidRPr="00874EAB">
        <w:t>.</w:t>
      </w:r>
    </w:p>
    <w:p w14:paraId="04F764A0" w14:textId="77777777" w:rsidR="004C139B" w:rsidRPr="00874EAB" w:rsidRDefault="004C139B" w:rsidP="004C139B">
      <w:pPr>
        <w:numPr>
          <w:ilvl w:val="0"/>
          <w:numId w:val="5"/>
        </w:numPr>
        <w:spacing w:before="0" w:after="120" w:line="264" w:lineRule="auto"/>
        <w:ind w:left="993" w:right="-284" w:hanging="709"/>
      </w:pPr>
      <w:r w:rsidRPr="00874EAB">
        <w:t>Eskişehir Osmangazi Üniversitesi Tıp Fakültesi Acil Tıp Anabilim Dalı’na staja gelen Dönem 6 öğrencilere 2013’ten beri iki ayda bir düzenlenen İleri kardiyak Yaşa</w:t>
      </w:r>
      <w:r>
        <w:t>m Desteği Kurslarının eğiticisiyim</w:t>
      </w:r>
      <w:r w:rsidRPr="00874EAB">
        <w:t>.</w:t>
      </w:r>
    </w:p>
    <w:p w14:paraId="21DBF7F0" w14:textId="77777777" w:rsidR="004C139B" w:rsidRPr="007E7E74" w:rsidRDefault="004C139B" w:rsidP="004C139B">
      <w:pPr>
        <w:numPr>
          <w:ilvl w:val="0"/>
          <w:numId w:val="5"/>
        </w:numPr>
        <w:spacing w:before="0" w:after="120" w:line="264" w:lineRule="auto"/>
        <w:ind w:left="993" w:right="-284" w:hanging="709"/>
      </w:pPr>
      <w:r w:rsidRPr="007E7E74">
        <w:t>European Board for Accreditation in Cardiology</w:t>
      </w:r>
      <w:r>
        <w:t xml:space="preserve"> (Kongre sırasında temel</w:t>
      </w:r>
      <w:r w:rsidRPr="007E7E74">
        <w:t xml:space="preserve"> </w:t>
      </w:r>
      <w:r>
        <w:t>transözofageal ekokardiyografi kursunu aldım)</w:t>
      </w:r>
      <w:r w:rsidRPr="007E7E74">
        <w:t>, EuroEcho-Imaging 2013, 11-</w:t>
      </w:r>
      <w:proofErr w:type="gramStart"/>
      <w:r w:rsidRPr="007E7E74">
        <w:t>14.2013</w:t>
      </w:r>
      <w:proofErr w:type="gramEnd"/>
      <w:r w:rsidRPr="007E7E74">
        <w:t>, Istanbul, Turkey.</w:t>
      </w:r>
    </w:p>
    <w:p w14:paraId="0EC3734E" w14:textId="77777777" w:rsidR="004C139B" w:rsidRPr="003D15D7" w:rsidRDefault="004C139B" w:rsidP="004C139B">
      <w:pPr>
        <w:numPr>
          <w:ilvl w:val="0"/>
          <w:numId w:val="5"/>
        </w:numPr>
        <w:spacing w:before="0" w:after="120" w:line="264" w:lineRule="auto"/>
        <w:ind w:left="993" w:right="-284" w:hanging="709"/>
      </w:pPr>
      <w:r w:rsidRPr="007E7E74">
        <w:t>Eğitici. Eskişehir Osmangazi Üniversitesi Tıp Fakültesi Acil Tıp Anabilim Dalı Kanıta Dayalı Acil Travma Yönetimi Kursu, Eskişehir, Kursların başlama tarihi olan 2008’den beri devam etmektedir.</w:t>
      </w:r>
    </w:p>
    <w:p w14:paraId="7B2B24E4" w14:textId="77777777" w:rsidR="004C139B" w:rsidRPr="00F46E3D" w:rsidRDefault="004C139B" w:rsidP="004C139B">
      <w:pPr>
        <w:numPr>
          <w:ilvl w:val="0"/>
          <w:numId w:val="5"/>
        </w:numPr>
        <w:spacing w:before="0" w:after="120" w:line="264" w:lineRule="auto"/>
        <w:ind w:left="993" w:right="-284" w:hanging="709"/>
      </w:pPr>
      <w:r>
        <w:t>İlk Yardım Eğitmeni. 04-09.08.2014, T.C. Eskişehir Valiliği İl Sağlık Müdürlüğü,</w:t>
      </w:r>
      <w:r w:rsidRPr="000F53EB">
        <w:t xml:space="preserve"> </w:t>
      </w:r>
      <w:r>
        <w:t>ESOGÜ ilkyardım Eğitici Merkezi, Eskişehir.</w:t>
      </w:r>
    </w:p>
    <w:p w14:paraId="477CF8F4" w14:textId="77777777" w:rsidR="002704A1" w:rsidRDefault="002704A1" w:rsidP="004C139B">
      <w:pPr>
        <w:ind w:right="-284" w:firstLine="284"/>
        <w:rPr>
          <w:b/>
          <w:color w:val="808080" w:themeColor="background1" w:themeShade="80"/>
          <w:sz w:val="24"/>
          <w:szCs w:val="24"/>
        </w:rPr>
      </w:pPr>
    </w:p>
    <w:p w14:paraId="41332974" w14:textId="77777777" w:rsidR="004C139B" w:rsidRPr="00194A1D" w:rsidRDefault="004C139B" w:rsidP="004C139B">
      <w:pPr>
        <w:ind w:right="-284" w:firstLine="284"/>
        <w:rPr>
          <w:b/>
          <w:color w:val="808080" w:themeColor="background1" w:themeShade="80"/>
          <w:sz w:val="24"/>
          <w:szCs w:val="24"/>
        </w:rPr>
      </w:pPr>
      <w:bookmarkStart w:id="0" w:name="_GoBack"/>
      <w:bookmarkEnd w:id="0"/>
      <w:r w:rsidRPr="00194A1D">
        <w:rPr>
          <w:b/>
          <w:color w:val="808080" w:themeColor="background1" w:themeShade="80"/>
          <w:sz w:val="24"/>
          <w:szCs w:val="24"/>
        </w:rPr>
        <w:t>Ulusal/Uluslararası Bilimsel Toplantılarda Yer Aldığım Kurullar</w:t>
      </w:r>
    </w:p>
    <w:p w14:paraId="62CA0CE6" w14:textId="77777777" w:rsidR="004C139B" w:rsidRPr="006F2C57" w:rsidRDefault="004C139B" w:rsidP="004C139B">
      <w:pPr>
        <w:pStyle w:val="ListeParagraf"/>
        <w:numPr>
          <w:ilvl w:val="0"/>
          <w:numId w:val="6"/>
        </w:numPr>
        <w:spacing w:after="120" w:line="264" w:lineRule="auto"/>
        <w:ind w:left="993" w:right="-284" w:hanging="709"/>
        <w:jc w:val="both"/>
        <w:rPr>
          <w:rFonts w:ascii="Verdana" w:hAnsi="Verdana"/>
        </w:rPr>
      </w:pPr>
      <w:r w:rsidRPr="006F2C57">
        <w:rPr>
          <w:rFonts w:ascii="Verdana" w:hAnsi="Verdana"/>
        </w:rPr>
        <w:t xml:space="preserve">Scientific advisory committee, </w:t>
      </w:r>
      <w:r>
        <w:rPr>
          <w:rFonts w:ascii="Verdana" w:hAnsi="Verdana"/>
        </w:rPr>
        <w:t>4th</w:t>
      </w:r>
      <w:r w:rsidRPr="006F2C57">
        <w:rPr>
          <w:rFonts w:ascii="Verdana" w:hAnsi="Verdana"/>
        </w:rPr>
        <w:t xml:space="preserve"> Eurasian Congress on Emergency Medicine, 13-16 November 2014, Antalya Turkey.</w:t>
      </w:r>
      <w:r w:rsidRPr="006F2C57">
        <w:rPr>
          <w:rFonts w:ascii="Verdana" w:hAnsi="Verdana"/>
          <w:b/>
        </w:rPr>
        <w:t>*</w:t>
      </w:r>
    </w:p>
    <w:p w14:paraId="7C5DB183" w14:textId="77777777" w:rsidR="004C139B" w:rsidRDefault="004C139B" w:rsidP="004C139B">
      <w:pPr>
        <w:pStyle w:val="ListeParagraf"/>
        <w:numPr>
          <w:ilvl w:val="0"/>
          <w:numId w:val="6"/>
        </w:numPr>
        <w:spacing w:after="120" w:line="264" w:lineRule="auto"/>
        <w:ind w:left="993" w:right="-284" w:hanging="709"/>
        <w:jc w:val="both"/>
        <w:rPr>
          <w:rFonts w:ascii="Verdana" w:hAnsi="Verdana"/>
        </w:rPr>
      </w:pPr>
      <w:r>
        <w:rPr>
          <w:rFonts w:ascii="Verdana" w:hAnsi="Verdana"/>
        </w:rPr>
        <w:t>Bilimsel danışma kurulu. 9. Türkiye Acil Tıp Kongresi, 02-06 Ekim 2013, Eskişehir.</w:t>
      </w:r>
    </w:p>
    <w:p w14:paraId="316FE640" w14:textId="77777777" w:rsidR="004C139B" w:rsidRPr="006F2C57" w:rsidRDefault="004C139B" w:rsidP="004C139B">
      <w:pPr>
        <w:pStyle w:val="ListeParagraf"/>
        <w:numPr>
          <w:ilvl w:val="0"/>
          <w:numId w:val="6"/>
        </w:numPr>
        <w:spacing w:after="120" w:line="264" w:lineRule="auto"/>
        <w:ind w:left="993" w:right="-284" w:hanging="709"/>
        <w:jc w:val="both"/>
        <w:rPr>
          <w:rFonts w:ascii="Verdana" w:hAnsi="Verdana"/>
        </w:rPr>
      </w:pPr>
      <w:r w:rsidRPr="006F2C57">
        <w:rPr>
          <w:rFonts w:ascii="Verdana" w:hAnsi="Verdana"/>
        </w:rPr>
        <w:t>Düzenleme kurulu. III. Türkiye Acil Tıp Kongresi, 06-08 Eylül 2007, İzmir</w:t>
      </w:r>
      <w:r>
        <w:rPr>
          <w:rFonts w:ascii="Verdana" w:hAnsi="Verdana"/>
        </w:rPr>
        <w:t>.</w:t>
      </w:r>
    </w:p>
    <w:p w14:paraId="2CE1023D" w14:textId="77777777" w:rsidR="004C139B" w:rsidRPr="006F2C57" w:rsidRDefault="004C139B" w:rsidP="004C139B">
      <w:pPr>
        <w:pStyle w:val="ListeParagraf"/>
        <w:numPr>
          <w:ilvl w:val="0"/>
          <w:numId w:val="6"/>
        </w:numPr>
        <w:spacing w:after="120" w:line="264" w:lineRule="auto"/>
        <w:ind w:left="993" w:right="-284" w:hanging="709"/>
        <w:jc w:val="both"/>
        <w:rPr>
          <w:rFonts w:ascii="Verdana" w:hAnsi="Verdana"/>
        </w:rPr>
      </w:pPr>
      <w:r w:rsidRPr="006F2C57">
        <w:rPr>
          <w:rFonts w:ascii="Verdana" w:hAnsi="Verdana"/>
        </w:rPr>
        <w:t>Bildiri değerlendirme kurulu. III. Türkiye Acil Tıp Kongresi, 06-08 Eylül 2007, İzmir</w:t>
      </w:r>
      <w:r>
        <w:rPr>
          <w:rFonts w:ascii="Verdana" w:hAnsi="Verdana"/>
        </w:rPr>
        <w:t>.</w:t>
      </w:r>
    </w:p>
    <w:p w14:paraId="4F1FA198" w14:textId="77777777" w:rsidR="004C139B" w:rsidRDefault="004C139B" w:rsidP="004C139B">
      <w:pPr>
        <w:pStyle w:val="ListeParagraf"/>
        <w:ind w:left="294" w:right="-284"/>
        <w:rPr>
          <w:rFonts w:ascii="Verdana" w:hAnsi="Verdana"/>
          <w:b/>
        </w:rPr>
      </w:pPr>
    </w:p>
    <w:p w14:paraId="0B873058" w14:textId="77777777" w:rsidR="004C139B" w:rsidRDefault="004C139B" w:rsidP="004C139B">
      <w:pPr>
        <w:pStyle w:val="ListeParagraf"/>
        <w:ind w:left="294" w:right="-284"/>
      </w:pPr>
      <w:r w:rsidRPr="009033D5">
        <w:rPr>
          <w:rFonts w:ascii="Verdana" w:hAnsi="Verdana"/>
          <w:b/>
        </w:rPr>
        <w:t>*: Doçentlik başvurusundan sonra yayınlanmıştır.</w:t>
      </w:r>
    </w:p>
    <w:p w14:paraId="7165F5ED" w14:textId="77777777" w:rsidR="004C139B" w:rsidRDefault="004C139B">
      <w:pPr>
        <w:tabs>
          <w:tab w:val="center" w:pos="7903"/>
          <w:tab w:val="center" w:pos="9129"/>
        </w:tabs>
        <w:spacing w:before="0"/>
        <w:ind w:left="0" w:firstLine="0"/>
        <w:jc w:val="left"/>
        <w:rPr>
          <w:color w:val="666666"/>
          <w:sz w:val="24"/>
        </w:rPr>
      </w:pPr>
    </w:p>
    <w:p w14:paraId="2E130848" w14:textId="77777777" w:rsidR="00AF3EA3" w:rsidRDefault="00AF3EA3">
      <w:pPr>
        <w:tabs>
          <w:tab w:val="center" w:pos="7903"/>
          <w:tab w:val="center" w:pos="9129"/>
        </w:tabs>
        <w:spacing w:before="0"/>
        <w:ind w:left="0" w:firstLine="0"/>
        <w:jc w:val="left"/>
        <w:rPr>
          <w:color w:val="666666"/>
          <w:sz w:val="24"/>
        </w:rPr>
      </w:pPr>
    </w:p>
    <w:p w14:paraId="10D1E9BD" w14:textId="77777777" w:rsidR="0034105C" w:rsidRDefault="006A6983">
      <w:pPr>
        <w:tabs>
          <w:tab w:val="center" w:pos="7903"/>
          <w:tab w:val="center" w:pos="9129"/>
        </w:tabs>
        <w:spacing w:before="0"/>
        <w:ind w:left="0" w:firstLine="0"/>
        <w:jc w:val="left"/>
      </w:pPr>
      <w:r>
        <w:rPr>
          <w:color w:val="666666"/>
          <w:sz w:val="24"/>
        </w:rPr>
        <w:t>Dersler *</w:t>
      </w:r>
      <w:r>
        <w:rPr>
          <w:color w:val="666666"/>
          <w:sz w:val="24"/>
        </w:rPr>
        <w:tab/>
      </w:r>
      <w:r>
        <w:t>Öğrenim Dili</w:t>
      </w:r>
      <w:r>
        <w:tab/>
        <w:t>Ders Saati</w:t>
      </w:r>
    </w:p>
    <w:p w14:paraId="6000A058" w14:textId="77777777" w:rsidR="0034105C" w:rsidRDefault="006A6983">
      <w:pPr>
        <w:spacing w:before="0" w:after="141" w:line="259" w:lineRule="auto"/>
        <w:ind w:left="310" w:hanging="10"/>
        <w:jc w:val="left"/>
      </w:pPr>
      <w:r>
        <w:rPr>
          <w:color w:val="666666"/>
          <w:sz w:val="20"/>
        </w:rPr>
        <w:t>Lisans</w:t>
      </w:r>
    </w:p>
    <w:tbl>
      <w:tblPr>
        <w:tblStyle w:val="TableGrid"/>
        <w:tblpPr w:vertAnchor="text" w:tblpX="430" w:tblpY="418"/>
        <w:tblOverlap w:val="never"/>
        <w:tblW w:w="9520" w:type="dxa"/>
        <w:tblInd w:w="0" w:type="dxa"/>
        <w:tblCellMar>
          <w:top w:w="20" w:type="dxa"/>
          <w:bottom w:w="-20" w:type="dxa"/>
        </w:tblCellMar>
        <w:tblLook w:val="04A0" w:firstRow="1" w:lastRow="0" w:firstColumn="1" w:lastColumn="0" w:noHBand="0" w:noVBand="1"/>
      </w:tblPr>
      <w:tblGrid>
        <w:gridCol w:w="6910"/>
        <w:gridCol w:w="1320"/>
        <w:gridCol w:w="1290"/>
      </w:tblGrid>
      <w:tr w:rsidR="0034105C" w14:paraId="36EC75E1" w14:textId="77777777">
        <w:trPr>
          <w:trHeight w:val="460"/>
        </w:trPr>
        <w:tc>
          <w:tcPr>
            <w:tcW w:w="6910" w:type="dxa"/>
            <w:tcBorders>
              <w:top w:val="single" w:sz="16" w:space="0" w:color="999999"/>
              <w:left w:val="nil"/>
              <w:bottom w:val="single" w:sz="16" w:space="0" w:color="999999"/>
              <w:right w:val="nil"/>
            </w:tcBorders>
          </w:tcPr>
          <w:p w14:paraId="13144203" w14:textId="77777777" w:rsidR="0034105C" w:rsidRDefault="006A6983">
            <w:pPr>
              <w:spacing w:before="0" w:after="0" w:line="259" w:lineRule="auto"/>
              <w:ind w:left="10" w:firstLine="0"/>
              <w:jc w:val="left"/>
            </w:pPr>
            <w:r>
              <w:rPr>
                <w:sz w:val="20"/>
              </w:rPr>
              <w:t xml:space="preserve">(2013-2014) İntern </w:t>
            </w:r>
            <w:proofErr w:type="gramStart"/>
            <w:r>
              <w:rPr>
                <w:sz w:val="20"/>
              </w:rPr>
              <w:t>ultrason</w:t>
            </w:r>
            <w:proofErr w:type="gramEnd"/>
            <w:r>
              <w:rPr>
                <w:sz w:val="20"/>
              </w:rPr>
              <w:t xml:space="preserve"> kursu</w:t>
            </w:r>
          </w:p>
          <w:p w14:paraId="0B35321A" w14:textId="77777777" w:rsidR="0034105C" w:rsidRDefault="006A6983">
            <w:pPr>
              <w:spacing w:before="0" w:after="0" w:line="259" w:lineRule="auto"/>
              <w:ind w:left="10" w:right="-2600" w:firstLine="0"/>
              <w:jc w:val="left"/>
            </w:pPr>
            <w:r>
              <w:rPr>
                <w:rFonts w:ascii="Calibri" w:eastAsia="Calibri" w:hAnsi="Calibri" w:cs="Calibri"/>
                <w:noProof/>
                <w:sz w:val="22"/>
              </w:rPr>
              <mc:AlternateContent>
                <mc:Choice Requires="wpg">
                  <w:drawing>
                    <wp:inline distT="0" distB="0" distL="0" distR="0" wp14:anchorId="6E0FDBBE" wp14:editId="716DFD95">
                      <wp:extent cx="6032500" cy="25400"/>
                      <wp:effectExtent l="0" t="0" r="0" b="0"/>
                      <wp:docPr id="5720" name="Group 5720"/>
                      <wp:cNvGraphicFramePr/>
                      <a:graphic xmlns:a="http://schemas.openxmlformats.org/drawingml/2006/main">
                        <a:graphicData uri="http://schemas.microsoft.com/office/word/2010/wordprocessingGroup">
                          <wpg:wgp>
                            <wpg:cNvGrpSpPr/>
                            <wpg:grpSpPr>
                              <a:xfrm>
                                <a:off x="0" y="0"/>
                                <a:ext cx="6032500" cy="25400"/>
                                <a:chOff x="0" y="0"/>
                                <a:chExt cx="6032500" cy="25400"/>
                              </a:xfrm>
                            </wpg:grpSpPr>
                            <wps:wsp>
                              <wps:cNvPr id="360" name="Shape 360"/>
                              <wps:cNvSpPr/>
                              <wps:spPr>
                                <a:xfrm>
                                  <a:off x="0" y="0"/>
                                  <a:ext cx="6032500" cy="25400"/>
                                </a:xfrm>
                                <a:custGeom>
                                  <a:avLst/>
                                  <a:gdLst/>
                                  <a:ahLst/>
                                  <a:cxnLst/>
                                  <a:rect l="0" t="0" r="0" b="0"/>
                                  <a:pathLst>
                                    <a:path w="6032500" h="25400">
                                      <a:moveTo>
                                        <a:pt x="0" y="25400"/>
                                      </a:moveTo>
                                      <a:lnTo>
                                        <a:pt x="6032500" y="25400"/>
                                      </a:lnTo>
                                      <a:cubicBezTo>
                                        <a:pt x="6032500" y="25400"/>
                                        <a:pt x="6032500" y="25400"/>
                                        <a:pt x="6032500" y="25400"/>
                                      </a:cubicBezTo>
                                      <a:lnTo>
                                        <a:pt x="6032500" y="0"/>
                                      </a:lnTo>
                                      <a:cubicBezTo>
                                        <a:pt x="6032500" y="0"/>
                                        <a:pt x="6032500" y="0"/>
                                        <a:pt x="60325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1D81AD6" id="Group 5720" o:spid="_x0000_s1026" style="width:475pt;height:2pt;mso-position-horizontal-relative:char;mso-position-vertical-relative:line" coordsize="6032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">
                      <v:shape id="Shape 360" o:spid="_x0000_s1027" style="position:absolute;width:60325;height:254;visibility:visible;mso-wrap-style:square;v-text-anchor:top" coordsize="60325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hPS8EA&#10;AADcAAAADwAAAGRycy9kb3ducmV2LnhtbERPzWoCMRC+C32HMAUvotlWkbI1irSV6m27+gDDZpos&#10;biZrkur27c2h0OPH97/aDK4TVwqx9azgaVaAIG68btkoOB130xcQMSFr7DyTgl+KsFk/jFZYan/j&#10;L7rWyYgcwrFEBTalvpQyNpYcxpnviTP37YPDlGEwUge85XDXyeeiWEqHLecGiz29WWrO9Y9TMGn3&#10;1XstzSKcPy6Dt4fq81gZpcaPw/YVRKIh/Yv/3HutYL7M8/OZf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oT0vBAAAA3AAAAA8AAAAAAAAAAAAAAAAAmAIAAGRycy9kb3du&#10;cmV2LnhtbFBLBQYAAAAABAAEAPUAAACGAwAAAAA=&#10;" path="m,25400r6032500,c6032500,25400,6032500,25400,6032500,25400r,-25400c6032500,,6032500,,6032500,l,c,,,,,l,25400v,,,,,e" filled="f" strokecolor="white" strokeweight="1pt">
                        <v:stroke miterlimit="83231f" joinstyle="miter" endcap="square"/>
                        <v:path arrowok="t" textboxrect="0,0,6032500,25400"/>
                      </v:shape>
                      <w10:anchorlock/>
                    </v:group>
                  </w:pict>
                </mc:Fallback>
              </mc:AlternateContent>
            </w:r>
          </w:p>
        </w:tc>
        <w:tc>
          <w:tcPr>
            <w:tcW w:w="1320" w:type="dxa"/>
            <w:tcBorders>
              <w:top w:val="single" w:sz="16" w:space="0" w:color="999999"/>
              <w:left w:val="nil"/>
              <w:bottom w:val="single" w:sz="16" w:space="0" w:color="999999"/>
              <w:right w:val="nil"/>
            </w:tcBorders>
          </w:tcPr>
          <w:p w14:paraId="12CFCE17" w14:textId="77777777" w:rsidR="0034105C" w:rsidRDefault="006A6983">
            <w:pPr>
              <w:spacing w:before="0" w:after="0" w:line="259" w:lineRule="auto"/>
              <w:ind w:left="0" w:firstLine="0"/>
              <w:jc w:val="left"/>
            </w:pPr>
            <w:r>
              <w:rPr>
                <w:rFonts w:ascii="Arial" w:eastAsia="Arial" w:hAnsi="Arial" w:cs="Arial"/>
                <w:sz w:val="20"/>
              </w:rPr>
              <w:t>Türkçe</w:t>
            </w:r>
          </w:p>
        </w:tc>
        <w:tc>
          <w:tcPr>
            <w:tcW w:w="1290" w:type="dxa"/>
            <w:tcBorders>
              <w:top w:val="single" w:sz="16" w:space="0" w:color="999999"/>
              <w:left w:val="nil"/>
              <w:bottom w:val="single" w:sz="16" w:space="0" w:color="999999"/>
              <w:right w:val="nil"/>
            </w:tcBorders>
          </w:tcPr>
          <w:p w14:paraId="4921F623" w14:textId="77777777" w:rsidR="0034105C" w:rsidRDefault="006A6983">
            <w:pPr>
              <w:spacing w:before="0" w:after="0" w:line="259" w:lineRule="auto"/>
              <w:ind w:left="0" w:firstLine="0"/>
              <w:jc w:val="left"/>
            </w:pPr>
            <w:r>
              <w:rPr>
                <w:rFonts w:ascii="Arial" w:eastAsia="Arial" w:hAnsi="Arial" w:cs="Arial"/>
                <w:sz w:val="20"/>
              </w:rPr>
              <w:t>7</w:t>
            </w:r>
          </w:p>
        </w:tc>
      </w:tr>
      <w:tr w:rsidR="0034105C" w14:paraId="15493ABA" w14:textId="77777777">
        <w:trPr>
          <w:trHeight w:val="860"/>
        </w:trPr>
        <w:tc>
          <w:tcPr>
            <w:tcW w:w="6910" w:type="dxa"/>
            <w:tcBorders>
              <w:top w:val="single" w:sz="16" w:space="0" w:color="999999"/>
              <w:left w:val="nil"/>
              <w:bottom w:val="single" w:sz="16" w:space="0" w:color="999999"/>
              <w:right w:val="nil"/>
            </w:tcBorders>
          </w:tcPr>
          <w:p w14:paraId="2873186C" w14:textId="77777777" w:rsidR="0034105C" w:rsidRDefault="006A6983">
            <w:pPr>
              <w:spacing w:before="0" w:after="157" w:line="259" w:lineRule="auto"/>
              <w:ind w:left="-130" w:firstLine="0"/>
              <w:jc w:val="left"/>
            </w:pPr>
            <w:r>
              <w:rPr>
                <w:color w:val="666666"/>
                <w:sz w:val="20"/>
              </w:rPr>
              <w:t>Yüksek Lisans</w:t>
            </w:r>
          </w:p>
          <w:p w14:paraId="627CBF59" w14:textId="77777777" w:rsidR="0034105C" w:rsidRDefault="006A6983">
            <w:pPr>
              <w:spacing w:before="0" w:after="0" w:line="259" w:lineRule="auto"/>
              <w:ind w:left="10" w:firstLine="0"/>
              <w:jc w:val="left"/>
            </w:pPr>
            <w:r>
              <w:rPr>
                <w:sz w:val="20"/>
              </w:rPr>
              <w:t>(2013-2014) USG, kardiyovasküler görüntüleme</w:t>
            </w:r>
          </w:p>
          <w:p w14:paraId="66C5AA8C" w14:textId="77777777" w:rsidR="0034105C" w:rsidRDefault="006A6983">
            <w:pPr>
              <w:spacing w:before="0" w:after="0" w:line="259" w:lineRule="auto"/>
              <w:ind w:left="10" w:right="-2600" w:firstLine="0"/>
              <w:jc w:val="left"/>
            </w:pPr>
            <w:r>
              <w:rPr>
                <w:rFonts w:ascii="Calibri" w:eastAsia="Calibri" w:hAnsi="Calibri" w:cs="Calibri"/>
                <w:noProof/>
                <w:sz w:val="22"/>
              </w:rPr>
              <mc:AlternateContent>
                <mc:Choice Requires="wpg">
                  <w:drawing>
                    <wp:inline distT="0" distB="0" distL="0" distR="0" wp14:anchorId="23A63D2F" wp14:editId="3B85F7E3">
                      <wp:extent cx="6032500" cy="25400"/>
                      <wp:effectExtent l="0" t="0" r="0" b="0"/>
                      <wp:docPr id="5742" name="Group 5742"/>
                      <wp:cNvGraphicFramePr/>
                      <a:graphic xmlns:a="http://schemas.openxmlformats.org/drawingml/2006/main">
                        <a:graphicData uri="http://schemas.microsoft.com/office/word/2010/wordprocessingGroup">
                          <wpg:wgp>
                            <wpg:cNvGrpSpPr/>
                            <wpg:grpSpPr>
                              <a:xfrm>
                                <a:off x="0" y="0"/>
                                <a:ext cx="6032500" cy="25400"/>
                                <a:chOff x="0" y="0"/>
                                <a:chExt cx="6032500" cy="25400"/>
                              </a:xfrm>
                            </wpg:grpSpPr>
                            <wps:wsp>
                              <wps:cNvPr id="366" name="Shape 366"/>
                              <wps:cNvSpPr/>
                              <wps:spPr>
                                <a:xfrm>
                                  <a:off x="0" y="0"/>
                                  <a:ext cx="6032500" cy="25400"/>
                                </a:xfrm>
                                <a:custGeom>
                                  <a:avLst/>
                                  <a:gdLst/>
                                  <a:ahLst/>
                                  <a:cxnLst/>
                                  <a:rect l="0" t="0" r="0" b="0"/>
                                  <a:pathLst>
                                    <a:path w="6032500" h="25400">
                                      <a:moveTo>
                                        <a:pt x="0" y="25400"/>
                                      </a:moveTo>
                                      <a:lnTo>
                                        <a:pt x="6032500" y="25400"/>
                                      </a:lnTo>
                                      <a:cubicBezTo>
                                        <a:pt x="6032500" y="25400"/>
                                        <a:pt x="6032500" y="25400"/>
                                        <a:pt x="6032500" y="25400"/>
                                      </a:cubicBezTo>
                                      <a:lnTo>
                                        <a:pt x="6032500" y="0"/>
                                      </a:lnTo>
                                      <a:cubicBezTo>
                                        <a:pt x="6032500" y="0"/>
                                        <a:pt x="6032500" y="0"/>
                                        <a:pt x="60325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2BE1714" id="Group 5742" o:spid="_x0000_s1026" style="width:475pt;height:2pt;mso-position-horizontal-relative:char;mso-position-vertical-relative:line" coordsize="6032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">
                      <v:shape id="Shape 366" o:spid="_x0000_s1027" style="position:absolute;width:60325;height:254;visibility:visible;mso-wrap-style:square;v-text-anchor:top" coordsize="60325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1ypMUA&#10;AADcAAAADwAAAGRycy9kb3ducmV2LnhtbESPzWrDMBCE74G+g9hCLyGR2wZTnCih9IcmN9fJAyzW&#10;RjKxVq6kJu7bV4VCjsPMfMOsNqPrxZlC7DwruJ8XIIhbrzs2Cg7799kTiJiQNfaeScEPRdisbyYr&#10;rLS/8Cedm2REhnCsUIFNaaikjK0lh3HuB+LsHX1wmLIMRuqAlwx3vXwoilI67DgvWBzoxVJ7ar6d&#10;gmm3rV8baRbh9PY1erurP/a1Uerudnxegkg0pmv4v73VCh7LEv7O5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XKkxQAAANwAAAAPAAAAAAAAAAAAAAAAAJgCAABkcnMv&#10;ZG93bnJldi54bWxQSwUGAAAAAAQABAD1AAAAigMAAAAA&#10;" path="m,25400r6032500,c6032500,25400,6032500,25400,6032500,25400r,-25400c6032500,,6032500,,6032500,l,c,,,,,l,25400v,,,,,e" filled="f" strokecolor="white" strokeweight="1pt">
                        <v:stroke miterlimit="83231f" joinstyle="miter" endcap="square"/>
                        <v:path arrowok="t" textboxrect="0,0,6032500,25400"/>
                      </v:shape>
                      <w10:anchorlock/>
                    </v:group>
                  </w:pict>
                </mc:Fallback>
              </mc:AlternateContent>
            </w:r>
          </w:p>
        </w:tc>
        <w:tc>
          <w:tcPr>
            <w:tcW w:w="1320" w:type="dxa"/>
            <w:tcBorders>
              <w:top w:val="single" w:sz="16" w:space="0" w:color="999999"/>
              <w:left w:val="nil"/>
              <w:bottom w:val="single" w:sz="16" w:space="0" w:color="999999"/>
              <w:right w:val="nil"/>
            </w:tcBorders>
            <w:vAlign w:val="bottom"/>
          </w:tcPr>
          <w:p w14:paraId="482CA84E" w14:textId="77777777" w:rsidR="0034105C" w:rsidRDefault="006A6983">
            <w:pPr>
              <w:spacing w:before="0" w:after="0" w:line="259" w:lineRule="auto"/>
              <w:ind w:left="0" w:firstLine="0"/>
              <w:jc w:val="left"/>
            </w:pPr>
            <w:r>
              <w:rPr>
                <w:rFonts w:ascii="Arial" w:eastAsia="Arial" w:hAnsi="Arial" w:cs="Arial"/>
                <w:sz w:val="20"/>
              </w:rPr>
              <w:t>Türkçe</w:t>
            </w:r>
          </w:p>
        </w:tc>
        <w:tc>
          <w:tcPr>
            <w:tcW w:w="1290" w:type="dxa"/>
            <w:tcBorders>
              <w:top w:val="single" w:sz="16" w:space="0" w:color="999999"/>
              <w:left w:val="nil"/>
              <w:bottom w:val="single" w:sz="16" w:space="0" w:color="999999"/>
              <w:right w:val="nil"/>
            </w:tcBorders>
            <w:vAlign w:val="bottom"/>
          </w:tcPr>
          <w:p w14:paraId="7441A44E" w14:textId="77777777" w:rsidR="0034105C" w:rsidRDefault="006A6983">
            <w:pPr>
              <w:spacing w:before="0" w:after="0" w:line="259" w:lineRule="auto"/>
              <w:ind w:left="0" w:firstLine="0"/>
              <w:jc w:val="left"/>
            </w:pPr>
            <w:r>
              <w:rPr>
                <w:rFonts w:ascii="Arial" w:eastAsia="Arial" w:hAnsi="Arial" w:cs="Arial"/>
                <w:sz w:val="20"/>
              </w:rPr>
              <w:t>1</w:t>
            </w:r>
          </w:p>
        </w:tc>
      </w:tr>
      <w:tr w:rsidR="0034105C" w14:paraId="73FD8404" w14:textId="77777777">
        <w:trPr>
          <w:trHeight w:val="460"/>
        </w:trPr>
        <w:tc>
          <w:tcPr>
            <w:tcW w:w="6910" w:type="dxa"/>
            <w:tcBorders>
              <w:top w:val="single" w:sz="16" w:space="0" w:color="999999"/>
              <w:left w:val="nil"/>
              <w:bottom w:val="single" w:sz="16" w:space="0" w:color="999999"/>
              <w:right w:val="nil"/>
            </w:tcBorders>
          </w:tcPr>
          <w:p w14:paraId="355EA4BF" w14:textId="77777777" w:rsidR="0034105C" w:rsidRDefault="006A6983">
            <w:pPr>
              <w:spacing w:before="0" w:after="0" w:line="259" w:lineRule="auto"/>
              <w:ind w:left="10" w:firstLine="0"/>
              <w:jc w:val="left"/>
            </w:pPr>
            <w:r>
              <w:rPr>
                <w:sz w:val="20"/>
              </w:rPr>
              <w:t xml:space="preserve">(2013-2014) Kayıt tutma, bilgi aktarımı, </w:t>
            </w:r>
            <w:proofErr w:type="gramStart"/>
            <w:r>
              <w:rPr>
                <w:sz w:val="20"/>
              </w:rPr>
              <w:t>konsültasyon</w:t>
            </w:r>
            <w:proofErr w:type="gramEnd"/>
            <w:r>
              <w:rPr>
                <w:sz w:val="20"/>
              </w:rPr>
              <w:t xml:space="preserve"> çalıştayı</w:t>
            </w:r>
          </w:p>
          <w:p w14:paraId="0AE30F8D" w14:textId="77777777" w:rsidR="0034105C" w:rsidRDefault="006A6983">
            <w:pPr>
              <w:spacing w:before="0" w:after="0" w:line="259" w:lineRule="auto"/>
              <w:ind w:left="10" w:right="-2600" w:firstLine="0"/>
              <w:jc w:val="left"/>
            </w:pPr>
            <w:r>
              <w:rPr>
                <w:rFonts w:ascii="Calibri" w:eastAsia="Calibri" w:hAnsi="Calibri" w:cs="Calibri"/>
                <w:noProof/>
                <w:sz w:val="22"/>
              </w:rPr>
              <mc:AlternateContent>
                <mc:Choice Requires="wpg">
                  <w:drawing>
                    <wp:inline distT="0" distB="0" distL="0" distR="0" wp14:anchorId="1D8381B4" wp14:editId="59139FBF">
                      <wp:extent cx="6032500" cy="25400"/>
                      <wp:effectExtent l="0" t="0" r="0" b="0"/>
                      <wp:docPr id="5769" name="Group 5769"/>
                      <wp:cNvGraphicFramePr/>
                      <a:graphic xmlns:a="http://schemas.openxmlformats.org/drawingml/2006/main">
                        <a:graphicData uri="http://schemas.microsoft.com/office/word/2010/wordprocessingGroup">
                          <wpg:wgp>
                            <wpg:cNvGrpSpPr/>
                            <wpg:grpSpPr>
                              <a:xfrm>
                                <a:off x="0" y="0"/>
                                <a:ext cx="6032500" cy="25400"/>
                                <a:chOff x="0" y="0"/>
                                <a:chExt cx="6032500" cy="25400"/>
                              </a:xfrm>
                            </wpg:grpSpPr>
                            <wps:wsp>
                              <wps:cNvPr id="371" name="Shape 371"/>
                              <wps:cNvSpPr/>
                              <wps:spPr>
                                <a:xfrm>
                                  <a:off x="0" y="0"/>
                                  <a:ext cx="6032500" cy="25400"/>
                                </a:xfrm>
                                <a:custGeom>
                                  <a:avLst/>
                                  <a:gdLst/>
                                  <a:ahLst/>
                                  <a:cxnLst/>
                                  <a:rect l="0" t="0" r="0" b="0"/>
                                  <a:pathLst>
                                    <a:path w="6032500" h="25400">
                                      <a:moveTo>
                                        <a:pt x="0" y="25400"/>
                                      </a:moveTo>
                                      <a:lnTo>
                                        <a:pt x="6032500" y="25400"/>
                                      </a:lnTo>
                                      <a:cubicBezTo>
                                        <a:pt x="6032500" y="25400"/>
                                        <a:pt x="6032500" y="25400"/>
                                        <a:pt x="6032500" y="25400"/>
                                      </a:cubicBezTo>
                                      <a:lnTo>
                                        <a:pt x="6032500" y="0"/>
                                      </a:lnTo>
                                      <a:cubicBezTo>
                                        <a:pt x="6032500" y="0"/>
                                        <a:pt x="6032500" y="0"/>
                                        <a:pt x="60325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385C6D3" id="Group 5769" o:spid="_x0000_s1026" style="width:475pt;height:2pt;mso-position-horizontal-relative:char;mso-position-vertical-relative:line" coordsize="6032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">
                      <v:shape id="Shape 371" o:spid="_x0000_s1027" style="position:absolute;width:60325;height:254;visibility:visible;mso-wrap-style:square;v-text-anchor:top" coordsize="60325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18DcUA&#10;AADcAAAADwAAAGRycy9kb3ducmV2LnhtbESPUUvDMBSF3wX/Q7jCXmRLp6JSmw3RDedb7fYDLs01&#10;KW1uapJt9d8bQfDxcM75DqdaT24QJwqx86xguShAELded2wUHPbb+SOImJA1Dp5JwTdFWK8uLyos&#10;tT/zB52aZESGcCxRgU1pLKWMrSWHceFH4ux9+uAwZRmM1AHPGe4GeVMU99Jhx3nB4kgvltq+OToF&#10;192ufm2kuQv95mvy9r1+29dGqdnV9PwEItGU/sN/7Z1WcPuwhN8z+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wNxQAAANwAAAAPAAAAAAAAAAAAAAAAAJgCAABkcnMv&#10;ZG93bnJldi54bWxQSwUGAAAAAAQABAD1AAAAigMAAAAA&#10;" path="m,25400r6032500,c6032500,25400,6032500,25400,6032500,25400r,-25400c6032500,,6032500,,6032500,l,c,,,,,l,25400v,,,,,e" filled="f" strokecolor="white" strokeweight="1pt">
                        <v:stroke miterlimit="83231f" joinstyle="miter" endcap="square"/>
                        <v:path arrowok="t" textboxrect="0,0,6032500,25400"/>
                      </v:shape>
                      <w10:anchorlock/>
                    </v:group>
                  </w:pict>
                </mc:Fallback>
              </mc:AlternateContent>
            </w:r>
          </w:p>
        </w:tc>
        <w:tc>
          <w:tcPr>
            <w:tcW w:w="1320" w:type="dxa"/>
            <w:tcBorders>
              <w:top w:val="single" w:sz="16" w:space="0" w:color="999999"/>
              <w:left w:val="nil"/>
              <w:bottom w:val="single" w:sz="16" w:space="0" w:color="999999"/>
              <w:right w:val="nil"/>
            </w:tcBorders>
          </w:tcPr>
          <w:p w14:paraId="43D857BC" w14:textId="77777777" w:rsidR="0034105C" w:rsidRDefault="006A6983">
            <w:pPr>
              <w:spacing w:before="0" w:after="0" w:line="259" w:lineRule="auto"/>
              <w:ind w:left="0" w:firstLine="0"/>
              <w:jc w:val="left"/>
            </w:pPr>
            <w:r>
              <w:rPr>
                <w:rFonts w:ascii="Arial" w:eastAsia="Arial" w:hAnsi="Arial" w:cs="Arial"/>
                <w:sz w:val="20"/>
              </w:rPr>
              <w:t>Türkçe</w:t>
            </w:r>
          </w:p>
        </w:tc>
        <w:tc>
          <w:tcPr>
            <w:tcW w:w="1290" w:type="dxa"/>
            <w:tcBorders>
              <w:top w:val="single" w:sz="16" w:space="0" w:color="999999"/>
              <w:left w:val="nil"/>
              <w:bottom w:val="single" w:sz="16" w:space="0" w:color="999999"/>
              <w:right w:val="nil"/>
            </w:tcBorders>
          </w:tcPr>
          <w:p w14:paraId="5DAA9406" w14:textId="77777777" w:rsidR="0034105C" w:rsidRDefault="006A6983">
            <w:pPr>
              <w:spacing w:before="0" w:after="0" w:line="259" w:lineRule="auto"/>
              <w:ind w:left="0" w:firstLine="0"/>
              <w:jc w:val="left"/>
            </w:pPr>
            <w:r>
              <w:rPr>
                <w:rFonts w:ascii="Arial" w:eastAsia="Arial" w:hAnsi="Arial" w:cs="Arial"/>
                <w:sz w:val="20"/>
              </w:rPr>
              <w:t>4</w:t>
            </w:r>
          </w:p>
        </w:tc>
      </w:tr>
      <w:tr w:rsidR="0034105C" w14:paraId="73017A09" w14:textId="77777777">
        <w:trPr>
          <w:trHeight w:val="460"/>
        </w:trPr>
        <w:tc>
          <w:tcPr>
            <w:tcW w:w="6910" w:type="dxa"/>
            <w:tcBorders>
              <w:top w:val="single" w:sz="16" w:space="0" w:color="999999"/>
              <w:left w:val="nil"/>
              <w:bottom w:val="single" w:sz="16" w:space="0" w:color="999999"/>
              <w:right w:val="nil"/>
            </w:tcBorders>
          </w:tcPr>
          <w:p w14:paraId="5FBE857D" w14:textId="77777777" w:rsidR="0034105C" w:rsidRDefault="006A6983">
            <w:pPr>
              <w:spacing w:before="0" w:after="0" w:line="259" w:lineRule="auto"/>
              <w:ind w:left="10" w:firstLine="0"/>
              <w:jc w:val="left"/>
            </w:pPr>
            <w:r>
              <w:rPr>
                <w:sz w:val="20"/>
              </w:rPr>
              <w:t>(2013-2014) Solunum sistemi muayenesi</w:t>
            </w:r>
          </w:p>
          <w:p w14:paraId="2B13E5F3" w14:textId="77777777" w:rsidR="0034105C" w:rsidRDefault="006A6983">
            <w:pPr>
              <w:spacing w:before="0" w:after="0" w:line="259" w:lineRule="auto"/>
              <w:ind w:left="10" w:right="-2600" w:firstLine="0"/>
              <w:jc w:val="left"/>
            </w:pPr>
            <w:r>
              <w:rPr>
                <w:rFonts w:ascii="Calibri" w:eastAsia="Calibri" w:hAnsi="Calibri" w:cs="Calibri"/>
                <w:noProof/>
                <w:sz w:val="22"/>
              </w:rPr>
              <mc:AlternateContent>
                <mc:Choice Requires="wpg">
                  <w:drawing>
                    <wp:inline distT="0" distB="0" distL="0" distR="0" wp14:anchorId="60E4358E" wp14:editId="2DE77A41">
                      <wp:extent cx="6032500" cy="25400"/>
                      <wp:effectExtent l="0" t="0" r="0" b="0"/>
                      <wp:docPr id="5791" name="Group 5791"/>
                      <wp:cNvGraphicFramePr/>
                      <a:graphic xmlns:a="http://schemas.openxmlformats.org/drawingml/2006/main">
                        <a:graphicData uri="http://schemas.microsoft.com/office/word/2010/wordprocessingGroup">
                          <wpg:wgp>
                            <wpg:cNvGrpSpPr/>
                            <wpg:grpSpPr>
                              <a:xfrm>
                                <a:off x="0" y="0"/>
                                <a:ext cx="6032500" cy="25400"/>
                                <a:chOff x="0" y="0"/>
                                <a:chExt cx="6032500" cy="25400"/>
                              </a:xfrm>
                            </wpg:grpSpPr>
                            <wps:wsp>
                              <wps:cNvPr id="376" name="Shape 376"/>
                              <wps:cNvSpPr/>
                              <wps:spPr>
                                <a:xfrm>
                                  <a:off x="0" y="0"/>
                                  <a:ext cx="6032500" cy="25400"/>
                                </a:xfrm>
                                <a:custGeom>
                                  <a:avLst/>
                                  <a:gdLst/>
                                  <a:ahLst/>
                                  <a:cxnLst/>
                                  <a:rect l="0" t="0" r="0" b="0"/>
                                  <a:pathLst>
                                    <a:path w="6032500" h="25400">
                                      <a:moveTo>
                                        <a:pt x="0" y="25400"/>
                                      </a:moveTo>
                                      <a:lnTo>
                                        <a:pt x="6032500" y="25400"/>
                                      </a:lnTo>
                                      <a:cubicBezTo>
                                        <a:pt x="6032500" y="25400"/>
                                        <a:pt x="6032500" y="25400"/>
                                        <a:pt x="6032500" y="25400"/>
                                      </a:cubicBezTo>
                                      <a:lnTo>
                                        <a:pt x="6032500" y="0"/>
                                      </a:lnTo>
                                      <a:cubicBezTo>
                                        <a:pt x="6032500" y="0"/>
                                        <a:pt x="6032500" y="0"/>
                                        <a:pt x="60325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DFD537C" id="Group 5791" o:spid="_x0000_s1026" style="width:475pt;height:2pt;mso-position-horizontal-relative:char;mso-position-vertical-relative:line" coordsize="6032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">
                      <v:shape id="Shape 376" o:spid="_x0000_s1027" style="position:absolute;width:60325;height:254;visibility:visible;mso-wrap-style:square;v-text-anchor:top" coordsize="60325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kecUA&#10;AADcAAAADwAAAGRycy9kb3ducmV2LnhtbESP3WoCMRSE74W+QziCN6LZ2mJlNUrpD7V329UHOGyO&#10;yeLmZJukun37plDo5TAz3zCb3eA6caEQW88KbucFCOLG65aNguPhdbYCEROyxs4zKfimCLvtzWiD&#10;pfZX/qBLnYzIEI4lKrAp9aWUsbHkMM59T5y9kw8OU5bBSB3wmuGuk4uiWEqHLecFiz09WWrO9ZdT&#10;MG331XMtzX04v3wO3r5Xb4fKKDUZD49rEImG9B/+a++1gruHJfyey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OR5xQAAANwAAAAPAAAAAAAAAAAAAAAAAJgCAABkcnMv&#10;ZG93bnJldi54bWxQSwUGAAAAAAQABAD1AAAAigMAAAAA&#10;" path="m,25400r6032500,c6032500,25400,6032500,25400,6032500,25400r,-25400c6032500,,6032500,,6032500,l,c,,,,,l,25400v,,,,,e" filled="f" strokecolor="white" strokeweight="1pt">
                        <v:stroke miterlimit="83231f" joinstyle="miter" endcap="square"/>
                        <v:path arrowok="t" textboxrect="0,0,6032500,25400"/>
                      </v:shape>
                      <w10:anchorlock/>
                    </v:group>
                  </w:pict>
                </mc:Fallback>
              </mc:AlternateContent>
            </w:r>
          </w:p>
        </w:tc>
        <w:tc>
          <w:tcPr>
            <w:tcW w:w="1320" w:type="dxa"/>
            <w:tcBorders>
              <w:top w:val="single" w:sz="16" w:space="0" w:color="999999"/>
              <w:left w:val="nil"/>
              <w:bottom w:val="single" w:sz="16" w:space="0" w:color="999999"/>
              <w:right w:val="nil"/>
            </w:tcBorders>
          </w:tcPr>
          <w:p w14:paraId="35697771" w14:textId="77777777" w:rsidR="0034105C" w:rsidRDefault="006A6983">
            <w:pPr>
              <w:spacing w:before="0" w:after="0" w:line="259" w:lineRule="auto"/>
              <w:ind w:left="0" w:firstLine="0"/>
              <w:jc w:val="left"/>
            </w:pPr>
            <w:r>
              <w:rPr>
                <w:rFonts w:ascii="Arial" w:eastAsia="Arial" w:hAnsi="Arial" w:cs="Arial"/>
                <w:sz w:val="20"/>
              </w:rPr>
              <w:t>Türkçe</w:t>
            </w:r>
          </w:p>
        </w:tc>
        <w:tc>
          <w:tcPr>
            <w:tcW w:w="1290" w:type="dxa"/>
            <w:tcBorders>
              <w:top w:val="single" w:sz="16" w:space="0" w:color="999999"/>
              <w:left w:val="nil"/>
              <w:bottom w:val="single" w:sz="16" w:space="0" w:color="999999"/>
              <w:right w:val="nil"/>
            </w:tcBorders>
          </w:tcPr>
          <w:p w14:paraId="2A17ED90" w14:textId="77777777" w:rsidR="0034105C" w:rsidRDefault="006A6983">
            <w:pPr>
              <w:spacing w:before="0" w:after="0" w:line="259" w:lineRule="auto"/>
              <w:ind w:left="0" w:firstLine="0"/>
              <w:jc w:val="left"/>
            </w:pPr>
            <w:r>
              <w:rPr>
                <w:rFonts w:ascii="Arial" w:eastAsia="Arial" w:hAnsi="Arial" w:cs="Arial"/>
                <w:sz w:val="20"/>
              </w:rPr>
              <w:t>1</w:t>
            </w:r>
          </w:p>
        </w:tc>
      </w:tr>
      <w:tr w:rsidR="0034105C" w14:paraId="3DF30B6D" w14:textId="77777777">
        <w:trPr>
          <w:trHeight w:val="460"/>
        </w:trPr>
        <w:tc>
          <w:tcPr>
            <w:tcW w:w="6910" w:type="dxa"/>
            <w:tcBorders>
              <w:top w:val="single" w:sz="16" w:space="0" w:color="999999"/>
              <w:left w:val="nil"/>
              <w:bottom w:val="single" w:sz="16" w:space="0" w:color="999999"/>
              <w:right w:val="nil"/>
            </w:tcBorders>
          </w:tcPr>
          <w:p w14:paraId="1AB3AB79" w14:textId="77777777" w:rsidR="0034105C" w:rsidRDefault="006A6983">
            <w:pPr>
              <w:spacing w:before="0" w:after="0" w:line="259" w:lineRule="auto"/>
              <w:ind w:left="10" w:firstLine="0"/>
              <w:jc w:val="left"/>
            </w:pPr>
            <w:r>
              <w:rPr>
                <w:sz w:val="20"/>
              </w:rPr>
              <w:t>(2013-2014) Alkollerle zehirlenmeler</w:t>
            </w:r>
          </w:p>
          <w:p w14:paraId="79C612B3" w14:textId="77777777" w:rsidR="0034105C" w:rsidRDefault="006A6983">
            <w:pPr>
              <w:spacing w:before="0" w:after="0" w:line="259" w:lineRule="auto"/>
              <w:ind w:left="10" w:right="-2600" w:firstLine="0"/>
              <w:jc w:val="left"/>
            </w:pPr>
            <w:r>
              <w:rPr>
                <w:rFonts w:ascii="Calibri" w:eastAsia="Calibri" w:hAnsi="Calibri" w:cs="Calibri"/>
                <w:noProof/>
                <w:sz w:val="22"/>
              </w:rPr>
              <mc:AlternateContent>
                <mc:Choice Requires="wpg">
                  <w:drawing>
                    <wp:inline distT="0" distB="0" distL="0" distR="0" wp14:anchorId="2449D825" wp14:editId="3FF5D6B0">
                      <wp:extent cx="6032500" cy="25400"/>
                      <wp:effectExtent l="0" t="0" r="0" b="0"/>
                      <wp:docPr id="5813" name="Group 5813"/>
                      <wp:cNvGraphicFramePr/>
                      <a:graphic xmlns:a="http://schemas.openxmlformats.org/drawingml/2006/main">
                        <a:graphicData uri="http://schemas.microsoft.com/office/word/2010/wordprocessingGroup">
                          <wpg:wgp>
                            <wpg:cNvGrpSpPr/>
                            <wpg:grpSpPr>
                              <a:xfrm>
                                <a:off x="0" y="0"/>
                                <a:ext cx="6032500" cy="25400"/>
                                <a:chOff x="0" y="0"/>
                                <a:chExt cx="6032500" cy="25400"/>
                              </a:xfrm>
                            </wpg:grpSpPr>
                            <wps:wsp>
                              <wps:cNvPr id="381" name="Shape 381"/>
                              <wps:cNvSpPr/>
                              <wps:spPr>
                                <a:xfrm>
                                  <a:off x="0" y="0"/>
                                  <a:ext cx="6032500" cy="25400"/>
                                </a:xfrm>
                                <a:custGeom>
                                  <a:avLst/>
                                  <a:gdLst/>
                                  <a:ahLst/>
                                  <a:cxnLst/>
                                  <a:rect l="0" t="0" r="0" b="0"/>
                                  <a:pathLst>
                                    <a:path w="6032500" h="25400">
                                      <a:moveTo>
                                        <a:pt x="0" y="25400"/>
                                      </a:moveTo>
                                      <a:lnTo>
                                        <a:pt x="6032500" y="25400"/>
                                      </a:lnTo>
                                      <a:cubicBezTo>
                                        <a:pt x="6032500" y="25400"/>
                                        <a:pt x="6032500" y="25400"/>
                                        <a:pt x="6032500" y="25400"/>
                                      </a:cubicBezTo>
                                      <a:lnTo>
                                        <a:pt x="6032500" y="0"/>
                                      </a:lnTo>
                                      <a:cubicBezTo>
                                        <a:pt x="6032500" y="0"/>
                                        <a:pt x="6032500" y="0"/>
                                        <a:pt x="60325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0920EE9" id="Group 5813" o:spid="_x0000_s1026" style="width:475pt;height:2pt;mso-position-horizontal-relative:char;mso-position-vertical-relative:line" coordsize="6032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">
                      <v:shape id="Shape 381" o:spid="_x0000_s1027" style="position:absolute;width:60325;height:254;visibility:visible;mso-wrap-style:square;v-text-anchor:top" coordsize="60325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MKsQA&#10;AADcAAAADwAAAGRycy9kb3ducmV2LnhtbESP0WoCMRRE3wv9h3CFvhTN2haR1SjFttS+bVc/4LK5&#10;JoubmzVJdfv3jSD0cZiZM8xyPbhOnCnE1rOC6aQAQdx43bJRsN99jOcgYkLW2HkmBb8UYb26v1ti&#10;qf2Fv+lcJyMyhGOJCmxKfSllbCw5jBPfE2fv4IPDlGUwUge8ZLjr5FNRzKTDlvOCxZ42lppj/eMU&#10;PLbb6q2W5iUc30+Dt1/V564ySj2MhtcFiERD+g/f2lut4Hk+heuZf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oDCrEAAAA3AAAAA8AAAAAAAAAAAAAAAAAmAIAAGRycy9k&#10;b3ducmV2LnhtbFBLBQYAAAAABAAEAPUAAACJAwAAAAA=&#10;" path="m,25400r6032500,c6032500,25400,6032500,25400,6032500,25400r,-25400c6032500,,6032500,,6032500,l,c,,,,,l,25400v,,,,,e" filled="f" strokecolor="white" strokeweight="1pt">
                        <v:stroke miterlimit="83231f" joinstyle="miter" endcap="square"/>
                        <v:path arrowok="t" textboxrect="0,0,6032500,25400"/>
                      </v:shape>
                      <w10:anchorlock/>
                    </v:group>
                  </w:pict>
                </mc:Fallback>
              </mc:AlternateContent>
            </w:r>
          </w:p>
        </w:tc>
        <w:tc>
          <w:tcPr>
            <w:tcW w:w="1320" w:type="dxa"/>
            <w:tcBorders>
              <w:top w:val="single" w:sz="16" w:space="0" w:color="999999"/>
              <w:left w:val="nil"/>
              <w:bottom w:val="single" w:sz="16" w:space="0" w:color="999999"/>
              <w:right w:val="nil"/>
            </w:tcBorders>
          </w:tcPr>
          <w:p w14:paraId="3EC863C0" w14:textId="77777777" w:rsidR="0034105C" w:rsidRDefault="006A6983">
            <w:pPr>
              <w:spacing w:before="0" w:after="0" w:line="259" w:lineRule="auto"/>
              <w:ind w:left="0" w:firstLine="0"/>
              <w:jc w:val="left"/>
            </w:pPr>
            <w:r>
              <w:rPr>
                <w:rFonts w:ascii="Arial" w:eastAsia="Arial" w:hAnsi="Arial" w:cs="Arial"/>
                <w:sz w:val="20"/>
              </w:rPr>
              <w:t>Türkçe</w:t>
            </w:r>
          </w:p>
        </w:tc>
        <w:tc>
          <w:tcPr>
            <w:tcW w:w="1290" w:type="dxa"/>
            <w:tcBorders>
              <w:top w:val="single" w:sz="16" w:space="0" w:color="999999"/>
              <w:left w:val="nil"/>
              <w:bottom w:val="single" w:sz="16" w:space="0" w:color="999999"/>
              <w:right w:val="nil"/>
            </w:tcBorders>
          </w:tcPr>
          <w:p w14:paraId="28A78701" w14:textId="77777777" w:rsidR="0034105C" w:rsidRDefault="006A6983">
            <w:pPr>
              <w:spacing w:before="0" w:after="0" w:line="259" w:lineRule="auto"/>
              <w:ind w:left="0" w:firstLine="0"/>
              <w:jc w:val="left"/>
            </w:pPr>
            <w:r>
              <w:rPr>
                <w:rFonts w:ascii="Arial" w:eastAsia="Arial" w:hAnsi="Arial" w:cs="Arial"/>
                <w:sz w:val="20"/>
              </w:rPr>
              <w:t>1</w:t>
            </w:r>
          </w:p>
        </w:tc>
      </w:tr>
      <w:tr w:rsidR="0034105C" w14:paraId="5E224CDD" w14:textId="77777777">
        <w:trPr>
          <w:trHeight w:val="460"/>
        </w:trPr>
        <w:tc>
          <w:tcPr>
            <w:tcW w:w="6910" w:type="dxa"/>
            <w:tcBorders>
              <w:top w:val="single" w:sz="16" w:space="0" w:color="999999"/>
              <w:left w:val="nil"/>
              <w:bottom w:val="single" w:sz="16" w:space="0" w:color="999999"/>
              <w:right w:val="nil"/>
            </w:tcBorders>
          </w:tcPr>
          <w:p w14:paraId="300A3B2D" w14:textId="77777777" w:rsidR="0034105C" w:rsidRDefault="006A6983">
            <w:pPr>
              <w:spacing w:before="0" w:after="0" w:line="259" w:lineRule="auto"/>
              <w:ind w:left="10" w:firstLine="0"/>
              <w:jc w:val="left"/>
            </w:pPr>
            <w:r>
              <w:rPr>
                <w:sz w:val="20"/>
              </w:rPr>
              <w:lastRenderedPageBreak/>
              <w:t>(2014-2015) Zehirlenmiş hastaya genel yaklaşım</w:t>
            </w:r>
          </w:p>
          <w:p w14:paraId="138CFA61" w14:textId="77777777" w:rsidR="0034105C" w:rsidRDefault="006A6983">
            <w:pPr>
              <w:spacing w:before="0" w:after="0" w:line="259" w:lineRule="auto"/>
              <w:ind w:left="10" w:right="-2600" w:firstLine="0"/>
              <w:jc w:val="left"/>
            </w:pPr>
            <w:r>
              <w:rPr>
                <w:rFonts w:ascii="Calibri" w:eastAsia="Calibri" w:hAnsi="Calibri" w:cs="Calibri"/>
                <w:noProof/>
                <w:sz w:val="22"/>
              </w:rPr>
              <mc:AlternateContent>
                <mc:Choice Requires="wpg">
                  <w:drawing>
                    <wp:inline distT="0" distB="0" distL="0" distR="0" wp14:anchorId="5539F035" wp14:editId="2AC10C07">
                      <wp:extent cx="6032500" cy="25400"/>
                      <wp:effectExtent l="0" t="0" r="0" b="0"/>
                      <wp:docPr id="5835" name="Group 5835"/>
                      <wp:cNvGraphicFramePr/>
                      <a:graphic xmlns:a="http://schemas.openxmlformats.org/drawingml/2006/main">
                        <a:graphicData uri="http://schemas.microsoft.com/office/word/2010/wordprocessingGroup">
                          <wpg:wgp>
                            <wpg:cNvGrpSpPr/>
                            <wpg:grpSpPr>
                              <a:xfrm>
                                <a:off x="0" y="0"/>
                                <a:ext cx="6032500" cy="25400"/>
                                <a:chOff x="0" y="0"/>
                                <a:chExt cx="6032500" cy="25400"/>
                              </a:xfrm>
                            </wpg:grpSpPr>
                            <wps:wsp>
                              <wps:cNvPr id="386" name="Shape 386"/>
                              <wps:cNvSpPr/>
                              <wps:spPr>
                                <a:xfrm>
                                  <a:off x="0" y="0"/>
                                  <a:ext cx="6032500" cy="25400"/>
                                </a:xfrm>
                                <a:custGeom>
                                  <a:avLst/>
                                  <a:gdLst/>
                                  <a:ahLst/>
                                  <a:cxnLst/>
                                  <a:rect l="0" t="0" r="0" b="0"/>
                                  <a:pathLst>
                                    <a:path w="6032500" h="25400">
                                      <a:moveTo>
                                        <a:pt x="0" y="25400"/>
                                      </a:moveTo>
                                      <a:lnTo>
                                        <a:pt x="6032500" y="25400"/>
                                      </a:lnTo>
                                      <a:cubicBezTo>
                                        <a:pt x="6032500" y="25400"/>
                                        <a:pt x="6032500" y="25400"/>
                                        <a:pt x="6032500" y="25400"/>
                                      </a:cubicBezTo>
                                      <a:lnTo>
                                        <a:pt x="6032500" y="0"/>
                                      </a:lnTo>
                                      <a:cubicBezTo>
                                        <a:pt x="6032500" y="0"/>
                                        <a:pt x="6032500" y="0"/>
                                        <a:pt x="60325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A27A173" id="Group 5835" o:spid="_x0000_s1026" style="width:475pt;height:2pt;mso-position-horizontal-relative:char;mso-position-vertical-relative:line" coordsize="6032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">
                      <v:shape id="Shape 386" o:spid="_x0000_s1027" style="position:absolute;width:60325;height:254;visibility:visible;mso-wrap-style:square;v-text-anchor:top" coordsize="60325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GUXsUA&#10;AADcAAAADwAAAGRycy9kb3ducmV2LnhtbESPzWrDMBCE74G+g9hCL6GR2wYTnCih9IcmN8fpAyzW&#10;RjKxVq6kJu7bV4VCjsPMfMOsNqPrxZlC7DwreJgVIIhbrzs2Cj4P7/cLEDEha+w9k4IfirBZ30xW&#10;WGl/4T2dm2REhnCsUIFNaaikjK0lh3HmB+LsHX1wmLIMRuqAlwx3vXwsilI67DgvWBzoxVJ7ar6d&#10;gmm3rV8baebh9PY1erurPw61Uerudnxegkg0pmv4v73VCp4WJfydy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ZRexQAAANwAAAAPAAAAAAAAAAAAAAAAAJgCAABkcnMv&#10;ZG93bnJldi54bWxQSwUGAAAAAAQABAD1AAAAigMAAAAA&#10;" path="m,25400r6032500,c6032500,25400,6032500,25400,6032500,25400r,-25400c6032500,,6032500,,6032500,l,c,,,,,l,25400v,,,,,e" filled="f" strokecolor="white" strokeweight="1pt">
                        <v:stroke miterlimit="83231f" joinstyle="miter" endcap="square"/>
                        <v:path arrowok="t" textboxrect="0,0,6032500,25400"/>
                      </v:shape>
                      <w10:anchorlock/>
                    </v:group>
                  </w:pict>
                </mc:Fallback>
              </mc:AlternateContent>
            </w:r>
          </w:p>
        </w:tc>
        <w:tc>
          <w:tcPr>
            <w:tcW w:w="1320" w:type="dxa"/>
            <w:tcBorders>
              <w:top w:val="single" w:sz="16" w:space="0" w:color="999999"/>
              <w:left w:val="nil"/>
              <w:bottom w:val="single" w:sz="16" w:space="0" w:color="999999"/>
              <w:right w:val="nil"/>
            </w:tcBorders>
          </w:tcPr>
          <w:p w14:paraId="226E043A" w14:textId="77777777" w:rsidR="0034105C" w:rsidRDefault="006A6983">
            <w:pPr>
              <w:spacing w:before="0" w:after="0" w:line="259" w:lineRule="auto"/>
              <w:ind w:left="0" w:firstLine="0"/>
              <w:jc w:val="left"/>
            </w:pPr>
            <w:r>
              <w:rPr>
                <w:rFonts w:ascii="Arial" w:eastAsia="Arial" w:hAnsi="Arial" w:cs="Arial"/>
                <w:sz w:val="20"/>
              </w:rPr>
              <w:t>Türkçe</w:t>
            </w:r>
          </w:p>
        </w:tc>
        <w:tc>
          <w:tcPr>
            <w:tcW w:w="1290" w:type="dxa"/>
            <w:tcBorders>
              <w:top w:val="single" w:sz="16" w:space="0" w:color="999999"/>
              <w:left w:val="nil"/>
              <w:bottom w:val="single" w:sz="16" w:space="0" w:color="999999"/>
              <w:right w:val="nil"/>
            </w:tcBorders>
          </w:tcPr>
          <w:p w14:paraId="71A4E641" w14:textId="77777777" w:rsidR="0034105C" w:rsidRDefault="006A6983">
            <w:pPr>
              <w:spacing w:before="0" w:after="0" w:line="259" w:lineRule="auto"/>
              <w:ind w:left="0" w:firstLine="0"/>
              <w:jc w:val="left"/>
            </w:pPr>
            <w:r>
              <w:rPr>
                <w:rFonts w:ascii="Arial" w:eastAsia="Arial" w:hAnsi="Arial" w:cs="Arial"/>
                <w:sz w:val="20"/>
              </w:rPr>
              <w:t>1</w:t>
            </w:r>
          </w:p>
        </w:tc>
      </w:tr>
      <w:tr w:rsidR="0034105C" w14:paraId="218D62B3" w14:textId="77777777">
        <w:trPr>
          <w:trHeight w:val="460"/>
        </w:trPr>
        <w:tc>
          <w:tcPr>
            <w:tcW w:w="6910" w:type="dxa"/>
            <w:tcBorders>
              <w:top w:val="single" w:sz="16" w:space="0" w:color="999999"/>
              <w:left w:val="nil"/>
              <w:bottom w:val="single" w:sz="16" w:space="0" w:color="999999"/>
              <w:right w:val="nil"/>
            </w:tcBorders>
          </w:tcPr>
          <w:p w14:paraId="64EBA0DC" w14:textId="77777777" w:rsidR="0034105C" w:rsidRDefault="006A6983">
            <w:pPr>
              <w:spacing w:before="0" w:after="0" w:line="259" w:lineRule="auto"/>
              <w:ind w:left="10" w:firstLine="0"/>
              <w:jc w:val="left"/>
            </w:pPr>
            <w:r>
              <w:rPr>
                <w:sz w:val="20"/>
              </w:rPr>
              <w:t xml:space="preserve">(2013-2014) Kanıta dayalı acil </w:t>
            </w:r>
            <w:proofErr w:type="gramStart"/>
            <w:r>
              <w:rPr>
                <w:sz w:val="20"/>
              </w:rPr>
              <w:t>travma</w:t>
            </w:r>
            <w:proofErr w:type="gramEnd"/>
            <w:r>
              <w:rPr>
                <w:sz w:val="20"/>
              </w:rPr>
              <w:t xml:space="preserve"> bakım kursu</w:t>
            </w:r>
          </w:p>
        </w:tc>
        <w:tc>
          <w:tcPr>
            <w:tcW w:w="1320" w:type="dxa"/>
            <w:tcBorders>
              <w:top w:val="single" w:sz="16" w:space="0" w:color="999999"/>
              <w:left w:val="nil"/>
              <w:bottom w:val="single" w:sz="16" w:space="0" w:color="999999"/>
              <w:right w:val="nil"/>
            </w:tcBorders>
          </w:tcPr>
          <w:p w14:paraId="3E870B50" w14:textId="77777777" w:rsidR="0034105C" w:rsidRDefault="006A6983">
            <w:pPr>
              <w:spacing w:before="0" w:after="0" w:line="259" w:lineRule="auto"/>
              <w:ind w:left="0" w:firstLine="0"/>
              <w:jc w:val="left"/>
            </w:pPr>
            <w:r>
              <w:rPr>
                <w:rFonts w:ascii="Arial" w:eastAsia="Arial" w:hAnsi="Arial" w:cs="Arial"/>
                <w:sz w:val="20"/>
              </w:rPr>
              <w:t>Türkçe</w:t>
            </w:r>
          </w:p>
        </w:tc>
        <w:tc>
          <w:tcPr>
            <w:tcW w:w="1290" w:type="dxa"/>
            <w:tcBorders>
              <w:top w:val="single" w:sz="16" w:space="0" w:color="999999"/>
              <w:left w:val="nil"/>
              <w:bottom w:val="single" w:sz="16" w:space="0" w:color="999999"/>
              <w:right w:val="nil"/>
            </w:tcBorders>
          </w:tcPr>
          <w:p w14:paraId="5DC9CB69" w14:textId="77777777" w:rsidR="0034105C" w:rsidRDefault="006A6983">
            <w:pPr>
              <w:spacing w:before="0" w:after="0" w:line="259" w:lineRule="auto"/>
              <w:ind w:left="0" w:firstLine="0"/>
              <w:jc w:val="left"/>
            </w:pPr>
            <w:r>
              <w:rPr>
                <w:rFonts w:ascii="Arial" w:eastAsia="Arial" w:hAnsi="Arial" w:cs="Arial"/>
                <w:sz w:val="20"/>
              </w:rPr>
              <w:t>10</w:t>
            </w:r>
          </w:p>
        </w:tc>
      </w:tr>
    </w:tbl>
    <w:p w14:paraId="4810218D" w14:textId="77777777" w:rsidR="0034105C" w:rsidRDefault="006A6983">
      <w:pPr>
        <w:tabs>
          <w:tab w:val="center" w:pos="4196"/>
          <w:tab w:val="center" w:pos="8716"/>
        </w:tabs>
        <w:spacing w:before="0" w:after="134" w:line="252"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AF73C2A" wp14:editId="09CBE603">
                <wp:simplePos x="0" y="0"/>
                <wp:positionH relativeFrom="column">
                  <wp:posOffset>279400</wp:posOffset>
                </wp:positionH>
                <wp:positionV relativeFrom="paragraph">
                  <wp:posOffset>252449</wp:posOffset>
                </wp:positionV>
                <wp:extent cx="6032500" cy="25400"/>
                <wp:effectExtent l="0" t="0" r="0" b="0"/>
                <wp:wrapSquare wrapText="bothSides"/>
                <wp:docPr id="5913" name="Group 5913"/>
                <wp:cNvGraphicFramePr/>
                <a:graphic xmlns:a="http://schemas.openxmlformats.org/drawingml/2006/main">
                  <a:graphicData uri="http://schemas.microsoft.com/office/word/2010/wordprocessingGroup">
                    <wpg:wgp>
                      <wpg:cNvGrpSpPr/>
                      <wpg:grpSpPr>
                        <a:xfrm>
                          <a:off x="0" y="0"/>
                          <a:ext cx="6032500" cy="25400"/>
                          <a:chOff x="0" y="0"/>
                          <a:chExt cx="6032500" cy="25400"/>
                        </a:xfrm>
                      </wpg:grpSpPr>
                      <wps:wsp>
                        <wps:cNvPr id="355" name="Shape 355"/>
                        <wps:cNvSpPr/>
                        <wps:spPr>
                          <a:xfrm>
                            <a:off x="0" y="0"/>
                            <a:ext cx="6032500" cy="25400"/>
                          </a:xfrm>
                          <a:custGeom>
                            <a:avLst/>
                            <a:gdLst/>
                            <a:ahLst/>
                            <a:cxnLst/>
                            <a:rect l="0" t="0" r="0" b="0"/>
                            <a:pathLst>
                              <a:path w="6032500" h="25400">
                                <a:moveTo>
                                  <a:pt x="0" y="25400"/>
                                </a:moveTo>
                                <a:lnTo>
                                  <a:pt x="6032500" y="25400"/>
                                </a:lnTo>
                                <a:cubicBezTo>
                                  <a:pt x="6032500" y="25400"/>
                                  <a:pt x="6032500" y="25400"/>
                                  <a:pt x="6032500" y="25400"/>
                                </a:cubicBezTo>
                                <a:lnTo>
                                  <a:pt x="6032500" y="0"/>
                                </a:lnTo>
                                <a:cubicBezTo>
                                  <a:pt x="6032500" y="0"/>
                                  <a:pt x="6032500" y="0"/>
                                  <a:pt x="60325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DB13179" id="Group 5913" o:spid="_x0000_s1026" style="position:absolute;margin-left:22pt;margin-top:19.9pt;width:475pt;height:2pt;z-index:251665408" coordsize="6032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">
                <v:shape id="Shape 355" o:spid="_x0000_s1027" style="position:absolute;width:60325;height:254;visibility:visible;mso-wrap-style:square;v-text-anchor:top" coordsize="60325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mbsUA&#10;AADcAAAADwAAAGRycy9kb3ducmV2LnhtbESP3WoCMRSE74W+QziCN6LZ2lpkNUrpD7V329UHOGyO&#10;yeLmZJukun37plDo5TAz3zCb3eA6caEQW88KbucFCOLG65aNguPhdbYCEROyxs4zKfimCLvtzWiD&#10;pfZX/qBLnYzIEI4lKrAp9aWUsbHkMM59T5y9kw8OU5bBSB3wmuGuk4uieJAOW84LFnt6stSc6y+n&#10;YNruq+damvtwfvkcvH2v3g6VUWoyHh7XIBIN6T/8195rBXfLJfyey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yZuxQAAANwAAAAPAAAAAAAAAAAAAAAAAJgCAABkcnMv&#10;ZG93bnJldi54bWxQSwUGAAAAAAQABAD1AAAAigMAAAAA&#10;" path="m,25400r6032500,c6032500,25400,6032500,25400,6032500,25400r,-25400c6032500,,6032500,,6032500,l,c,,,,,l,25400v,,,,,e" filled="f" strokecolor="white" strokeweight="1pt">
                  <v:stroke miterlimit="83231f" joinstyle="miter" endcap="square"/>
                  <v:path arrowok="t" textboxrect="0,0,6032500,25400"/>
                </v:shape>
                <w10:wrap type="square"/>
              </v:group>
            </w:pict>
          </mc:Fallback>
        </mc:AlternateContent>
      </w:r>
      <w:r>
        <w:rPr>
          <w:rFonts w:ascii="Calibri" w:eastAsia="Calibri" w:hAnsi="Calibri" w:cs="Calibri"/>
          <w:sz w:val="22"/>
        </w:rPr>
        <w:tab/>
      </w:r>
      <w:r>
        <w:rPr>
          <w:sz w:val="20"/>
        </w:rPr>
        <w:t xml:space="preserve">(2013-2014) Acil Tıp'ta yaşam kurtaran </w:t>
      </w:r>
      <w:proofErr w:type="gramStart"/>
      <w:r>
        <w:rPr>
          <w:sz w:val="20"/>
        </w:rPr>
        <w:t>ultrason</w:t>
      </w:r>
      <w:proofErr w:type="gramEnd"/>
      <w:r>
        <w:rPr>
          <w:sz w:val="20"/>
        </w:rPr>
        <w:t xml:space="preserve"> uygulamaları kursu</w:t>
      </w:r>
      <w:r>
        <w:rPr>
          <w:rFonts w:ascii="Arial" w:eastAsia="Arial" w:hAnsi="Arial" w:cs="Arial"/>
          <w:sz w:val="20"/>
        </w:rPr>
        <w:t>Türkçe</w:t>
      </w:r>
      <w:r>
        <w:rPr>
          <w:rFonts w:ascii="Arial" w:eastAsia="Arial" w:hAnsi="Arial" w:cs="Arial"/>
          <w:sz w:val="20"/>
        </w:rPr>
        <w:tab/>
        <w:t>8</w:t>
      </w:r>
    </w:p>
    <w:tbl>
      <w:tblPr>
        <w:tblStyle w:val="TableGrid"/>
        <w:tblpPr w:vertAnchor="text" w:tblpX="430" w:tblpY="417"/>
        <w:tblOverlap w:val="never"/>
        <w:tblW w:w="9520" w:type="dxa"/>
        <w:tblInd w:w="0" w:type="dxa"/>
        <w:tblCellMar>
          <w:top w:w="40" w:type="dxa"/>
          <w:bottom w:w="-20" w:type="dxa"/>
        </w:tblCellMar>
        <w:tblLook w:val="04A0" w:firstRow="1" w:lastRow="0" w:firstColumn="1" w:lastColumn="0" w:noHBand="0" w:noVBand="1"/>
      </w:tblPr>
      <w:tblGrid>
        <w:gridCol w:w="6910"/>
        <w:gridCol w:w="1320"/>
        <w:gridCol w:w="1290"/>
      </w:tblGrid>
      <w:tr w:rsidR="0034105C" w14:paraId="3A6E711F" w14:textId="77777777">
        <w:trPr>
          <w:trHeight w:val="460"/>
        </w:trPr>
        <w:tc>
          <w:tcPr>
            <w:tcW w:w="6910" w:type="dxa"/>
            <w:tcBorders>
              <w:top w:val="single" w:sz="16" w:space="0" w:color="999999"/>
              <w:left w:val="nil"/>
              <w:bottom w:val="single" w:sz="16" w:space="0" w:color="999999"/>
              <w:right w:val="nil"/>
            </w:tcBorders>
          </w:tcPr>
          <w:p w14:paraId="2DE404BA" w14:textId="77777777" w:rsidR="0034105C" w:rsidRDefault="006A6983">
            <w:pPr>
              <w:spacing w:before="0" w:after="0" w:line="259" w:lineRule="auto"/>
              <w:ind w:left="10" w:firstLine="0"/>
              <w:jc w:val="left"/>
            </w:pPr>
            <w:r>
              <w:rPr>
                <w:sz w:val="20"/>
              </w:rPr>
              <w:t>(2013-2014) İntravenöz yağ emülsiyonları</w:t>
            </w:r>
          </w:p>
          <w:p w14:paraId="1F9619A1" w14:textId="77777777" w:rsidR="0034105C" w:rsidRDefault="006A6983">
            <w:pPr>
              <w:spacing w:before="0" w:after="0" w:line="259" w:lineRule="auto"/>
              <w:ind w:left="10" w:right="-2600" w:firstLine="0"/>
              <w:jc w:val="left"/>
            </w:pPr>
            <w:r>
              <w:rPr>
                <w:rFonts w:ascii="Calibri" w:eastAsia="Calibri" w:hAnsi="Calibri" w:cs="Calibri"/>
                <w:noProof/>
                <w:sz w:val="22"/>
              </w:rPr>
              <mc:AlternateContent>
                <mc:Choice Requires="wpg">
                  <w:drawing>
                    <wp:inline distT="0" distB="0" distL="0" distR="0" wp14:anchorId="6E43B0E4" wp14:editId="35E616AF">
                      <wp:extent cx="6032500" cy="25400"/>
                      <wp:effectExtent l="0" t="0" r="0" b="0"/>
                      <wp:docPr id="5342" name="Group 5342"/>
                      <wp:cNvGraphicFramePr/>
                      <a:graphic xmlns:a="http://schemas.openxmlformats.org/drawingml/2006/main">
                        <a:graphicData uri="http://schemas.microsoft.com/office/word/2010/wordprocessingGroup">
                          <wpg:wgp>
                            <wpg:cNvGrpSpPr/>
                            <wpg:grpSpPr>
                              <a:xfrm>
                                <a:off x="0" y="0"/>
                                <a:ext cx="6032500" cy="25400"/>
                                <a:chOff x="0" y="0"/>
                                <a:chExt cx="6032500" cy="25400"/>
                              </a:xfrm>
                            </wpg:grpSpPr>
                            <wps:wsp>
                              <wps:cNvPr id="404" name="Shape 404"/>
                              <wps:cNvSpPr/>
                              <wps:spPr>
                                <a:xfrm>
                                  <a:off x="0" y="0"/>
                                  <a:ext cx="6032500" cy="25400"/>
                                </a:xfrm>
                                <a:custGeom>
                                  <a:avLst/>
                                  <a:gdLst/>
                                  <a:ahLst/>
                                  <a:cxnLst/>
                                  <a:rect l="0" t="0" r="0" b="0"/>
                                  <a:pathLst>
                                    <a:path w="6032500" h="25400">
                                      <a:moveTo>
                                        <a:pt x="0" y="25400"/>
                                      </a:moveTo>
                                      <a:lnTo>
                                        <a:pt x="6032500" y="25400"/>
                                      </a:lnTo>
                                      <a:cubicBezTo>
                                        <a:pt x="6032500" y="25400"/>
                                        <a:pt x="6032500" y="25400"/>
                                        <a:pt x="6032500" y="25400"/>
                                      </a:cubicBezTo>
                                      <a:lnTo>
                                        <a:pt x="6032500" y="0"/>
                                      </a:lnTo>
                                      <a:cubicBezTo>
                                        <a:pt x="6032500" y="0"/>
                                        <a:pt x="6032500" y="0"/>
                                        <a:pt x="60325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7A25EC6" id="Group 5342" o:spid="_x0000_s1026" style="width:475pt;height:2pt;mso-position-horizontal-relative:char;mso-position-vertical-relative:line" coordsize="6032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">
                      <v:shape id="Shape 404" o:spid="_x0000_s1027" style="position:absolute;width:60325;height:254;visibility:visible;mso-wrap-style:square;v-text-anchor:top" coordsize="60325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ZhjcQA&#10;AADcAAAADwAAAGRycy9kb3ducmV2LnhtbESP0WoCMRRE3wv9h3ALvpSarSylrEYptUX7tl37AZfN&#10;NVnc3KxJquvfG6HQx2FmzjCL1eh6caIQO88KnqcFCOLW646Ngp/d59MriJiQNfaeScGFIqyW93cL&#10;rLQ/8zedmmREhnCsUIFNaaikjK0lh3HqB+Ls7X1wmLIMRuqA5wx3vZwVxYt02HFesDjQu6X20Pw6&#10;BY/dtl430pTh8HEcvf2qN7vaKDV5GN/mIBKN6T/8195qBWVRwu1MP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mYY3EAAAA3AAAAA8AAAAAAAAAAAAAAAAAmAIAAGRycy9k&#10;b3ducmV2LnhtbFBLBQYAAAAABAAEAPUAAACJAwAAAAA=&#10;" path="m,25400r6032500,c6032500,25400,6032500,25400,6032500,25400r,-25400c6032500,,6032500,,6032500,l,c,,,,,l,25400v,,,,,e" filled="f" strokecolor="white" strokeweight="1pt">
                        <v:stroke miterlimit="83231f" joinstyle="miter" endcap="square"/>
                        <v:path arrowok="t" textboxrect="0,0,6032500,25400"/>
                      </v:shape>
                      <w10:anchorlock/>
                    </v:group>
                  </w:pict>
                </mc:Fallback>
              </mc:AlternateContent>
            </w:r>
          </w:p>
        </w:tc>
        <w:tc>
          <w:tcPr>
            <w:tcW w:w="1320" w:type="dxa"/>
            <w:tcBorders>
              <w:top w:val="single" w:sz="16" w:space="0" w:color="999999"/>
              <w:left w:val="nil"/>
              <w:bottom w:val="single" w:sz="16" w:space="0" w:color="999999"/>
              <w:right w:val="nil"/>
            </w:tcBorders>
          </w:tcPr>
          <w:p w14:paraId="5C6208F5" w14:textId="77777777" w:rsidR="0034105C" w:rsidRDefault="006A6983">
            <w:pPr>
              <w:spacing w:before="0" w:after="0" w:line="259" w:lineRule="auto"/>
              <w:ind w:left="0" w:firstLine="0"/>
              <w:jc w:val="left"/>
            </w:pPr>
            <w:r>
              <w:rPr>
                <w:rFonts w:ascii="Arial" w:eastAsia="Arial" w:hAnsi="Arial" w:cs="Arial"/>
                <w:sz w:val="20"/>
              </w:rPr>
              <w:t>Türkçe</w:t>
            </w:r>
          </w:p>
        </w:tc>
        <w:tc>
          <w:tcPr>
            <w:tcW w:w="1290" w:type="dxa"/>
            <w:tcBorders>
              <w:top w:val="single" w:sz="16" w:space="0" w:color="999999"/>
              <w:left w:val="nil"/>
              <w:bottom w:val="single" w:sz="16" w:space="0" w:color="999999"/>
              <w:right w:val="nil"/>
            </w:tcBorders>
          </w:tcPr>
          <w:p w14:paraId="37FE862E" w14:textId="77777777" w:rsidR="0034105C" w:rsidRDefault="006A6983">
            <w:pPr>
              <w:spacing w:before="0" w:after="0" w:line="259" w:lineRule="auto"/>
              <w:ind w:left="0" w:firstLine="0"/>
              <w:jc w:val="left"/>
            </w:pPr>
            <w:r>
              <w:rPr>
                <w:rFonts w:ascii="Arial" w:eastAsia="Arial" w:hAnsi="Arial" w:cs="Arial"/>
                <w:sz w:val="20"/>
              </w:rPr>
              <w:t>1</w:t>
            </w:r>
          </w:p>
        </w:tc>
      </w:tr>
      <w:tr w:rsidR="0034105C" w14:paraId="6281F0D5" w14:textId="77777777">
        <w:trPr>
          <w:trHeight w:val="460"/>
        </w:trPr>
        <w:tc>
          <w:tcPr>
            <w:tcW w:w="6910" w:type="dxa"/>
            <w:tcBorders>
              <w:top w:val="single" w:sz="16" w:space="0" w:color="999999"/>
              <w:left w:val="nil"/>
              <w:bottom w:val="single" w:sz="16" w:space="0" w:color="999999"/>
              <w:right w:val="nil"/>
            </w:tcBorders>
          </w:tcPr>
          <w:p w14:paraId="39F68702" w14:textId="77777777" w:rsidR="0034105C" w:rsidRDefault="006A6983">
            <w:pPr>
              <w:spacing w:before="0" w:after="0" w:line="259" w:lineRule="auto"/>
              <w:ind w:left="10" w:firstLine="0"/>
              <w:jc w:val="left"/>
            </w:pPr>
            <w:r>
              <w:rPr>
                <w:sz w:val="20"/>
              </w:rPr>
              <w:t>(2013-2014) Rehber: Girişimsel sedasyon- analjezi</w:t>
            </w:r>
          </w:p>
          <w:p w14:paraId="41A61BE9" w14:textId="77777777" w:rsidR="0034105C" w:rsidRDefault="006A6983">
            <w:pPr>
              <w:spacing w:before="0" w:after="0" w:line="259" w:lineRule="auto"/>
              <w:ind w:left="10" w:right="-2600" w:firstLine="0"/>
              <w:jc w:val="left"/>
            </w:pPr>
            <w:r>
              <w:rPr>
                <w:rFonts w:ascii="Calibri" w:eastAsia="Calibri" w:hAnsi="Calibri" w:cs="Calibri"/>
                <w:noProof/>
                <w:sz w:val="22"/>
              </w:rPr>
              <mc:AlternateContent>
                <mc:Choice Requires="wpg">
                  <w:drawing>
                    <wp:inline distT="0" distB="0" distL="0" distR="0" wp14:anchorId="57011B27" wp14:editId="607B905E">
                      <wp:extent cx="6032500" cy="25400"/>
                      <wp:effectExtent l="0" t="0" r="0" b="0"/>
                      <wp:docPr id="5366" name="Group 5366"/>
                      <wp:cNvGraphicFramePr/>
                      <a:graphic xmlns:a="http://schemas.openxmlformats.org/drawingml/2006/main">
                        <a:graphicData uri="http://schemas.microsoft.com/office/word/2010/wordprocessingGroup">
                          <wpg:wgp>
                            <wpg:cNvGrpSpPr/>
                            <wpg:grpSpPr>
                              <a:xfrm>
                                <a:off x="0" y="0"/>
                                <a:ext cx="6032500" cy="25400"/>
                                <a:chOff x="0" y="0"/>
                                <a:chExt cx="6032500" cy="25400"/>
                              </a:xfrm>
                            </wpg:grpSpPr>
                            <wps:wsp>
                              <wps:cNvPr id="409" name="Shape 409"/>
                              <wps:cNvSpPr/>
                              <wps:spPr>
                                <a:xfrm>
                                  <a:off x="0" y="0"/>
                                  <a:ext cx="6032500" cy="25400"/>
                                </a:xfrm>
                                <a:custGeom>
                                  <a:avLst/>
                                  <a:gdLst/>
                                  <a:ahLst/>
                                  <a:cxnLst/>
                                  <a:rect l="0" t="0" r="0" b="0"/>
                                  <a:pathLst>
                                    <a:path w="6032500" h="25400">
                                      <a:moveTo>
                                        <a:pt x="0" y="25400"/>
                                      </a:moveTo>
                                      <a:lnTo>
                                        <a:pt x="6032500" y="25400"/>
                                      </a:lnTo>
                                      <a:cubicBezTo>
                                        <a:pt x="6032500" y="25400"/>
                                        <a:pt x="6032500" y="25400"/>
                                        <a:pt x="6032500" y="25400"/>
                                      </a:cubicBezTo>
                                      <a:lnTo>
                                        <a:pt x="6032500" y="0"/>
                                      </a:lnTo>
                                      <a:cubicBezTo>
                                        <a:pt x="6032500" y="0"/>
                                        <a:pt x="6032500" y="0"/>
                                        <a:pt x="60325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D87DB75" id="Group 5366" o:spid="_x0000_s1026" style="width:475pt;height:2pt;mso-position-horizontal-relative:char;mso-position-vertical-relative:line" coordsize="6032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">
                      <v:shape id="Shape 409" o:spid="_x0000_s1027" style="position:absolute;width:60325;height:254;visibility:visible;mso-wrap-style:square;v-text-anchor:top" coordsize="60325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OE8UA&#10;AADcAAAADwAAAGRycy9kb3ducmV2LnhtbESPX0vDMBTF3wW/Q7iCL+JSZYh2S4f4h8232u4DXJpr&#10;Utrc1CRu9dsvgrDHwznndzjrzexGcaAQe88K7hYFCOLO656Ngn37fvsIIiZkjaNnUvBLETbV5cUa&#10;S+2P/EmHJhmRIRxLVGBTmkopY2fJYVz4iTh7Xz44TFkGI3XAY4a7Ud4XxYN02HNesDjRi6VuaH6c&#10;gpt+V7820izD8PY9e/tRb9vaKHV9NT+vQCSa0zn8395pBcviCf7O5CMgqx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84TxQAAANwAAAAPAAAAAAAAAAAAAAAAAJgCAABkcnMv&#10;ZG93bnJldi54bWxQSwUGAAAAAAQABAD1AAAAigMAAAAA&#10;" path="m,25400r6032500,c6032500,25400,6032500,25400,6032500,25400r,-25400c6032500,,6032500,,6032500,l,c,,,,,l,25400v,,,,,e" filled="f" strokecolor="white" strokeweight="1pt">
                        <v:stroke miterlimit="83231f" joinstyle="miter" endcap="square"/>
                        <v:path arrowok="t" textboxrect="0,0,6032500,25400"/>
                      </v:shape>
                      <w10:anchorlock/>
                    </v:group>
                  </w:pict>
                </mc:Fallback>
              </mc:AlternateContent>
            </w:r>
          </w:p>
        </w:tc>
        <w:tc>
          <w:tcPr>
            <w:tcW w:w="1320" w:type="dxa"/>
            <w:tcBorders>
              <w:top w:val="single" w:sz="16" w:space="0" w:color="999999"/>
              <w:left w:val="nil"/>
              <w:bottom w:val="single" w:sz="16" w:space="0" w:color="999999"/>
              <w:right w:val="nil"/>
            </w:tcBorders>
          </w:tcPr>
          <w:p w14:paraId="1C899EBA" w14:textId="77777777" w:rsidR="0034105C" w:rsidRDefault="006A6983">
            <w:pPr>
              <w:spacing w:before="0" w:after="0" w:line="259" w:lineRule="auto"/>
              <w:ind w:left="0" w:firstLine="0"/>
              <w:jc w:val="left"/>
            </w:pPr>
            <w:r>
              <w:rPr>
                <w:rFonts w:ascii="Arial" w:eastAsia="Arial" w:hAnsi="Arial" w:cs="Arial"/>
                <w:sz w:val="20"/>
              </w:rPr>
              <w:t>Türkçe</w:t>
            </w:r>
          </w:p>
        </w:tc>
        <w:tc>
          <w:tcPr>
            <w:tcW w:w="1290" w:type="dxa"/>
            <w:tcBorders>
              <w:top w:val="single" w:sz="16" w:space="0" w:color="999999"/>
              <w:left w:val="nil"/>
              <w:bottom w:val="single" w:sz="16" w:space="0" w:color="999999"/>
              <w:right w:val="nil"/>
            </w:tcBorders>
          </w:tcPr>
          <w:p w14:paraId="669AFA51" w14:textId="77777777" w:rsidR="0034105C" w:rsidRDefault="006A6983">
            <w:pPr>
              <w:spacing w:before="0" w:after="0" w:line="259" w:lineRule="auto"/>
              <w:ind w:left="0" w:firstLine="0"/>
              <w:jc w:val="left"/>
            </w:pPr>
            <w:r>
              <w:rPr>
                <w:rFonts w:ascii="Arial" w:eastAsia="Arial" w:hAnsi="Arial" w:cs="Arial"/>
                <w:sz w:val="20"/>
              </w:rPr>
              <w:t>1</w:t>
            </w:r>
          </w:p>
        </w:tc>
      </w:tr>
      <w:tr w:rsidR="0034105C" w14:paraId="3AEBDD1E" w14:textId="77777777">
        <w:trPr>
          <w:trHeight w:val="460"/>
        </w:trPr>
        <w:tc>
          <w:tcPr>
            <w:tcW w:w="6910" w:type="dxa"/>
            <w:tcBorders>
              <w:top w:val="single" w:sz="16" w:space="0" w:color="999999"/>
              <w:left w:val="nil"/>
              <w:bottom w:val="single" w:sz="16" w:space="0" w:color="999999"/>
              <w:right w:val="nil"/>
            </w:tcBorders>
          </w:tcPr>
          <w:p w14:paraId="2E00FB70" w14:textId="77777777" w:rsidR="0034105C" w:rsidRDefault="006A6983">
            <w:pPr>
              <w:spacing w:before="0" w:after="0" w:line="259" w:lineRule="auto"/>
              <w:ind w:left="10" w:firstLine="0"/>
              <w:jc w:val="left"/>
            </w:pPr>
            <w:r>
              <w:rPr>
                <w:sz w:val="20"/>
              </w:rPr>
              <w:t>(2013-2014) Asemptomatik yüksek kan basıncı olan hastaların acil</w:t>
            </w:r>
          </w:p>
          <w:p w14:paraId="76BACC47" w14:textId="77777777" w:rsidR="0034105C" w:rsidRDefault="006A6983">
            <w:pPr>
              <w:spacing w:before="0" w:after="0" w:line="259" w:lineRule="auto"/>
              <w:ind w:left="10" w:right="-2600" w:firstLine="0"/>
              <w:jc w:val="left"/>
            </w:pPr>
            <w:r>
              <w:rPr>
                <w:rFonts w:ascii="Calibri" w:eastAsia="Calibri" w:hAnsi="Calibri" w:cs="Calibri"/>
                <w:noProof/>
                <w:sz w:val="22"/>
              </w:rPr>
              <mc:AlternateContent>
                <mc:Choice Requires="wpg">
                  <w:drawing>
                    <wp:inline distT="0" distB="0" distL="0" distR="0" wp14:anchorId="7F5E40E2" wp14:editId="5DEC1D07">
                      <wp:extent cx="6032500" cy="25400"/>
                      <wp:effectExtent l="0" t="0" r="0" b="0"/>
                      <wp:docPr id="5446" name="Group 5446"/>
                      <wp:cNvGraphicFramePr/>
                      <a:graphic xmlns:a="http://schemas.openxmlformats.org/drawingml/2006/main">
                        <a:graphicData uri="http://schemas.microsoft.com/office/word/2010/wordprocessingGroup">
                          <wpg:wgp>
                            <wpg:cNvGrpSpPr/>
                            <wpg:grpSpPr>
                              <a:xfrm>
                                <a:off x="0" y="0"/>
                                <a:ext cx="6032500" cy="25400"/>
                                <a:chOff x="0" y="0"/>
                                <a:chExt cx="6032500" cy="25400"/>
                              </a:xfrm>
                            </wpg:grpSpPr>
                            <wps:wsp>
                              <wps:cNvPr id="414" name="Shape 414"/>
                              <wps:cNvSpPr/>
                              <wps:spPr>
                                <a:xfrm>
                                  <a:off x="0" y="0"/>
                                  <a:ext cx="6032500" cy="25400"/>
                                </a:xfrm>
                                <a:custGeom>
                                  <a:avLst/>
                                  <a:gdLst/>
                                  <a:ahLst/>
                                  <a:cxnLst/>
                                  <a:rect l="0" t="0" r="0" b="0"/>
                                  <a:pathLst>
                                    <a:path w="6032500" h="25400">
                                      <a:moveTo>
                                        <a:pt x="0" y="25400"/>
                                      </a:moveTo>
                                      <a:lnTo>
                                        <a:pt x="6032500" y="25400"/>
                                      </a:lnTo>
                                      <a:cubicBezTo>
                                        <a:pt x="6032500" y="25400"/>
                                        <a:pt x="6032500" y="25400"/>
                                        <a:pt x="6032500" y="25400"/>
                                      </a:cubicBezTo>
                                      <a:lnTo>
                                        <a:pt x="6032500" y="0"/>
                                      </a:lnTo>
                                      <a:cubicBezTo>
                                        <a:pt x="6032500" y="0"/>
                                        <a:pt x="6032500" y="0"/>
                                        <a:pt x="60325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2449D17" id="Group 5446" o:spid="_x0000_s1026" style="width:475pt;height:2pt;mso-position-horizontal-relative:char;mso-position-vertical-relative:line" coordsize="6032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">
                      <v:shape id="Shape 414" o:spid="_x0000_s1027" style="position:absolute;width:60325;height:254;visibility:visible;mso-wrap-style:square;v-text-anchor:top" coordsize="60325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UMQA&#10;AADcAAAADwAAAGRycy9kb3ducmV2LnhtbESPzWrDMBCE74W+g9hCLqWRE0wobpRQ+kOTm2P3ARZr&#10;K5lYK1dSE/ftq0Igx2FmvmHW28kN4kQh9p4VLOYFCOLO656Ngs/2/eERREzIGgfPpOCXImw3tzdr&#10;rLQ/84FOTTIiQzhWqMCmNFZSxs6Swzj3I3H2vnxwmLIMRuqA5wx3g1wWxUo67DkvWBzpxVJ3bH6c&#10;gvt+V7820pTh+PY9ebuvP9raKDW7m56fQCSa0jV8ae+0gnJRwv+Zf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91DEAAAA3AAAAA8AAAAAAAAAAAAAAAAAmAIAAGRycy9k&#10;b3ducmV2LnhtbFBLBQYAAAAABAAEAPUAAACJAwAAAAA=&#10;" path="m,25400r6032500,c6032500,25400,6032500,25400,6032500,25400r,-25400c6032500,,6032500,,6032500,l,c,,,,,l,25400v,,,,,e" filled="f" strokecolor="white" strokeweight="1pt">
                        <v:stroke miterlimit="83231f" joinstyle="miter" endcap="square"/>
                        <v:path arrowok="t" textboxrect="0,0,6032500,25400"/>
                      </v:shape>
                      <w10:anchorlock/>
                    </v:group>
                  </w:pict>
                </mc:Fallback>
              </mc:AlternateContent>
            </w:r>
          </w:p>
        </w:tc>
        <w:tc>
          <w:tcPr>
            <w:tcW w:w="1320" w:type="dxa"/>
            <w:tcBorders>
              <w:top w:val="single" w:sz="16" w:space="0" w:color="999999"/>
              <w:left w:val="nil"/>
              <w:bottom w:val="single" w:sz="16" w:space="0" w:color="999999"/>
              <w:right w:val="nil"/>
            </w:tcBorders>
          </w:tcPr>
          <w:p w14:paraId="773BC2C4" w14:textId="77777777" w:rsidR="0034105C" w:rsidRDefault="006A6983">
            <w:pPr>
              <w:spacing w:before="0" w:after="0" w:line="259" w:lineRule="auto"/>
              <w:ind w:left="0" w:firstLine="0"/>
              <w:jc w:val="left"/>
            </w:pPr>
            <w:r>
              <w:rPr>
                <w:rFonts w:ascii="Arial" w:eastAsia="Arial" w:hAnsi="Arial" w:cs="Arial"/>
                <w:sz w:val="20"/>
              </w:rPr>
              <w:t>Türkçe</w:t>
            </w:r>
          </w:p>
        </w:tc>
        <w:tc>
          <w:tcPr>
            <w:tcW w:w="1290" w:type="dxa"/>
            <w:tcBorders>
              <w:top w:val="single" w:sz="16" w:space="0" w:color="999999"/>
              <w:left w:val="nil"/>
              <w:bottom w:val="single" w:sz="16" w:space="0" w:color="999999"/>
              <w:right w:val="nil"/>
            </w:tcBorders>
          </w:tcPr>
          <w:p w14:paraId="4AABC686" w14:textId="77777777" w:rsidR="0034105C" w:rsidRDefault="006A6983">
            <w:pPr>
              <w:spacing w:before="0" w:after="0" w:line="259" w:lineRule="auto"/>
              <w:ind w:left="0" w:firstLine="0"/>
              <w:jc w:val="left"/>
            </w:pPr>
            <w:r>
              <w:rPr>
                <w:rFonts w:ascii="Arial" w:eastAsia="Arial" w:hAnsi="Arial" w:cs="Arial"/>
                <w:sz w:val="20"/>
              </w:rPr>
              <w:t>1</w:t>
            </w:r>
          </w:p>
        </w:tc>
      </w:tr>
      <w:tr w:rsidR="0034105C" w14:paraId="0A40DF63" w14:textId="77777777">
        <w:trPr>
          <w:trHeight w:val="460"/>
        </w:trPr>
        <w:tc>
          <w:tcPr>
            <w:tcW w:w="6910" w:type="dxa"/>
            <w:tcBorders>
              <w:top w:val="single" w:sz="16" w:space="0" w:color="999999"/>
              <w:left w:val="nil"/>
              <w:bottom w:val="single" w:sz="16" w:space="0" w:color="999999"/>
              <w:right w:val="nil"/>
            </w:tcBorders>
          </w:tcPr>
          <w:p w14:paraId="058EAAF5" w14:textId="77777777" w:rsidR="0034105C" w:rsidRDefault="006A6983">
            <w:pPr>
              <w:spacing w:before="0" w:after="0" w:line="259" w:lineRule="auto"/>
              <w:ind w:left="10" w:firstLine="0"/>
              <w:jc w:val="left"/>
            </w:pPr>
            <w:r>
              <w:rPr>
                <w:sz w:val="20"/>
              </w:rPr>
              <w:t>(2013-2014) Nanotoksikoloji</w:t>
            </w:r>
          </w:p>
          <w:p w14:paraId="4D41316D" w14:textId="77777777" w:rsidR="0034105C" w:rsidRDefault="006A6983">
            <w:pPr>
              <w:spacing w:before="0" w:after="0" w:line="259" w:lineRule="auto"/>
              <w:ind w:left="10" w:right="-2600" w:firstLine="0"/>
              <w:jc w:val="left"/>
            </w:pPr>
            <w:r>
              <w:rPr>
                <w:rFonts w:ascii="Calibri" w:eastAsia="Calibri" w:hAnsi="Calibri" w:cs="Calibri"/>
                <w:noProof/>
                <w:sz w:val="22"/>
              </w:rPr>
              <mc:AlternateContent>
                <mc:Choice Requires="wpg">
                  <w:drawing>
                    <wp:inline distT="0" distB="0" distL="0" distR="0" wp14:anchorId="46228A5B" wp14:editId="3622A5B8">
                      <wp:extent cx="6032500" cy="25400"/>
                      <wp:effectExtent l="0" t="0" r="0" b="0"/>
                      <wp:docPr id="5468" name="Group 5468"/>
                      <wp:cNvGraphicFramePr/>
                      <a:graphic xmlns:a="http://schemas.openxmlformats.org/drawingml/2006/main">
                        <a:graphicData uri="http://schemas.microsoft.com/office/word/2010/wordprocessingGroup">
                          <wpg:wgp>
                            <wpg:cNvGrpSpPr/>
                            <wpg:grpSpPr>
                              <a:xfrm>
                                <a:off x="0" y="0"/>
                                <a:ext cx="6032500" cy="25400"/>
                                <a:chOff x="0" y="0"/>
                                <a:chExt cx="6032500" cy="25400"/>
                              </a:xfrm>
                            </wpg:grpSpPr>
                            <wps:wsp>
                              <wps:cNvPr id="419" name="Shape 419"/>
                              <wps:cNvSpPr/>
                              <wps:spPr>
                                <a:xfrm>
                                  <a:off x="0" y="0"/>
                                  <a:ext cx="6032500" cy="25400"/>
                                </a:xfrm>
                                <a:custGeom>
                                  <a:avLst/>
                                  <a:gdLst/>
                                  <a:ahLst/>
                                  <a:cxnLst/>
                                  <a:rect l="0" t="0" r="0" b="0"/>
                                  <a:pathLst>
                                    <a:path w="6032500" h="25400">
                                      <a:moveTo>
                                        <a:pt x="0" y="25400"/>
                                      </a:moveTo>
                                      <a:lnTo>
                                        <a:pt x="6032500" y="25400"/>
                                      </a:lnTo>
                                      <a:cubicBezTo>
                                        <a:pt x="6032500" y="25400"/>
                                        <a:pt x="6032500" y="25400"/>
                                        <a:pt x="6032500" y="25400"/>
                                      </a:cubicBezTo>
                                      <a:lnTo>
                                        <a:pt x="6032500" y="0"/>
                                      </a:lnTo>
                                      <a:cubicBezTo>
                                        <a:pt x="6032500" y="0"/>
                                        <a:pt x="6032500" y="0"/>
                                        <a:pt x="60325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DF84940" id="Group 5468" o:spid="_x0000_s1026" style="width:475pt;height:2pt;mso-position-horizontal-relative:char;mso-position-vertical-relative:line" coordsize="6032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">
                      <v:shape id="Shape 419" o:spid="_x0000_s1027" style="position:absolute;width:60325;height:254;visibility:visible;mso-wrap-style:square;v-text-anchor:top" coordsize="60325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YzsQA&#10;AADcAAAADwAAAGRycy9kb3ducmV2LnhtbESP3WoCMRSE7wu+QziCN0WzipR2NUrpD7V36+oDHDbH&#10;ZHFzsk1S3b59Uyh4OczMN8x6O7hOXCjE1rOC+awAQdx43bJRcDy8Tx9BxISssfNMCn4ownYzultj&#10;qf2V93SpkxEZwrFEBTalvpQyNpYcxpnvibN38sFhyjIYqQNeM9x1clEUD9Jhy3nBYk8vlppz/e0U&#10;3Le76rWWZhnOb1+Dt5/Vx6EySk3Gw/MKRKIh3cL/7Z1WsJw/wd+Zf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WM7EAAAA3AAAAA8AAAAAAAAAAAAAAAAAmAIAAGRycy9k&#10;b3ducmV2LnhtbFBLBQYAAAAABAAEAPUAAACJAwAAAAA=&#10;" path="m,25400r6032500,c6032500,25400,6032500,25400,6032500,25400r,-25400c6032500,,6032500,,6032500,l,c,,,,,l,25400v,,,,,e" filled="f" strokecolor="white" strokeweight="1pt">
                        <v:stroke miterlimit="83231f" joinstyle="miter" endcap="square"/>
                        <v:path arrowok="t" textboxrect="0,0,6032500,25400"/>
                      </v:shape>
                      <w10:anchorlock/>
                    </v:group>
                  </w:pict>
                </mc:Fallback>
              </mc:AlternateContent>
            </w:r>
          </w:p>
        </w:tc>
        <w:tc>
          <w:tcPr>
            <w:tcW w:w="1320" w:type="dxa"/>
            <w:tcBorders>
              <w:top w:val="single" w:sz="16" w:space="0" w:color="999999"/>
              <w:left w:val="nil"/>
              <w:bottom w:val="single" w:sz="16" w:space="0" w:color="999999"/>
              <w:right w:val="nil"/>
            </w:tcBorders>
          </w:tcPr>
          <w:p w14:paraId="5911F3D2" w14:textId="77777777" w:rsidR="0034105C" w:rsidRDefault="006A6983">
            <w:pPr>
              <w:spacing w:before="0" w:after="0" w:line="259" w:lineRule="auto"/>
              <w:ind w:left="0" w:firstLine="0"/>
              <w:jc w:val="left"/>
            </w:pPr>
            <w:r>
              <w:rPr>
                <w:rFonts w:ascii="Arial" w:eastAsia="Arial" w:hAnsi="Arial" w:cs="Arial"/>
                <w:sz w:val="20"/>
              </w:rPr>
              <w:t>Türkçe</w:t>
            </w:r>
          </w:p>
        </w:tc>
        <w:tc>
          <w:tcPr>
            <w:tcW w:w="1290" w:type="dxa"/>
            <w:tcBorders>
              <w:top w:val="single" w:sz="16" w:space="0" w:color="999999"/>
              <w:left w:val="nil"/>
              <w:bottom w:val="single" w:sz="16" w:space="0" w:color="999999"/>
              <w:right w:val="nil"/>
            </w:tcBorders>
          </w:tcPr>
          <w:p w14:paraId="20C3953C" w14:textId="77777777" w:rsidR="0034105C" w:rsidRDefault="006A6983">
            <w:pPr>
              <w:spacing w:before="0" w:after="0" w:line="259" w:lineRule="auto"/>
              <w:ind w:left="0" w:firstLine="0"/>
              <w:jc w:val="left"/>
            </w:pPr>
            <w:r>
              <w:rPr>
                <w:rFonts w:ascii="Arial" w:eastAsia="Arial" w:hAnsi="Arial" w:cs="Arial"/>
                <w:sz w:val="20"/>
              </w:rPr>
              <w:t>1</w:t>
            </w:r>
          </w:p>
        </w:tc>
      </w:tr>
      <w:tr w:rsidR="0034105C" w14:paraId="2545C470" w14:textId="77777777">
        <w:trPr>
          <w:trHeight w:val="460"/>
        </w:trPr>
        <w:tc>
          <w:tcPr>
            <w:tcW w:w="6910" w:type="dxa"/>
            <w:tcBorders>
              <w:top w:val="single" w:sz="16" w:space="0" w:color="999999"/>
              <w:left w:val="nil"/>
              <w:bottom w:val="single" w:sz="16" w:space="0" w:color="999999"/>
              <w:right w:val="nil"/>
            </w:tcBorders>
          </w:tcPr>
          <w:p w14:paraId="75C6A277" w14:textId="77777777" w:rsidR="0034105C" w:rsidRDefault="006A6983">
            <w:pPr>
              <w:spacing w:before="0" w:after="0" w:line="259" w:lineRule="auto"/>
              <w:ind w:left="10" w:firstLine="0"/>
              <w:jc w:val="left"/>
            </w:pPr>
            <w:r>
              <w:rPr>
                <w:sz w:val="20"/>
              </w:rPr>
              <w:t>(2014-2015) Girişimsel sedasyon</w:t>
            </w:r>
          </w:p>
          <w:p w14:paraId="6053B6B3" w14:textId="77777777" w:rsidR="0034105C" w:rsidRDefault="006A6983">
            <w:pPr>
              <w:spacing w:before="0" w:after="0" w:line="259" w:lineRule="auto"/>
              <w:ind w:left="10" w:right="-2600" w:firstLine="0"/>
              <w:jc w:val="left"/>
            </w:pPr>
            <w:r>
              <w:rPr>
                <w:rFonts w:ascii="Calibri" w:eastAsia="Calibri" w:hAnsi="Calibri" w:cs="Calibri"/>
                <w:noProof/>
                <w:sz w:val="22"/>
              </w:rPr>
              <mc:AlternateContent>
                <mc:Choice Requires="wpg">
                  <w:drawing>
                    <wp:inline distT="0" distB="0" distL="0" distR="0" wp14:anchorId="6A3C4375" wp14:editId="24F4C183">
                      <wp:extent cx="6032500" cy="25400"/>
                      <wp:effectExtent l="0" t="0" r="0" b="0"/>
                      <wp:docPr id="5490" name="Group 5490"/>
                      <wp:cNvGraphicFramePr/>
                      <a:graphic xmlns:a="http://schemas.openxmlformats.org/drawingml/2006/main">
                        <a:graphicData uri="http://schemas.microsoft.com/office/word/2010/wordprocessingGroup">
                          <wpg:wgp>
                            <wpg:cNvGrpSpPr/>
                            <wpg:grpSpPr>
                              <a:xfrm>
                                <a:off x="0" y="0"/>
                                <a:ext cx="6032500" cy="25400"/>
                                <a:chOff x="0" y="0"/>
                                <a:chExt cx="6032500" cy="25400"/>
                              </a:xfrm>
                            </wpg:grpSpPr>
                            <wps:wsp>
                              <wps:cNvPr id="424" name="Shape 424"/>
                              <wps:cNvSpPr/>
                              <wps:spPr>
                                <a:xfrm>
                                  <a:off x="0" y="0"/>
                                  <a:ext cx="6032500" cy="25400"/>
                                </a:xfrm>
                                <a:custGeom>
                                  <a:avLst/>
                                  <a:gdLst/>
                                  <a:ahLst/>
                                  <a:cxnLst/>
                                  <a:rect l="0" t="0" r="0" b="0"/>
                                  <a:pathLst>
                                    <a:path w="6032500" h="25400">
                                      <a:moveTo>
                                        <a:pt x="0" y="25400"/>
                                      </a:moveTo>
                                      <a:lnTo>
                                        <a:pt x="6032500" y="25400"/>
                                      </a:lnTo>
                                      <a:cubicBezTo>
                                        <a:pt x="6032500" y="25400"/>
                                        <a:pt x="6032500" y="25400"/>
                                        <a:pt x="6032500" y="25400"/>
                                      </a:cubicBezTo>
                                      <a:lnTo>
                                        <a:pt x="6032500" y="0"/>
                                      </a:lnTo>
                                      <a:cubicBezTo>
                                        <a:pt x="6032500" y="0"/>
                                        <a:pt x="6032500" y="0"/>
                                        <a:pt x="60325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91A48AB" id="Group 5490" o:spid="_x0000_s1026" style="width:475pt;height:2pt;mso-position-horizontal-relative:char;mso-position-vertical-relative:line" coordsize="6032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">
                      <v:shape id="Shape 424" o:spid="_x0000_s1027" style="position:absolute;width:60325;height:254;visibility:visible;mso-wrap-style:square;v-text-anchor:top" coordsize="60325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97cQA&#10;AADcAAAADwAAAGRycy9kb3ducmV2LnhtbESP0WoCMRRE34X+Q7iFvkjNKkspW6OU2qJ9W9d+wGVz&#10;myxubrZJquvfG6HQx2FmzjDL9eh6caIQO88K5rMCBHHrdcdGwdfh4/EZREzIGnvPpOBCEdaru8kS&#10;K+3PvKdTk4zIEI4VKrApDZWUsbXkMM78QJy9bx8cpiyDkTrgOcNdLxdF8SQddpwXLA70Zqk9Nr9O&#10;wbTb1ZtGmjIc339Gbz/r7aE2Sj3cj68vIBKN6T/8195pBeWihNuZf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TPe3EAAAA3AAAAA8AAAAAAAAAAAAAAAAAmAIAAGRycy9k&#10;b3ducmV2LnhtbFBLBQYAAAAABAAEAPUAAACJAwAAAAA=&#10;" path="m,25400r6032500,c6032500,25400,6032500,25400,6032500,25400r,-25400c6032500,,6032500,,6032500,l,c,,,,,l,25400v,,,,,e" filled="f" strokecolor="white" strokeweight="1pt">
                        <v:stroke miterlimit="83231f" joinstyle="miter" endcap="square"/>
                        <v:path arrowok="t" textboxrect="0,0,6032500,25400"/>
                      </v:shape>
                      <w10:anchorlock/>
                    </v:group>
                  </w:pict>
                </mc:Fallback>
              </mc:AlternateContent>
            </w:r>
          </w:p>
        </w:tc>
        <w:tc>
          <w:tcPr>
            <w:tcW w:w="1320" w:type="dxa"/>
            <w:tcBorders>
              <w:top w:val="single" w:sz="16" w:space="0" w:color="999999"/>
              <w:left w:val="nil"/>
              <w:bottom w:val="single" w:sz="16" w:space="0" w:color="999999"/>
              <w:right w:val="nil"/>
            </w:tcBorders>
          </w:tcPr>
          <w:p w14:paraId="0694DA75" w14:textId="77777777" w:rsidR="0034105C" w:rsidRDefault="006A6983">
            <w:pPr>
              <w:spacing w:before="0" w:after="0" w:line="259" w:lineRule="auto"/>
              <w:ind w:left="0" w:firstLine="0"/>
              <w:jc w:val="left"/>
            </w:pPr>
            <w:r>
              <w:rPr>
                <w:rFonts w:ascii="Arial" w:eastAsia="Arial" w:hAnsi="Arial" w:cs="Arial"/>
                <w:sz w:val="20"/>
              </w:rPr>
              <w:t>Türkçe</w:t>
            </w:r>
          </w:p>
        </w:tc>
        <w:tc>
          <w:tcPr>
            <w:tcW w:w="1290" w:type="dxa"/>
            <w:tcBorders>
              <w:top w:val="single" w:sz="16" w:space="0" w:color="999999"/>
              <w:left w:val="nil"/>
              <w:bottom w:val="single" w:sz="16" w:space="0" w:color="999999"/>
              <w:right w:val="nil"/>
            </w:tcBorders>
          </w:tcPr>
          <w:p w14:paraId="178D5D6C" w14:textId="77777777" w:rsidR="0034105C" w:rsidRDefault="006A6983">
            <w:pPr>
              <w:spacing w:before="0" w:after="0" w:line="259" w:lineRule="auto"/>
              <w:ind w:left="0" w:firstLine="0"/>
              <w:jc w:val="left"/>
            </w:pPr>
            <w:r>
              <w:rPr>
                <w:rFonts w:ascii="Arial" w:eastAsia="Arial" w:hAnsi="Arial" w:cs="Arial"/>
                <w:sz w:val="20"/>
              </w:rPr>
              <w:t>1</w:t>
            </w:r>
          </w:p>
        </w:tc>
      </w:tr>
      <w:tr w:rsidR="0034105C" w14:paraId="4A339FD6" w14:textId="77777777">
        <w:trPr>
          <w:trHeight w:val="460"/>
        </w:trPr>
        <w:tc>
          <w:tcPr>
            <w:tcW w:w="6910" w:type="dxa"/>
            <w:tcBorders>
              <w:top w:val="single" w:sz="16" w:space="0" w:color="999999"/>
              <w:left w:val="nil"/>
              <w:bottom w:val="single" w:sz="16" w:space="0" w:color="999999"/>
              <w:right w:val="nil"/>
            </w:tcBorders>
          </w:tcPr>
          <w:p w14:paraId="008DCC1E" w14:textId="77777777" w:rsidR="0034105C" w:rsidRDefault="006A6983">
            <w:pPr>
              <w:spacing w:before="0" w:after="0" w:line="259" w:lineRule="auto"/>
              <w:ind w:left="10" w:firstLine="0"/>
              <w:jc w:val="left"/>
            </w:pPr>
            <w:r>
              <w:rPr>
                <w:sz w:val="20"/>
              </w:rPr>
              <w:t>(2013-2014) Lokal anestezikler</w:t>
            </w:r>
          </w:p>
          <w:p w14:paraId="5ADC3CB1" w14:textId="77777777" w:rsidR="0034105C" w:rsidRDefault="006A6983">
            <w:pPr>
              <w:spacing w:before="0" w:after="0" w:line="259" w:lineRule="auto"/>
              <w:ind w:left="10" w:right="-2600" w:firstLine="0"/>
              <w:jc w:val="left"/>
            </w:pPr>
            <w:r>
              <w:rPr>
                <w:rFonts w:ascii="Calibri" w:eastAsia="Calibri" w:hAnsi="Calibri" w:cs="Calibri"/>
                <w:noProof/>
                <w:sz w:val="22"/>
              </w:rPr>
              <mc:AlternateContent>
                <mc:Choice Requires="wpg">
                  <w:drawing>
                    <wp:inline distT="0" distB="0" distL="0" distR="0" wp14:anchorId="5CB0888B" wp14:editId="7B73210C">
                      <wp:extent cx="6032500" cy="25400"/>
                      <wp:effectExtent l="0" t="0" r="0" b="0"/>
                      <wp:docPr id="5512" name="Group 5512"/>
                      <wp:cNvGraphicFramePr/>
                      <a:graphic xmlns:a="http://schemas.openxmlformats.org/drawingml/2006/main">
                        <a:graphicData uri="http://schemas.microsoft.com/office/word/2010/wordprocessingGroup">
                          <wpg:wgp>
                            <wpg:cNvGrpSpPr/>
                            <wpg:grpSpPr>
                              <a:xfrm>
                                <a:off x="0" y="0"/>
                                <a:ext cx="6032500" cy="25400"/>
                                <a:chOff x="0" y="0"/>
                                <a:chExt cx="6032500" cy="25400"/>
                              </a:xfrm>
                            </wpg:grpSpPr>
                            <wps:wsp>
                              <wps:cNvPr id="429" name="Shape 429"/>
                              <wps:cNvSpPr/>
                              <wps:spPr>
                                <a:xfrm>
                                  <a:off x="0" y="0"/>
                                  <a:ext cx="6032500" cy="25400"/>
                                </a:xfrm>
                                <a:custGeom>
                                  <a:avLst/>
                                  <a:gdLst/>
                                  <a:ahLst/>
                                  <a:cxnLst/>
                                  <a:rect l="0" t="0" r="0" b="0"/>
                                  <a:pathLst>
                                    <a:path w="6032500" h="25400">
                                      <a:moveTo>
                                        <a:pt x="0" y="25400"/>
                                      </a:moveTo>
                                      <a:lnTo>
                                        <a:pt x="6032500" y="25400"/>
                                      </a:lnTo>
                                      <a:cubicBezTo>
                                        <a:pt x="6032500" y="25400"/>
                                        <a:pt x="6032500" y="25400"/>
                                        <a:pt x="6032500" y="25400"/>
                                      </a:cubicBezTo>
                                      <a:lnTo>
                                        <a:pt x="6032500" y="0"/>
                                      </a:lnTo>
                                      <a:cubicBezTo>
                                        <a:pt x="6032500" y="0"/>
                                        <a:pt x="6032500" y="0"/>
                                        <a:pt x="60325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FA42826" id="Group 5512" o:spid="_x0000_s1026" style="width:475pt;height:2pt;mso-position-horizontal-relative:char;mso-position-vertical-relative:line" coordsize="6032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">
                      <v:shape id="Shape 429" o:spid="_x0000_s1027" style="position:absolute;width:60325;height:254;visibility:visible;mso-wrap-style:square;v-text-anchor:top" coordsize="60325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Sc8QA&#10;AADcAAAADwAAAGRycy9kb3ducmV2LnhtbESP0WoCMRRE3wv9h3ALvpSarUjR1ShSLbVv27UfcNlc&#10;k8XNzZpE3f59Uyj0cZiZM8xyPbhOXCnE1rOC53EBgrjxumWj4Ovw9jQDEROyxs4zKfimCOvV/d0S&#10;S+1v/EnXOhmRIRxLVGBT6kspY2PJYRz7njh7Rx8cpiyDkTrgLcNdJydF8SIdtpwXLPb0aqk51Ren&#10;4LHdV9tammk47c6Dtx/V+6EySo0ehs0CRKIh/Yf/2nutYDqZw++Zf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SknPEAAAA3AAAAA8AAAAAAAAAAAAAAAAAmAIAAGRycy9k&#10;b3ducmV2LnhtbFBLBQYAAAAABAAEAPUAAACJAwAAAAA=&#10;" path="m,25400r6032500,c6032500,25400,6032500,25400,6032500,25400r,-25400c6032500,,6032500,,6032500,l,c,,,,,l,25400v,,,,,e" filled="f" strokecolor="white" strokeweight="1pt">
                        <v:stroke miterlimit="83231f" joinstyle="miter" endcap="square"/>
                        <v:path arrowok="t" textboxrect="0,0,6032500,25400"/>
                      </v:shape>
                      <w10:anchorlock/>
                    </v:group>
                  </w:pict>
                </mc:Fallback>
              </mc:AlternateContent>
            </w:r>
          </w:p>
        </w:tc>
        <w:tc>
          <w:tcPr>
            <w:tcW w:w="1320" w:type="dxa"/>
            <w:tcBorders>
              <w:top w:val="single" w:sz="16" w:space="0" w:color="999999"/>
              <w:left w:val="nil"/>
              <w:bottom w:val="single" w:sz="16" w:space="0" w:color="999999"/>
              <w:right w:val="nil"/>
            </w:tcBorders>
          </w:tcPr>
          <w:p w14:paraId="4E112912" w14:textId="77777777" w:rsidR="0034105C" w:rsidRDefault="006A6983">
            <w:pPr>
              <w:spacing w:before="0" w:after="0" w:line="259" w:lineRule="auto"/>
              <w:ind w:left="0" w:firstLine="0"/>
              <w:jc w:val="left"/>
            </w:pPr>
            <w:r>
              <w:rPr>
                <w:rFonts w:ascii="Arial" w:eastAsia="Arial" w:hAnsi="Arial" w:cs="Arial"/>
                <w:sz w:val="20"/>
              </w:rPr>
              <w:t>Türkçe</w:t>
            </w:r>
          </w:p>
        </w:tc>
        <w:tc>
          <w:tcPr>
            <w:tcW w:w="1290" w:type="dxa"/>
            <w:tcBorders>
              <w:top w:val="single" w:sz="16" w:space="0" w:color="999999"/>
              <w:left w:val="nil"/>
              <w:bottom w:val="single" w:sz="16" w:space="0" w:color="999999"/>
              <w:right w:val="nil"/>
            </w:tcBorders>
          </w:tcPr>
          <w:p w14:paraId="03616385" w14:textId="77777777" w:rsidR="0034105C" w:rsidRDefault="006A6983">
            <w:pPr>
              <w:spacing w:before="0" w:after="0" w:line="259" w:lineRule="auto"/>
              <w:ind w:left="0" w:firstLine="0"/>
              <w:jc w:val="left"/>
            </w:pPr>
            <w:r>
              <w:rPr>
                <w:rFonts w:ascii="Arial" w:eastAsia="Arial" w:hAnsi="Arial" w:cs="Arial"/>
                <w:sz w:val="20"/>
              </w:rPr>
              <w:t>1</w:t>
            </w:r>
          </w:p>
        </w:tc>
      </w:tr>
      <w:tr w:rsidR="0034105C" w14:paraId="6DDC0E24" w14:textId="77777777">
        <w:trPr>
          <w:trHeight w:val="460"/>
        </w:trPr>
        <w:tc>
          <w:tcPr>
            <w:tcW w:w="6910" w:type="dxa"/>
            <w:tcBorders>
              <w:top w:val="single" w:sz="16" w:space="0" w:color="999999"/>
              <w:left w:val="nil"/>
              <w:bottom w:val="single" w:sz="16" w:space="0" w:color="999999"/>
              <w:right w:val="nil"/>
            </w:tcBorders>
          </w:tcPr>
          <w:p w14:paraId="3987A943" w14:textId="77777777" w:rsidR="0034105C" w:rsidRDefault="006A6983">
            <w:pPr>
              <w:spacing w:before="0" w:after="0" w:line="259" w:lineRule="auto"/>
              <w:ind w:left="10" w:firstLine="0"/>
              <w:jc w:val="left"/>
            </w:pPr>
            <w:r>
              <w:rPr>
                <w:sz w:val="20"/>
              </w:rPr>
              <w:t>(2013-2014) Sepsis</w:t>
            </w:r>
          </w:p>
          <w:p w14:paraId="247544FC" w14:textId="77777777" w:rsidR="0034105C" w:rsidRDefault="006A6983">
            <w:pPr>
              <w:spacing w:before="0" w:after="0" w:line="259" w:lineRule="auto"/>
              <w:ind w:left="10" w:right="-2600" w:firstLine="0"/>
              <w:jc w:val="left"/>
            </w:pPr>
            <w:r>
              <w:rPr>
                <w:rFonts w:ascii="Calibri" w:eastAsia="Calibri" w:hAnsi="Calibri" w:cs="Calibri"/>
                <w:noProof/>
                <w:sz w:val="22"/>
              </w:rPr>
              <mc:AlternateContent>
                <mc:Choice Requires="wpg">
                  <w:drawing>
                    <wp:inline distT="0" distB="0" distL="0" distR="0" wp14:anchorId="0AC7C06D" wp14:editId="2C2DBAD7">
                      <wp:extent cx="6032500" cy="25400"/>
                      <wp:effectExtent l="0" t="0" r="0" b="0"/>
                      <wp:docPr id="5534" name="Group 5534"/>
                      <wp:cNvGraphicFramePr/>
                      <a:graphic xmlns:a="http://schemas.openxmlformats.org/drawingml/2006/main">
                        <a:graphicData uri="http://schemas.microsoft.com/office/word/2010/wordprocessingGroup">
                          <wpg:wgp>
                            <wpg:cNvGrpSpPr/>
                            <wpg:grpSpPr>
                              <a:xfrm>
                                <a:off x="0" y="0"/>
                                <a:ext cx="6032500" cy="25400"/>
                                <a:chOff x="0" y="0"/>
                                <a:chExt cx="6032500" cy="25400"/>
                              </a:xfrm>
                            </wpg:grpSpPr>
                            <wps:wsp>
                              <wps:cNvPr id="434" name="Shape 434"/>
                              <wps:cNvSpPr/>
                              <wps:spPr>
                                <a:xfrm>
                                  <a:off x="0" y="0"/>
                                  <a:ext cx="6032500" cy="25400"/>
                                </a:xfrm>
                                <a:custGeom>
                                  <a:avLst/>
                                  <a:gdLst/>
                                  <a:ahLst/>
                                  <a:cxnLst/>
                                  <a:rect l="0" t="0" r="0" b="0"/>
                                  <a:pathLst>
                                    <a:path w="6032500" h="25400">
                                      <a:moveTo>
                                        <a:pt x="0" y="25400"/>
                                      </a:moveTo>
                                      <a:lnTo>
                                        <a:pt x="6032500" y="25400"/>
                                      </a:lnTo>
                                      <a:cubicBezTo>
                                        <a:pt x="6032500" y="25400"/>
                                        <a:pt x="6032500" y="25400"/>
                                        <a:pt x="6032500" y="25400"/>
                                      </a:cubicBezTo>
                                      <a:lnTo>
                                        <a:pt x="6032500" y="0"/>
                                      </a:lnTo>
                                      <a:cubicBezTo>
                                        <a:pt x="6032500" y="0"/>
                                        <a:pt x="6032500" y="0"/>
                                        <a:pt x="60325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D16EEA7" id="Group 5534" o:spid="_x0000_s1026" style="width:475pt;height:2pt;mso-position-horizontal-relative:char;mso-position-vertical-relative:line" coordsize="6032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">
                      <v:shape id="Shape 434" o:spid="_x0000_s1027" style="position:absolute;width:60325;height:254;visibility:visible;mso-wrap-style:square;v-text-anchor:top" coordsize="60325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qrMMUA&#10;AADcAAAADwAAAGRycy9kb3ducmV2LnhtbESP0UoDMRRE3wv+Q7iCL8VmaxeRtWkRW2l9W7d+wGVz&#10;TZZubtYkbde/N4LQx2FmzjDL9eh6caYQO88K5rMCBHHrdcdGwefh7f4JREzIGnvPpOCHIqxXN5Ml&#10;Vtpf+IPOTTIiQzhWqMCmNFRSxtaSwzjzA3H2vnxwmLIMRuqAlwx3vXwoikfpsOO8YHGgV0vtsTk5&#10;BdNuX28aacpw3H6P3r7Xu0NtlLq7HV+eQSQa0zX8395rBeWihL8z+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qswxQAAANwAAAAPAAAAAAAAAAAAAAAAAJgCAABkcnMv&#10;ZG93bnJldi54bWxQSwUGAAAAAAQABAD1AAAAigMAAAAA&#10;" path="m,25400r6032500,c6032500,25400,6032500,25400,6032500,25400r,-25400c6032500,,6032500,,6032500,l,c,,,,,l,25400v,,,,,e" filled="f" strokecolor="white" strokeweight="1pt">
                        <v:stroke miterlimit="83231f" joinstyle="miter" endcap="square"/>
                        <v:path arrowok="t" textboxrect="0,0,6032500,25400"/>
                      </v:shape>
                      <w10:anchorlock/>
                    </v:group>
                  </w:pict>
                </mc:Fallback>
              </mc:AlternateContent>
            </w:r>
          </w:p>
        </w:tc>
        <w:tc>
          <w:tcPr>
            <w:tcW w:w="1320" w:type="dxa"/>
            <w:tcBorders>
              <w:top w:val="single" w:sz="16" w:space="0" w:color="999999"/>
              <w:left w:val="nil"/>
              <w:bottom w:val="single" w:sz="16" w:space="0" w:color="999999"/>
              <w:right w:val="nil"/>
            </w:tcBorders>
          </w:tcPr>
          <w:p w14:paraId="41E442A0" w14:textId="77777777" w:rsidR="0034105C" w:rsidRDefault="006A6983">
            <w:pPr>
              <w:spacing w:before="0" w:after="0" w:line="259" w:lineRule="auto"/>
              <w:ind w:left="0" w:firstLine="0"/>
              <w:jc w:val="left"/>
            </w:pPr>
            <w:r>
              <w:rPr>
                <w:rFonts w:ascii="Arial" w:eastAsia="Arial" w:hAnsi="Arial" w:cs="Arial"/>
                <w:sz w:val="20"/>
              </w:rPr>
              <w:t>Türkçe</w:t>
            </w:r>
          </w:p>
        </w:tc>
        <w:tc>
          <w:tcPr>
            <w:tcW w:w="1290" w:type="dxa"/>
            <w:tcBorders>
              <w:top w:val="single" w:sz="16" w:space="0" w:color="999999"/>
              <w:left w:val="nil"/>
              <w:bottom w:val="single" w:sz="16" w:space="0" w:color="999999"/>
              <w:right w:val="nil"/>
            </w:tcBorders>
          </w:tcPr>
          <w:p w14:paraId="6CDCCE1D" w14:textId="77777777" w:rsidR="0034105C" w:rsidRDefault="006A6983">
            <w:pPr>
              <w:spacing w:before="0" w:after="0" w:line="259" w:lineRule="auto"/>
              <w:ind w:left="0" w:firstLine="0"/>
              <w:jc w:val="left"/>
            </w:pPr>
            <w:r>
              <w:rPr>
                <w:rFonts w:ascii="Arial" w:eastAsia="Arial" w:hAnsi="Arial" w:cs="Arial"/>
                <w:sz w:val="20"/>
              </w:rPr>
              <w:t>1</w:t>
            </w:r>
          </w:p>
        </w:tc>
      </w:tr>
      <w:tr w:rsidR="0034105C" w14:paraId="00FCF661" w14:textId="77777777">
        <w:trPr>
          <w:trHeight w:val="460"/>
        </w:trPr>
        <w:tc>
          <w:tcPr>
            <w:tcW w:w="6910" w:type="dxa"/>
            <w:tcBorders>
              <w:top w:val="single" w:sz="16" w:space="0" w:color="999999"/>
              <w:left w:val="nil"/>
              <w:bottom w:val="single" w:sz="16" w:space="0" w:color="999999"/>
              <w:right w:val="nil"/>
            </w:tcBorders>
          </w:tcPr>
          <w:p w14:paraId="2E177297" w14:textId="77777777" w:rsidR="0034105C" w:rsidRDefault="006A6983">
            <w:pPr>
              <w:spacing w:before="0" w:after="0" w:line="259" w:lineRule="auto"/>
              <w:ind w:left="10" w:firstLine="0"/>
              <w:jc w:val="left"/>
            </w:pPr>
            <w:r>
              <w:rPr>
                <w:sz w:val="20"/>
              </w:rPr>
              <w:t xml:space="preserve">(2013-2014) Acil odaklanmış kardiyak </w:t>
            </w:r>
            <w:proofErr w:type="gramStart"/>
            <w:r>
              <w:rPr>
                <w:sz w:val="20"/>
              </w:rPr>
              <w:t>ultrason</w:t>
            </w:r>
            <w:proofErr w:type="gramEnd"/>
          </w:p>
        </w:tc>
        <w:tc>
          <w:tcPr>
            <w:tcW w:w="1320" w:type="dxa"/>
            <w:tcBorders>
              <w:top w:val="single" w:sz="16" w:space="0" w:color="999999"/>
              <w:left w:val="nil"/>
              <w:bottom w:val="single" w:sz="16" w:space="0" w:color="999999"/>
              <w:right w:val="nil"/>
            </w:tcBorders>
          </w:tcPr>
          <w:p w14:paraId="5493D9E7" w14:textId="77777777" w:rsidR="0034105C" w:rsidRDefault="006A6983">
            <w:pPr>
              <w:spacing w:before="0" w:after="0" w:line="259" w:lineRule="auto"/>
              <w:ind w:left="0" w:firstLine="0"/>
              <w:jc w:val="left"/>
            </w:pPr>
            <w:r>
              <w:rPr>
                <w:rFonts w:ascii="Arial" w:eastAsia="Arial" w:hAnsi="Arial" w:cs="Arial"/>
                <w:sz w:val="20"/>
              </w:rPr>
              <w:t>Türkçe</w:t>
            </w:r>
          </w:p>
        </w:tc>
        <w:tc>
          <w:tcPr>
            <w:tcW w:w="1290" w:type="dxa"/>
            <w:tcBorders>
              <w:top w:val="single" w:sz="16" w:space="0" w:color="999999"/>
              <w:left w:val="nil"/>
              <w:bottom w:val="single" w:sz="16" w:space="0" w:color="999999"/>
              <w:right w:val="nil"/>
            </w:tcBorders>
          </w:tcPr>
          <w:p w14:paraId="471B64F5" w14:textId="77777777" w:rsidR="0034105C" w:rsidRDefault="006A6983">
            <w:pPr>
              <w:spacing w:before="0" w:after="0" w:line="259" w:lineRule="auto"/>
              <w:ind w:left="0" w:firstLine="0"/>
              <w:jc w:val="left"/>
            </w:pPr>
            <w:r>
              <w:rPr>
                <w:rFonts w:ascii="Arial" w:eastAsia="Arial" w:hAnsi="Arial" w:cs="Arial"/>
                <w:sz w:val="20"/>
              </w:rPr>
              <w:t>1</w:t>
            </w:r>
          </w:p>
        </w:tc>
      </w:tr>
    </w:tbl>
    <w:p w14:paraId="0384A5E2" w14:textId="77777777" w:rsidR="0034105C" w:rsidRDefault="006A6983">
      <w:pPr>
        <w:tabs>
          <w:tab w:val="center" w:pos="3522"/>
          <w:tab w:val="center" w:pos="7646"/>
          <w:tab w:val="center" w:pos="8716"/>
        </w:tabs>
        <w:spacing w:before="0" w:after="166" w:line="252"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71658825" wp14:editId="5F24DC90">
                <wp:simplePos x="0" y="0"/>
                <wp:positionH relativeFrom="column">
                  <wp:posOffset>279400</wp:posOffset>
                </wp:positionH>
                <wp:positionV relativeFrom="paragraph">
                  <wp:posOffset>252284</wp:posOffset>
                </wp:positionV>
                <wp:extent cx="6032500" cy="25400"/>
                <wp:effectExtent l="0" t="0" r="0" b="0"/>
                <wp:wrapSquare wrapText="bothSides"/>
                <wp:docPr id="5577" name="Group 5577"/>
                <wp:cNvGraphicFramePr/>
                <a:graphic xmlns:a="http://schemas.openxmlformats.org/drawingml/2006/main">
                  <a:graphicData uri="http://schemas.microsoft.com/office/word/2010/wordprocessingGroup">
                    <wpg:wgp>
                      <wpg:cNvGrpSpPr/>
                      <wpg:grpSpPr>
                        <a:xfrm>
                          <a:off x="0" y="0"/>
                          <a:ext cx="6032500" cy="25400"/>
                          <a:chOff x="0" y="0"/>
                          <a:chExt cx="6032500" cy="25400"/>
                        </a:xfrm>
                      </wpg:grpSpPr>
                      <wps:wsp>
                        <wps:cNvPr id="399" name="Shape 399"/>
                        <wps:cNvSpPr/>
                        <wps:spPr>
                          <a:xfrm>
                            <a:off x="0" y="0"/>
                            <a:ext cx="6032500" cy="25400"/>
                          </a:xfrm>
                          <a:custGeom>
                            <a:avLst/>
                            <a:gdLst/>
                            <a:ahLst/>
                            <a:cxnLst/>
                            <a:rect l="0" t="0" r="0" b="0"/>
                            <a:pathLst>
                              <a:path w="6032500" h="25400">
                                <a:moveTo>
                                  <a:pt x="0" y="25400"/>
                                </a:moveTo>
                                <a:lnTo>
                                  <a:pt x="6032500" y="25400"/>
                                </a:lnTo>
                                <a:cubicBezTo>
                                  <a:pt x="6032500" y="25400"/>
                                  <a:pt x="6032500" y="25400"/>
                                  <a:pt x="6032500" y="25400"/>
                                </a:cubicBezTo>
                                <a:lnTo>
                                  <a:pt x="6032500" y="0"/>
                                </a:lnTo>
                                <a:cubicBezTo>
                                  <a:pt x="6032500" y="0"/>
                                  <a:pt x="6032500" y="0"/>
                                  <a:pt x="60325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5C75994" id="Group 5577" o:spid="_x0000_s1026" style="position:absolute;margin-left:22pt;margin-top:19.85pt;width:475pt;height:2pt;z-index:251666432" coordsize="6032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">
                <v:shape id="Shape 399" o:spid="_x0000_s1027" style="position:absolute;width:60325;height:254;visibility:visible;mso-wrap-style:square;v-text-anchor:top" coordsize="60325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eW8cUA&#10;AADcAAAADwAAAGRycy9kb3ducmV2LnhtbESP0U4CMRRE3038h+aa+GKgKxgjK4UY0IBv68IH3Gyv&#10;7Ybt7dJWWP6empj4OJmZM5n5cnCdOFGIrWcFj+MCBHHjdctGwX73MXoBEROyxs4zKbhQhOXi9maO&#10;pfZn/qJTnYzIEI4lKrAp9aWUsbHkMI59T5y9bx8cpiyDkTrgOcNdJydF8SwdtpwXLPa0stQc6h+n&#10;4KHdVutamqdweD8O3n5Wm11llLq/G95eQSQa0n/4r73VCqazGfyeyU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5bxxQAAANwAAAAPAAAAAAAAAAAAAAAAAJgCAABkcnMv&#10;ZG93bnJldi54bWxQSwUGAAAAAAQABAD1AAAAigMAAAAA&#10;" path="m,25400r6032500,c6032500,25400,6032500,25400,6032500,25400r,-25400c6032500,,6032500,,6032500,l,c,,,,,l,25400v,,,,,e" filled="f" strokecolor="white" strokeweight="1pt">
                  <v:stroke miterlimit="83231f" joinstyle="miter" endcap="square"/>
                  <v:path arrowok="t" textboxrect="0,0,6032500,254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242E7A86" wp14:editId="261F23F9">
                <wp:simplePos x="0" y="0"/>
                <wp:positionH relativeFrom="column">
                  <wp:posOffset>279400</wp:posOffset>
                </wp:positionH>
                <wp:positionV relativeFrom="paragraph">
                  <wp:posOffset>2589084</wp:posOffset>
                </wp:positionV>
                <wp:extent cx="6032500" cy="25400"/>
                <wp:effectExtent l="0" t="0" r="0" b="0"/>
                <wp:wrapSquare wrapText="bothSides"/>
                <wp:docPr id="5578" name="Group 5578"/>
                <wp:cNvGraphicFramePr/>
                <a:graphic xmlns:a="http://schemas.openxmlformats.org/drawingml/2006/main">
                  <a:graphicData uri="http://schemas.microsoft.com/office/word/2010/wordprocessingGroup">
                    <wpg:wgp>
                      <wpg:cNvGrpSpPr/>
                      <wpg:grpSpPr>
                        <a:xfrm>
                          <a:off x="0" y="0"/>
                          <a:ext cx="6032500" cy="25400"/>
                          <a:chOff x="0" y="0"/>
                          <a:chExt cx="6032500" cy="25400"/>
                        </a:xfrm>
                      </wpg:grpSpPr>
                      <wps:wsp>
                        <wps:cNvPr id="439" name="Shape 439"/>
                        <wps:cNvSpPr/>
                        <wps:spPr>
                          <a:xfrm>
                            <a:off x="0" y="0"/>
                            <a:ext cx="6032500" cy="25400"/>
                          </a:xfrm>
                          <a:custGeom>
                            <a:avLst/>
                            <a:gdLst/>
                            <a:ahLst/>
                            <a:cxnLst/>
                            <a:rect l="0" t="0" r="0" b="0"/>
                            <a:pathLst>
                              <a:path w="6032500" h="25400">
                                <a:moveTo>
                                  <a:pt x="0" y="25400"/>
                                </a:moveTo>
                                <a:lnTo>
                                  <a:pt x="6032500" y="25400"/>
                                </a:lnTo>
                                <a:cubicBezTo>
                                  <a:pt x="6032500" y="25400"/>
                                  <a:pt x="6032500" y="25400"/>
                                  <a:pt x="6032500" y="25400"/>
                                </a:cubicBezTo>
                                <a:lnTo>
                                  <a:pt x="6032500" y="0"/>
                                </a:lnTo>
                                <a:cubicBezTo>
                                  <a:pt x="6032500" y="0"/>
                                  <a:pt x="6032500" y="0"/>
                                  <a:pt x="6032500" y="0"/>
                                </a:cubicBezTo>
                                <a:lnTo>
                                  <a:pt x="0" y="0"/>
                                </a:lnTo>
                                <a:cubicBezTo>
                                  <a:pt x="0" y="0"/>
                                  <a:pt x="0" y="0"/>
                                  <a:pt x="0" y="0"/>
                                </a:cubicBezTo>
                                <a:lnTo>
                                  <a:pt x="0" y="25400"/>
                                </a:lnTo>
                                <a:cubicBezTo>
                                  <a:pt x="0" y="25400"/>
                                  <a:pt x="0" y="25400"/>
                                  <a:pt x="0" y="2540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F078503" id="Group 5578" o:spid="_x0000_s1026" style="position:absolute;margin-left:22pt;margin-top:203.85pt;width:475pt;height:2pt;z-index:251667456" coordsize="6032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">
                <v:shape id="Shape 439" o:spid="_x0000_s1027" style="position:absolute;width:60325;height:254;visibility:visible;mso-wrap-style:square;v-text-anchor:top" coordsize="60325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sErsUA&#10;AADcAAAADwAAAGRycy9kb3ducmV2LnhtbESP0U4CMRRE30n8h+aa+EKgqxKjK4UYxYBv68IH3Gyv&#10;7Ybt7doWWP/ekpDwOJmZM5n5cnCdOFKIrWcF99MCBHHjdctGwW77OXkGEROyxs4zKfijCMvFzWiO&#10;pfYn/qZjnYzIEI4lKrAp9aWUsbHkME59T5y9Hx8cpiyDkTrgKcNdJx+K4kk6bDkvWOzp3VKzrw9O&#10;wbjdVB+1NLOwX/0O3n5V621llLq7Hd5eQSQa0jV8aW+0gtnjC5zP5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wSuxQAAANwAAAAPAAAAAAAAAAAAAAAAAJgCAABkcnMv&#10;ZG93bnJldi54bWxQSwUGAAAAAAQABAD1AAAAigMAAAAA&#10;" path="m,25400r6032500,c6032500,25400,6032500,25400,6032500,25400r,-25400c6032500,,6032500,,6032500,l,c,,,,,l,25400v,,,,,e" filled="f" strokecolor="white" strokeweight="1pt">
                  <v:stroke miterlimit="83231f" joinstyle="miter" endcap="square"/>
                  <v:path arrowok="t" textboxrect="0,0,6032500,25400"/>
                </v:shape>
                <w10:wrap type="square"/>
              </v:group>
            </w:pict>
          </mc:Fallback>
        </mc:AlternateContent>
      </w:r>
      <w:r>
        <w:rPr>
          <w:rFonts w:ascii="Calibri" w:eastAsia="Calibri" w:hAnsi="Calibri" w:cs="Calibri"/>
          <w:sz w:val="22"/>
        </w:rPr>
        <w:tab/>
      </w:r>
      <w:r>
        <w:rPr>
          <w:sz w:val="20"/>
        </w:rPr>
        <w:t>(2013-2014) Kokain, metamfetamin ve diğer smpatomimetik</w:t>
      </w:r>
      <w:r>
        <w:rPr>
          <w:sz w:val="20"/>
        </w:rPr>
        <w:tab/>
      </w:r>
      <w:r>
        <w:rPr>
          <w:rFonts w:ascii="Arial" w:eastAsia="Arial" w:hAnsi="Arial" w:cs="Arial"/>
          <w:sz w:val="20"/>
        </w:rPr>
        <w:t>Türkçe</w:t>
      </w:r>
      <w:r>
        <w:rPr>
          <w:rFonts w:ascii="Arial" w:eastAsia="Arial" w:hAnsi="Arial" w:cs="Arial"/>
          <w:sz w:val="20"/>
        </w:rPr>
        <w:tab/>
        <w:t>1</w:t>
      </w:r>
    </w:p>
    <w:p w14:paraId="12DC7CE3" w14:textId="77777777" w:rsidR="0034105C" w:rsidRDefault="006A6983">
      <w:pPr>
        <w:spacing w:before="13" w:after="713" w:line="265" w:lineRule="auto"/>
        <w:ind w:left="435" w:hanging="10"/>
        <w:jc w:val="left"/>
      </w:pPr>
      <w:r>
        <w:rPr>
          <w:sz w:val="16"/>
        </w:rPr>
        <w:t>* Son iki yılda verdiği lisans ve lisansüstü düzeydeki dersler</w:t>
      </w:r>
    </w:p>
    <w:p w14:paraId="2FAFCEC4" w14:textId="77777777" w:rsidR="0034105C" w:rsidRDefault="006A6983">
      <w:pPr>
        <w:spacing w:before="0" w:after="69" w:line="249" w:lineRule="auto"/>
        <w:ind w:left="15" w:right="964" w:hanging="10"/>
        <w:jc w:val="left"/>
      </w:pPr>
      <w:r>
        <w:rPr>
          <w:color w:val="666666"/>
          <w:sz w:val="24"/>
        </w:rPr>
        <w:t>Ödüller</w:t>
      </w:r>
    </w:p>
    <w:p w14:paraId="069BF58D" w14:textId="77777777" w:rsidR="0034105C" w:rsidRDefault="006A6983">
      <w:pPr>
        <w:numPr>
          <w:ilvl w:val="0"/>
          <w:numId w:val="2"/>
        </w:numPr>
        <w:spacing w:before="0" w:after="38" w:line="252" w:lineRule="auto"/>
        <w:ind w:left="758" w:right="442" w:hanging="373"/>
        <w:jc w:val="left"/>
      </w:pPr>
      <w:r>
        <w:rPr>
          <w:sz w:val="20"/>
        </w:rPr>
        <w:t>(Ulusal) Videao presentation encouragement award, Türkiye Acil Tıp Derneği, The 2nd Eurasian Congress on Emergency Medicine, Antalya-Turkey, 2010</w:t>
      </w:r>
    </w:p>
    <w:p w14:paraId="2827DEB1" w14:textId="77777777" w:rsidR="0034105C" w:rsidRDefault="006A6983">
      <w:pPr>
        <w:numPr>
          <w:ilvl w:val="0"/>
          <w:numId w:val="2"/>
        </w:numPr>
        <w:spacing w:before="0" w:after="38" w:line="252" w:lineRule="auto"/>
        <w:ind w:left="758" w:right="442" w:hanging="373"/>
        <w:jc w:val="left"/>
      </w:pPr>
      <w:r>
        <w:rPr>
          <w:sz w:val="20"/>
        </w:rPr>
        <w:t>(Ulusal) Sözlü bildiri üçüncülüğü, Türkiye Acil Tıp Derneği, The 2nd Eurasian Congress on Emergency Medicine, Antalya-Turkey, 2010</w:t>
      </w:r>
    </w:p>
    <w:p w14:paraId="1C96F62F" w14:textId="77777777" w:rsidR="0034105C" w:rsidRDefault="006A6983">
      <w:pPr>
        <w:numPr>
          <w:ilvl w:val="0"/>
          <w:numId w:val="2"/>
        </w:numPr>
        <w:spacing w:before="0" w:after="36" w:line="252" w:lineRule="auto"/>
        <w:ind w:left="758" w:right="442" w:hanging="373"/>
        <w:jc w:val="left"/>
      </w:pPr>
      <w:r>
        <w:rPr>
          <w:sz w:val="20"/>
        </w:rPr>
        <w:t>(Ulusal) En iyi poster ödülü, Türkiye Acil Tıp Derneği, 3. Türkiye Acil Tıp Kongresi, İzmir, Türkiye, 2007</w:t>
      </w:r>
    </w:p>
    <w:p w14:paraId="666F204B" w14:textId="77777777" w:rsidR="0034105C" w:rsidRDefault="006A6983">
      <w:pPr>
        <w:numPr>
          <w:ilvl w:val="0"/>
          <w:numId w:val="2"/>
        </w:numPr>
        <w:spacing w:before="0" w:after="0" w:line="259" w:lineRule="auto"/>
        <w:ind w:left="758" w:right="442" w:hanging="373"/>
        <w:jc w:val="left"/>
      </w:pPr>
      <w:r>
        <w:rPr>
          <w:sz w:val="20"/>
        </w:rPr>
        <w:t>(Ulusal) Olgu sunumu/serisi dalında poster ikinciliği, Sağlık Bilimleri Enstitüsü, Ulusal</w:t>
      </w:r>
    </w:p>
    <w:p w14:paraId="5036D86D" w14:textId="77777777" w:rsidR="0034105C" w:rsidRDefault="006A6983">
      <w:pPr>
        <w:spacing w:before="0" w:after="134" w:line="252" w:lineRule="auto"/>
        <w:ind w:left="750" w:hanging="10"/>
        <w:jc w:val="left"/>
      </w:pPr>
      <w:r>
        <w:rPr>
          <w:sz w:val="20"/>
        </w:rPr>
        <w:t>Toksikoloji ve Klinik Toksikoloji Sempozyumu, İzmir, Türkiye, 2003</w:t>
      </w:r>
    </w:p>
    <w:sectPr w:rsidR="0034105C" w:rsidSect="00586CA0">
      <w:footerReference w:type="even" r:id="rId9"/>
      <w:footerReference w:type="default" r:id="rId10"/>
      <w:footerReference w:type="first" r:id="rId11"/>
      <w:pgSz w:w="11900" w:h="16840"/>
      <w:pgMar w:top="540" w:right="1268" w:bottom="1134" w:left="780" w:header="708" w:footer="56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F69F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C1E97" w14:textId="77777777" w:rsidR="00E747DF" w:rsidRDefault="00E747DF">
      <w:pPr>
        <w:spacing w:before="0" w:after="0" w:line="240" w:lineRule="auto"/>
      </w:pPr>
      <w:r>
        <w:separator/>
      </w:r>
    </w:p>
  </w:endnote>
  <w:endnote w:type="continuationSeparator" w:id="0">
    <w:p w14:paraId="1B1FF283" w14:textId="77777777" w:rsidR="00E747DF" w:rsidRDefault="00E747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0DD52" w14:textId="77777777" w:rsidR="00A92AEF" w:rsidRDefault="00A92AEF">
    <w:pPr>
      <w:spacing w:before="0" w:after="0" w:line="259" w:lineRule="auto"/>
      <w:ind w:left="0" w:firstLine="0"/>
      <w:jc w:val="right"/>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BBD1B" w14:textId="77777777" w:rsidR="00A92AEF" w:rsidRDefault="00A92AEF">
    <w:pPr>
      <w:spacing w:before="0" w:after="0" w:line="259" w:lineRule="auto"/>
      <w:ind w:left="0" w:firstLine="0"/>
      <w:jc w:val="right"/>
    </w:pPr>
    <w:r>
      <w:fldChar w:fldCharType="begin"/>
    </w:r>
    <w:r>
      <w:instrText xml:space="preserve"> PAGE   \* MERGEFORMAT </w:instrText>
    </w:r>
    <w:r>
      <w:fldChar w:fldCharType="separate"/>
    </w:r>
    <w:r w:rsidR="002704A1" w:rsidRPr="002704A1">
      <w:rPr>
        <w:rFonts w:ascii="Arial" w:eastAsia="Arial" w:hAnsi="Arial" w:cs="Arial"/>
        <w:noProof/>
        <w:sz w:val="20"/>
      </w:rPr>
      <w:t>17</w:t>
    </w:r>
    <w:r>
      <w:rPr>
        <w:rFonts w:ascii="Arial" w:eastAsia="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D6923" w14:textId="77777777" w:rsidR="00A92AEF" w:rsidRDefault="00A92AEF">
    <w:pPr>
      <w:spacing w:before="0" w:after="0" w:line="259" w:lineRule="auto"/>
      <w:ind w:left="0" w:firstLine="0"/>
      <w:jc w:val="right"/>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21D06" w14:textId="77777777" w:rsidR="00E747DF" w:rsidRDefault="00E747DF">
      <w:pPr>
        <w:spacing w:before="0" w:after="0" w:line="240" w:lineRule="auto"/>
      </w:pPr>
      <w:r>
        <w:separator/>
      </w:r>
    </w:p>
  </w:footnote>
  <w:footnote w:type="continuationSeparator" w:id="0">
    <w:p w14:paraId="4A13EB1C" w14:textId="77777777" w:rsidR="00E747DF" w:rsidRDefault="00E747D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049D"/>
    <w:multiLevelType w:val="hybridMultilevel"/>
    <w:tmpl w:val="58426774"/>
    <w:lvl w:ilvl="0" w:tplc="2B92F1E2">
      <w:start w:val="1"/>
      <w:numFmt w:val="decimal"/>
      <w:lvlText w:val="%1."/>
      <w:lvlJc w:val="left"/>
      <w:pPr>
        <w:ind w:left="1004" w:hanging="720"/>
      </w:pPr>
      <w:rPr>
        <w:rFonts w:hint="default"/>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1F541DBD"/>
    <w:multiLevelType w:val="hybridMultilevel"/>
    <w:tmpl w:val="16449AC2"/>
    <w:lvl w:ilvl="0" w:tplc="AF3AC80A">
      <w:start w:val="1"/>
      <w:numFmt w:val="decimal"/>
      <w:lvlText w:val="%1."/>
      <w:lvlJc w:val="left"/>
      <w:pPr>
        <w:ind w:left="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22D5FA">
      <w:start w:val="1"/>
      <w:numFmt w:val="lowerLetter"/>
      <w:lvlText w:val="%2"/>
      <w:lvlJc w:val="left"/>
      <w:pPr>
        <w:ind w:left="1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5E8C8C">
      <w:start w:val="1"/>
      <w:numFmt w:val="lowerRoman"/>
      <w:lvlText w:val="%3"/>
      <w:lvlJc w:val="left"/>
      <w:pPr>
        <w:ind w:left="2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569BC4">
      <w:start w:val="1"/>
      <w:numFmt w:val="decimal"/>
      <w:lvlText w:val="%4"/>
      <w:lvlJc w:val="left"/>
      <w:pPr>
        <w:ind w:left="2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923850">
      <w:start w:val="1"/>
      <w:numFmt w:val="lowerLetter"/>
      <w:lvlText w:val="%5"/>
      <w:lvlJc w:val="left"/>
      <w:pPr>
        <w:ind w:left="3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C03460">
      <w:start w:val="1"/>
      <w:numFmt w:val="lowerRoman"/>
      <w:lvlText w:val="%6"/>
      <w:lvlJc w:val="left"/>
      <w:pPr>
        <w:ind w:left="4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A43724">
      <w:start w:val="1"/>
      <w:numFmt w:val="decimal"/>
      <w:lvlText w:val="%7"/>
      <w:lvlJc w:val="left"/>
      <w:pPr>
        <w:ind w:left="5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9A27B6">
      <w:start w:val="1"/>
      <w:numFmt w:val="lowerLetter"/>
      <w:lvlText w:val="%8"/>
      <w:lvlJc w:val="left"/>
      <w:pPr>
        <w:ind w:left="5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3A73E4">
      <w:start w:val="1"/>
      <w:numFmt w:val="lowerRoman"/>
      <w:lvlText w:val="%9"/>
      <w:lvlJc w:val="left"/>
      <w:pPr>
        <w:ind w:left="6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3D14668A"/>
    <w:multiLevelType w:val="hybridMultilevel"/>
    <w:tmpl w:val="147646FE"/>
    <w:lvl w:ilvl="0" w:tplc="0B1CA39E">
      <w:start w:val="1"/>
      <w:numFmt w:val="decimal"/>
      <w:lvlText w:val="%1."/>
      <w:lvlJc w:val="left"/>
      <w:pPr>
        <w:ind w:left="6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8DFA49D4">
      <w:start w:val="1"/>
      <w:numFmt w:val="lowerLetter"/>
      <w:lvlText w:val="%2"/>
      <w:lvlJc w:val="left"/>
      <w:pPr>
        <w:ind w:left="13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A0FED726">
      <w:start w:val="1"/>
      <w:numFmt w:val="lowerRoman"/>
      <w:lvlText w:val="%3"/>
      <w:lvlJc w:val="left"/>
      <w:pPr>
        <w:ind w:left="20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FE00CE4">
      <w:start w:val="1"/>
      <w:numFmt w:val="decimal"/>
      <w:lvlText w:val="%4"/>
      <w:lvlJc w:val="left"/>
      <w:pPr>
        <w:ind w:left="27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B96AAE2">
      <w:start w:val="1"/>
      <w:numFmt w:val="lowerLetter"/>
      <w:lvlText w:val="%5"/>
      <w:lvlJc w:val="left"/>
      <w:pPr>
        <w:ind w:left="34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45AEE06">
      <w:start w:val="1"/>
      <w:numFmt w:val="lowerRoman"/>
      <w:lvlText w:val="%6"/>
      <w:lvlJc w:val="left"/>
      <w:pPr>
        <w:ind w:left="41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0248D94">
      <w:start w:val="1"/>
      <w:numFmt w:val="decimal"/>
      <w:lvlText w:val="%7"/>
      <w:lvlJc w:val="left"/>
      <w:pPr>
        <w:ind w:left="49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40E45F4">
      <w:start w:val="1"/>
      <w:numFmt w:val="lowerLetter"/>
      <w:lvlText w:val="%8"/>
      <w:lvlJc w:val="left"/>
      <w:pPr>
        <w:ind w:left="56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2AEED9C">
      <w:start w:val="1"/>
      <w:numFmt w:val="lowerRoman"/>
      <w:lvlText w:val="%9"/>
      <w:lvlJc w:val="left"/>
      <w:pPr>
        <w:ind w:left="63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
    <w:nsid w:val="413C5FBD"/>
    <w:multiLevelType w:val="hybridMultilevel"/>
    <w:tmpl w:val="54EC699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44A6448B"/>
    <w:multiLevelType w:val="hybridMultilevel"/>
    <w:tmpl w:val="FFF4F5A6"/>
    <w:lvl w:ilvl="0" w:tplc="75549A70">
      <w:start w:val="1"/>
      <w:numFmt w:val="decimal"/>
      <w:lvlText w:val="%1."/>
      <w:lvlJc w:val="left"/>
      <w:pPr>
        <w:ind w:left="1571" w:hanging="360"/>
      </w:pPr>
      <w:rPr>
        <w:rFonts w:ascii="Verdana" w:hAnsi="Verdana" w:hint="default"/>
        <w:b w:val="0"/>
        <w:color w:val="auto"/>
        <w:sz w:val="18"/>
        <w:szCs w:val="18"/>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5">
    <w:nsid w:val="44B17863"/>
    <w:multiLevelType w:val="hybridMultilevel"/>
    <w:tmpl w:val="63BA4BD0"/>
    <w:lvl w:ilvl="0" w:tplc="041F000F">
      <w:start w:val="1"/>
      <w:numFmt w:val="decimal"/>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8.1">
    <w15:presenceInfo w15:providerId="None" w15:userId="Windows 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5C"/>
    <w:rsid w:val="00033ADF"/>
    <w:rsid w:val="000A7B04"/>
    <w:rsid w:val="000C0B22"/>
    <w:rsid w:val="000E5AD0"/>
    <w:rsid w:val="0024373F"/>
    <w:rsid w:val="00245B64"/>
    <w:rsid w:val="002704A1"/>
    <w:rsid w:val="0029372C"/>
    <w:rsid w:val="002D53BF"/>
    <w:rsid w:val="002F6AEA"/>
    <w:rsid w:val="00321D53"/>
    <w:rsid w:val="0034105C"/>
    <w:rsid w:val="003B20F8"/>
    <w:rsid w:val="0040232A"/>
    <w:rsid w:val="00445B87"/>
    <w:rsid w:val="00462907"/>
    <w:rsid w:val="00464160"/>
    <w:rsid w:val="00481F2C"/>
    <w:rsid w:val="004C139B"/>
    <w:rsid w:val="00586CA0"/>
    <w:rsid w:val="005A17D3"/>
    <w:rsid w:val="006327FC"/>
    <w:rsid w:val="00680D2B"/>
    <w:rsid w:val="006836C4"/>
    <w:rsid w:val="006A6983"/>
    <w:rsid w:val="006D7741"/>
    <w:rsid w:val="007E6A5E"/>
    <w:rsid w:val="007F1981"/>
    <w:rsid w:val="00812B9A"/>
    <w:rsid w:val="00833AF1"/>
    <w:rsid w:val="00875F1D"/>
    <w:rsid w:val="0088231E"/>
    <w:rsid w:val="009D63B9"/>
    <w:rsid w:val="00A2234A"/>
    <w:rsid w:val="00A35CE4"/>
    <w:rsid w:val="00A464F0"/>
    <w:rsid w:val="00A92AEF"/>
    <w:rsid w:val="00AF3EA3"/>
    <w:rsid w:val="00B635B7"/>
    <w:rsid w:val="00C33E11"/>
    <w:rsid w:val="00CA3284"/>
    <w:rsid w:val="00D1728E"/>
    <w:rsid w:val="00D503B7"/>
    <w:rsid w:val="00D714B7"/>
    <w:rsid w:val="00E3622C"/>
    <w:rsid w:val="00E70365"/>
    <w:rsid w:val="00E747DF"/>
    <w:rsid w:val="00E76D3A"/>
    <w:rsid w:val="00EA34CF"/>
    <w:rsid w:val="00EA569C"/>
    <w:rsid w:val="00EC35AA"/>
    <w:rsid w:val="00F25A3B"/>
    <w:rsid w:val="00F95E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37" w:after="4" w:line="251" w:lineRule="auto"/>
      <w:ind w:left="475" w:hanging="177"/>
      <w:jc w:val="both"/>
    </w:pPr>
    <w:rPr>
      <w:rFonts w:ascii="Verdana" w:eastAsia="Verdana" w:hAnsi="Verdana" w:cs="Verdana"/>
      <w:color w:val="00000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EMPTYCELLSTYLE">
    <w:name w:val="EMPTY_CELL_STYLE"/>
    <w:qFormat/>
    <w:rsid w:val="00E76D3A"/>
    <w:pPr>
      <w:spacing w:after="0" w:line="240" w:lineRule="auto"/>
    </w:pPr>
    <w:rPr>
      <w:rFonts w:ascii="Times New Roman" w:eastAsia="Times New Roman" w:hAnsi="Times New Roman" w:cs="Times New Roman"/>
      <w:sz w:val="1"/>
      <w:szCs w:val="20"/>
    </w:rPr>
  </w:style>
  <w:style w:type="paragraph" w:styleId="ListeParagraf">
    <w:name w:val="List Paragraph"/>
    <w:basedOn w:val="Normal"/>
    <w:uiPriority w:val="34"/>
    <w:qFormat/>
    <w:rsid w:val="00E76D3A"/>
    <w:pPr>
      <w:spacing w:before="0" w:after="0" w:line="240" w:lineRule="auto"/>
      <w:ind w:left="720" w:firstLine="0"/>
      <w:contextualSpacing/>
      <w:jc w:val="left"/>
    </w:pPr>
    <w:rPr>
      <w:rFonts w:ascii="Times New Roman" w:eastAsia="Times New Roman" w:hAnsi="Times New Roman" w:cs="Times New Roman"/>
      <w:color w:val="auto"/>
      <w:sz w:val="20"/>
      <w:szCs w:val="20"/>
    </w:rPr>
  </w:style>
  <w:style w:type="character" w:styleId="AklamaBavurusu">
    <w:name w:val="annotation reference"/>
    <w:basedOn w:val="VarsaylanParagrafYazTipi"/>
    <w:uiPriority w:val="99"/>
    <w:semiHidden/>
    <w:unhideWhenUsed/>
    <w:rsid w:val="003B20F8"/>
    <w:rPr>
      <w:sz w:val="16"/>
      <w:szCs w:val="16"/>
    </w:rPr>
  </w:style>
  <w:style w:type="paragraph" w:styleId="AklamaMetni">
    <w:name w:val="annotation text"/>
    <w:basedOn w:val="Normal"/>
    <w:link w:val="AklamaMetniChar"/>
    <w:uiPriority w:val="99"/>
    <w:semiHidden/>
    <w:unhideWhenUsed/>
    <w:rsid w:val="003B20F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B20F8"/>
    <w:rPr>
      <w:rFonts w:ascii="Verdana" w:eastAsia="Verdana" w:hAnsi="Verdana" w:cs="Verdana"/>
      <w:color w:val="000000"/>
      <w:sz w:val="20"/>
      <w:szCs w:val="20"/>
    </w:rPr>
  </w:style>
  <w:style w:type="paragraph" w:styleId="AklamaKonusu">
    <w:name w:val="annotation subject"/>
    <w:basedOn w:val="AklamaMetni"/>
    <w:next w:val="AklamaMetni"/>
    <w:link w:val="AklamaKonusuChar"/>
    <w:uiPriority w:val="99"/>
    <w:semiHidden/>
    <w:unhideWhenUsed/>
    <w:rsid w:val="003B20F8"/>
    <w:rPr>
      <w:b/>
      <w:bCs/>
    </w:rPr>
  </w:style>
  <w:style w:type="character" w:customStyle="1" w:styleId="AklamaKonusuChar">
    <w:name w:val="Açıklama Konusu Char"/>
    <w:basedOn w:val="AklamaMetniChar"/>
    <w:link w:val="AklamaKonusu"/>
    <w:uiPriority w:val="99"/>
    <w:semiHidden/>
    <w:rsid w:val="003B20F8"/>
    <w:rPr>
      <w:rFonts w:ascii="Verdana" w:eastAsia="Verdana" w:hAnsi="Verdana" w:cs="Verdana"/>
      <w:b/>
      <w:bCs/>
      <w:color w:val="000000"/>
      <w:sz w:val="20"/>
      <w:szCs w:val="20"/>
    </w:rPr>
  </w:style>
  <w:style w:type="paragraph" w:styleId="BalonMetni">
    <w:name w:val="Balloon Text"/>
    <w:basedOn w:val="Normal"/>
    <w:link w:val="BalonMetniChar"/>
    <w:uiPriority w:val="99"/>
    <w:semiHidden/>
    <w:unhideWhenUsed/>
    <w:rsid w:val="003B20F8"/>
    <w:pPr>
      <w:spacing w:before="0"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3B20F8"/>
    <w:rPr>
      <w:rFonts w:ascii="Segoe UI" w:eastAsia="Verdana" w:hAnsi="Segoe UI" w:cs="Segoe UI"/>
      <w:color w:val="000000"/>
      <w:sz w:val="18"/>
      <w:szCs w:val="18"/>
    </w:rPr>
  </w:style>
  <w:style w:type="paragraph" w:styleId="stbilgi">
    <w:name w:val="header"/>
    <w:basedOn w:val="Normal"/>
    <w:link w:val="stbilgiChar"/>
    <w:uiPriority w:val="99"/>
    <w:unhideWhenUsed/>
    <w:rsid w:val="000A7B04"/>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0A7B04"/>
    <w:rPr>
      <w:rFonts w:ascii="Verdana" w:eastAsia="Verdana" w:hAnsi="Verdana" w:cs="Verdana"/>
      <w:color w:val="000000"/>
      <w:sz w:val="18"/>
    </w:rPr>
  </w:style>
  <w:style w:type="paragraph" w:styleId="AralkYok">
    <w:name w:val="No Spacing"/>
    <w:uiPriority w:val="1"/>
    <w:qFormat/>
    <w:rsid w:val="00C33E11"/>
    <w:pPr>
      <w:spacing w:after="0" w:line="240" w:lineRule="auto"/>
      <w:ind w:left="475" w:hanging="177"/>
      <w:jc w:val="both"/>
    </w:pPr>
    <w:rPr>
      <w:rFonts w:ascii="Verdana" w:eastAsia="Verdana" w:hAnsi="Verdana" w:cs="Verdan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37" w:after="4" w:line="251" w:lineRule="auto"/>
      <w:ind w:left="475" w:hanging="177"/>
      <w:jc w:val="both"/>
    </w:pPr>
    <w:rPr>
      <w:rFonts w:ascii="Verdana" w:eastAsia="Verdana" w:hAnsi="Verdana" w:cs="Verdana"/>
      <w:color w:val="00000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EMPTYCELLSTYLE">
    <w:name w:val="EMPTY_CELL_STYLE"/>
    <w:qFormat/>
    <w:rsid w:val="00E76D3A"/>
    <w:pPr>
      <w:spacing w:after="0" w:line="240" w:lineRule="auto"/>
    </w:pPr>
    <w:rPr>
      <w:rFonts w:ascii="Times New Roman" w:eastAsia="Times New Roman" w:hAnsi="Times New Roman" w:cs="Times New Roman"/>
      <w:sz w:val="1"/>
      <w:szCs w:val="20"/>
    </w:rPr>
  </w:style>
  <w:style w:type="paragraph" w:styleId="ListeParagraf">
    <w:name w:val="List Paragraph"/>
    <w:basedOn w:val="Normal"/>
    <w:uiPriority w:val="34"/>
    <w:qFormat/>
    <w:rsid w:val="00E76D3A"/>
    <w:pPr>
      <w:spacing w:before="0" w:after="0" w:line="240" w:lineRule="auto"/>
      <w:ind w:left="720" w:firstLine="0"/>
      <w:contextualSpacing/>
      <w:jc w:val="left"/>
    </w:pPr>
    <w:rPr>
      <w:rFonts w:ascii="Times New Roman" w:eastAsia="Times New Roman" w:hAnsi="Times New Roman" w:cs="Times New Roman"/>
      <w:color w:val="auto"/>
      <w:sz w:val="20"/>
      <w:szCs w:val="20"/>
    </w:rPr>
  </w:style>
  <w:style w:type="character" w:styleId="AklamaBavurusu">
    <w:name w:val="annotation reference"/>
    <w:basedOn w:val="VarsaylanParagrafYazTipi"/>
    <w:uiPriority w:val="99"/>
    <w:semiHidden/>
    <w:unhideWhenUsed/>
    <w:rsid w:val="003B20F8"/>
    <w:rPr>
      <w:sz w:val="16"/>
      <w:szCs w:val="16"/>
    </w:rPr>
  </w:style>
  <w:style w:type="paragraph" w:styleId="AklamaMetni">
    <w:name w:val="annotation text"/>
    <w:basedOn w:val="Normal"/>
    <w:link w:val="AklamaMetniChar"/>
    <w:uiPriority w:val="99"/>
    <w:semiHidden/>
    <w:unhideWhenUsed/>
    <w:rsid w:val="003B20F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B20F8"/>
    <w:rPr>
      <w:rFonts w:ascii="Verdana" w:eastAsia="Verdana" w:hAnsi="Verdana" w:cs="Verdana"/>
      <w:color w:val="000000"/>
      <w:sz w:val="20"/>
      <w:szCs w:val="20"/>
    </w:rPr>
  </w:style>
  <w:style w:type="paragraph" w:styleId="AklamaKonusu">
    <w:name w:val="annotation subject"/>
    <w:basedOn w:val="AklamaMetni"/>
    <w:next w:val="AklamaMetni"/>
    <w:link w:val="AklamaKonusuChar"/>
    <w:uiPriority w:val="99"/>
    <w:semiHidden/>
    <w:unhideWhenUsed/>
    <w:rsid w:val="003B20F8"/>
    <w:rPr>
      <w:b/>
      <w:bCs/>
    </w:rPr>
  </w:style>
  <w:style w:type="character" w:customStyle="1" w:styleId="AklamaKonusuChar">
    <w:name w:val="Açıklama Konusu Char"/>
    <w:basedOn w:val="AklamaMetniChar"/>
    <w:link w:val="AklamaKonusu"/>
    <w:uiPriority w:val="99"/>
    <w:semiHidden/>
    <w:rsid w:val="003B20F8"/>
    <w:rPr>
      <w:rFonts w:ascii="Verdana" w:eastAsia="Verdana" w:hAnsi="Verdana" w:cs="Verdana"/>
      <w:b/>
      <w:bCs/>
      <w:color w:val="000000"/>
      <w:sz w:val="20"/>
      <w:szCs w:val="20"/>
    </w:rPr>
  </w:style>
  <w:style w:type="paragraph" w:styleId="BalonMetni">
    <w:name w:val="Balloon Text"/>
    <w:basedOn w:val="Normal"/>
    <w:link w:val="BalonMetniChar"/>
    <w:uiPriority w:val="99"/>
    <w:semiHidden/>
    <w:unhideWhenUsed/>
    <w:rsid w:val="003B20F8"/>
    <w:pPr>
      <w:spacing w:before="0"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3B20F8"/>
    <w:rPr>
      <w:rFonts w:ascii="Segoe UI" w:eastAsia="Verdana" w:hAnsi="Segoe UI" w:cs="Segoe UI"/>
      <w:color w:val="000000"/>
      <w:sz w:val="18"/>
      <w:szCs w:val="18"/>
    </w:rPr>
  </w:style>
  <w:style w:type="paragraph" w:styleId="stbilgi">
    <w:name w:val="header"/>
    <w:basedOn w:val="Normal"/>
    <w:link w:val="stbilgiChar"/>
    <w:uiPriority w:val="99"/>
    <w:unhideWhenUsed/>
    <w:rsid w:val="000A7B04"/>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0A7B04"/>
    <w:rPr>
      <w:rFonts w:ascii="Verdana" w:eastAsia="Verdana" w:hAnsi="Verdana" w:cs="Verdana"/>
      <w:color w:val="000000"/>
      <w:sz w:val="18"/>
    </w:rPr>
  </w:style>
  <w:style w:type="paragraph" w:styleId="AralkYok">
    <w:name w:val="No Spacing"/>
    <w:uiPriority w:val="1"/>
    <w:qFormat/>
    <w:rsid w:val="00C33E11"/>
    <w:pPr>
      <w:spacing w:after="0" w:line="240" w:lineRule="auto"/>
      <w:ind w:left="475" w:hanging="177"/>
      <w:jc w:val="both"/>
    </w:pPr>
    <w:rPr>
      <w:rFonts w:ascii="Verdana" w:eastAsia="Verdana" w:hAnsi="Verdana" w:cs="Verdan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7677C-071F-4AF7-82A2-CC12AC7F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17</Pages>
  <Words>8151</Words>
  <Characters>46461</Characters>
  <Application>Microsoft Office Word</Application>
  <DocSecurity>0</DocSecurity>
  <Lines>387</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 User</dc:creator>
  <cp:keywords/>
  <cp:lastModifiedBy>kullanıcı</cp:lastModifiedBy>
  <cp:revision>19</cp:revision>
  <cp:lastPrinted>2015-11-22T14:59:00Z</cp:lastPrinted>
  <dcterms:created xsi:type="dcterms:W3CDTF">2015-11-18T22:59:00Z</dcterms:created>
  <dcterms:modified xsi:type="dcterms:W3CDTF">2015-11-23T09:57:00Z</dcterms:modified>
</cp:coreProperties>
</file>